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1DF" w:rsidRDefault="009B21DF" w:rsidP="001E0030">
      <w:pPr>
        <w:autoSpaceDE w:val="0"/>
        <w:jc w:val="right"/>
        <w:rPr>
          <w:b/>
          <w:bCs/>
          <w:color w:val="26282F"/>
          <w:sz w:val="26"/>
          <w:szCs w:val="26"/>
        </w:rPr>
      </w:pPr>
      <w:bookmarkStart w:id="0" w:name="sub_11006"/>
      <w:r>
        <w:rPr>
          <w:b/>
          <w:bCs/>
          <w:color w:val="26282F"/>
          <w:sz w:val="26"/>
          <w:szCs w:val="26"/>
        </w:rPr>
        <w:t>Таблица 6</w:t>
      </w:r>
    </w:p>
    <w:bookmarkEnd w:id="0"/>
    <w:p w:rsidR="009B21DF" w:rsidRDefault="009B21DF" w:rsidP="009B21DF">
      <w:pPr>
        <w:autoSpaceDE w:val="0"/>
        <w:ind w:firstLine="720"/>
        <w:jc w:val="both"/>
        <w:rPr>
          <w:sz w:val="26"/>
          <w:szCs w:val="26"/>
        </w:rPr>
      </w:pPr>
    </w:p>
    <w:p w:rsidR="009B21DF" w:rsidRDefault="009B21DF" w:rsidP="000D2F19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>о степени выполнения мероприятий муниципальной программы Мордовского района</w:t>
      </w:r>
      <w:r w:rsidR="00BB311D">
        <w:rPr>
          <w:b/>
          <w:bCs/>
          <w:color w:val="26282F"/>
          <w:sz w:val="26"/>
          <w:szCs w:val="26"/>
        </w:rPr>
        <w:t xml:space="preserve"> «</w:t>
      </w:r>
      <w:r w:rsidR="00DE1BE4" w:rsidRPr="000F4D04">
        <w:rPr>
          <w:b/>
          <w:color w:val="000000"/>
          <w:sz w:val="26"/>
          <w:szCs w:val="26"/>
        </w:rPr>
        <w:t>Развитие информационного общества на территории Мордовского района</w:t>
      </w:r>
      <w:r w:rsidR="00694371">
        <w:rPr>
          <w:b/>
          <w:bCs/>
          <w:color w:val="26282F"/>
          <w:sz w:val="26"/>
          <w:szCs w:val="26"/>
        </w:rPr>
        <w:t>»</w:t>
      </w:r>
    </w:p>
    <w:p w:rsidR="003409DF" w:rsidRDefault="001E0030" w:rsidP="009B21DF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за </w:t>
      </w:r>
      <w:r w:rsidR="00FB7C71">
        <w:rPr>
          <w:b/>
          <w:bCs/>
          <w:color w:val="26282F"/>
          <w:sz w:val="26"/>
          <w:szCs w:val="26"/>
        </w:rPr>
        <w:t>период январь - декабр</w:t>
      </w:r>
      <w:r w:rsidR="008A02AC">
        <w:rPr>
          <w:b/>
          <w:bCs/>
          <w:color w:val="26282F"/>
          <w:sz w:val="26"/>
          <w:szCs w:val="26"/>
        </w:rPr>
        <w:t>ь</w:t>
      </w:r>
      <w:r w:rsidR="00AB062C">
        <w:rPr>
          <w:b/>
          <w:bCs/>
          <w:color w:val="26282F"/>
          <w:sz w:val="26"/>
          <w:szCs w:val="26"/>
        </w:rPr>
        <w:t xml:space="preserve"> </w:t>
      </w:r>
      <w:r>
        <w:rPr>
          <w:b/>
          <w:bCs/>
          <w:color w:val="26282F"/>
          <w:sz w:val="26"/>
          <w:szCs w:val="26"/>
        </w:rPr>
        <w:t>20</w:t>
      </w:r>
      <w:r w:rsidR="004571EE">
        <w:rPr>
          <w:b/>
          <w:bCs/>
          <w:color w:val="26282F"/>
          <w:sz w:val="26"/>
          <w:szCs w:val="26"/>
        </w:rPr>
        <w:t>22</w:t>
      </w:r>
      <w:r>
        <w:rPr>
          <w:b/>
          <w:bCs/>
          <w:color w:val="26282F"/>
          <w:sz w:val="26"/>
          <w:szCs w:val="26"/>
        </w:rPr>
        <w:t xml:space="preserve"> год</w:t>
      </w:r>
      <w:r w:rsidR="00AB062C">
        <w:rPr>
          <w:b/>
          <w:bCs/>
          <w:color w:val="26282F"/>
          <w:sz w:val="26"/>
          <w:szCs w:val="26"/>
        </w:rPr>
        <w:t>а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967"/>
        <w:gridCol w:w="1228"/>
        <w:gridCol w:w="4875"/>
        <w:gridCol w:w="1134"/>
        <w:gridCol w:w="1134"/>
        <w:gridCol w:w="1701"/>
      </w:tblGrid>
      <w:tr w:rsidR="009B21DF">
        <w:tc>
          <w:tcPr>
            <w:tcW w:w="56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3409DF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9B21DF">
        <w:tc>
          <w:tcPr>
            <w:tcW w:w="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B21DF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DF" w:rsidRDefault="009B21DF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A0EFA" w:rsidRPr="00744B5B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0EFA" w:rsidRDefault="008A0EFA" w:rsidP="006D269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34103" w:rsidRPr="00F92001" w:rsidRDefault="00834103" w:rsidP="00834103">
            <w:pPr>
              <w:rPr>
                <w:color w:val="000000"/>
              </w:rPr>
            </w:pPr>
            <w:r w:rsidRPr="00F92001">
              <w:rPr>
                <w:color w:val="000000"/>
              </w:rPr>
              <w:t xml:space="preserve">Модернизация официального интернет-сайта администрации Мордовского района, разработка интернет-страниц для </w:t>
            </w:r>
            <w:r w:rsidR="00F92001" w:rsidRPr="00F92001">
              <w:rPr>
                <w:color w:val="000000"/>
              </w:rPr>
              <w:t>отделов администрации</w:t>
            </w:r>
            <w:r w:rsidRPr="00F92001">
              <w:rPr>
                <w:color w:val="000000"/>
              </w:rPr>
              <w:t>, подведомственных муниципальных учреждений и сельсоветов (поссоветов) района:</w:t>
            </w:r>
          </w:p>
          <w:p w:rsidR="008A0EFA" w:rsidRPr="00F92001" w:rsidRDefault="00834103" w:rsidP="00834103">
            <w:pPr>
              <w:suppressAutoHyphens w:val="0"/>
            </w:pPr>
            <w:r w:rsidRPr="00F92001">
              <w:rPr>
                <w:color w:val="000000"/>
              </w:rPr>
              <w:t>-</w:t>
            </w:r>
            <w:r w:rsidRPr="00F92001">
              <w:rPr>
                <w:rFonts w:ascii="Verdana" w:hAnsi="Verdana"/>
                <w:color w:val="000000"/>
              </w:rPr>
              <w:t xml:space="preserve"> </w:t>
            </w:r>
            <w:r w:rsidRPr="00F92001">
              <w:rPr>
                <w:color w:val="000000"/>
              </w:rPr>
              <w:t>развитие официального сайта администрации района и информационных ресурсов района в сети Интернет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0EFA" w:rsidRPr="00186C6A" w:rsidRDefault="008A0EFA" w:rsidP="006D269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DD7" w:rsidRPr="00FC333C" w:rsidRDefault="00002DD7" w:rsidP="00002DD7">
            <w:pPr>
              <w:rPr>
                <w:color w:val="000000"/>
              </w:rPr>
            </w:pPr>
            <w:r w:rsidRPr="00FC333C">
              <w:rPr>
                <w:color w:val="000000"/>
              </w:rPr>
              <w:t xml:space="preserve">Модернизация официального интернет-сайта администрации Мордовского района, разработка интернет-страниц для </w:t>
            </w:r>
            <w:r w:rsidR="00F92001" w:rsidRPr="00FC333C">
              <w:rPr>
                <w:color w:val="000000"/>
              </w:rPr>
              <w:t>отделов администрации</w:t>
            </w:r>
            <w:r w:rsidRPr="00FC333C">
              <w:rPr>
                <w:color w:val="000000"/>
              </w:rPr>
              <w:t>, подведомственных муниципальных учреждений и сельсоветов (поссоветов) района:</w:t>
            </w:r>
          </w:p>
          <w:p w:rsidR="008A0EFA" w:rsidRPr="00F92001" w:rsidRDefault="00002DD7" w:rsidP="00F92001">
            <w:pPr>
              <w:suppressAutoHyphens w:val="0"/>
            </w:pPr>
            <w:r w:rsidRPr="00F92001">
              <w:rPr>
                <w:color w:val="000000"/>
              </w:rPr>
              <w:t>-</w:t>
            </w:r>
            <w:r w:rsidRPr="00F92001">
              <w:rPr>
                <w:rFonts w:ascii="Verdana" w:hAnsi="Verdana"/>
                <w:color w:val="000000"/>
              </w:rPr>
              <w:t xml:space="preserve"> </w:t>
            </w:r>
            <w:r w:rsidRPr="00F92001">
              <w:rPr>
                <w:color w:val="000000"/>
              </w:rPr>
              <w:t>развитие официального сайта администрации района и информационных ресурсов района в сети Интернет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0EFA" w:rsidRDefault="00107B27" w:rsidP="006126B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0EFA" w:rsidRDefault="00107B27" w:rsidP="006126B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0EFA" w:rsidRPr="00744B5B" w:rsidRDefault="008A0EFA" w:rsidP="006126B5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92001" w:rsidRPr="00744B5B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Развитие МФЦ и межведомственного взаимодействия по предоставлению населению района муниципальных услуг в электронном виде: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lastRenderedPageBreak/>
              <w:t>- организация межведомственного взаимодействия, разработка и внедрение сервисов СМЭВ;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разработка административных регламентов, актуализация и публикация на портале;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развитие технического оснащения рабочих мест в МФЦ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186C6A" w:rsidRDefault="00F92001" w:rsidP="00F92001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Развитие МФЦ и межведомственного взаимодействия по предоставлению населению района муниципальных услуг в электронном виде: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lastRenderedPageBreak/>
              <w:t>- организация межведомственного взаимодействия, разработка и внедрение сервисов СМЭВ;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разработка административных регламентов, актуализация и публикация на портале;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развитие технического оснащения рабочих мест в МФЦ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305312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5312" w:rsidRPr="00744B5B" w:rsidRDefault="00F92001" w:rsidP="00CC77DD">
            <w:pPr>
              <w:autoSpaceDE w:val="0"/>
              <w:jc w:val="center"/>
              <w:rPr>
                <w:sz w:val="26"/>
                <w:szCs w:val="26"/>
              </w:rPr>
            </w:pPr>
            <w:bookmarkStart w:id="1" w:name="sub_11007"/>
            <w:r>
              <w:rPr>
                <w:sz w:val="26"/>
                <w:szCs w:val="26"/>
              </w:rPr>
              <w:t>3</w:t>
            </w:r>
            <w:r w:rsidR="008B1221">
              <w:rPr>
                <w:sz w:val="26"/>
                <w:szCs w:val="26"/>
              </w:rPr>
              <w:t>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C188D" w:rsidRPr="00FC333C" w:rsidRDefault="00DC188D" w:rsidP="00DC188D">
            <w:pPr>
              <w:rPr>
                <w:color w:val="000000"/>
              </w:rPr>
            </w:pPr>
            <w:r w:rsidRPr="00FC333C">
              <w:rPr>
                <w:color w:val="000000"/>
              </w:rPr>
              <w:t xml:space="preserve">Обеспечение структурных подразделений администрации района техническими средствами, программным обеспечением </w:t>
            </w:r>
            <w:r w:rsidR="00F92001" w:rsidRPr="00FC333C">
              <w:rPr>
                <w:color w:val="000000"/>
              </w:rPr>
              <w:t>и цифровыми</w:t>
            </w:r>
            <w:r w:rsidRPr="00FC333C">
              <w:rPr>
                <w:color w:val="000000"/>
              </w:rPr>
              <w:t xml:space="preserve"> каналами связи в общем количестве рабочих мест:</w:t>
            </w:r>
          </w:p>
          <w:p w:rsidR="00DC188D" w:rsidRPr="00FC333C" w:rsidRDefault="00DC188D" w:rsidP="00DC188D">
            <w:pPr>
              <w:rPr>
                <w:color w:val="000000"/>
                <w:sz w:val="22"/>
                <w:szCs w:val="22"/>
              </w:rPr>
            </w:pPr>
            <w:r w:rsidRPr="00FC333C">
              <w:rPr>
                <w:color w:val="000000"/>
                <w:sz w:val="22"/>
                <w:szCs w:val="22"/>
              </w:rPr>
              <w:t>- внедрение системы ГЛОНАСС;</w:t>
            </w:r>
          </w:p>
          <w:p w:rsidR="00DC188D" w:rsidRPr="00FC333C" w:rsidRDefault="00DC188D" w:rsidP="00DC188D">
            <w:pPr>
              <w:rPr>
                <w:color w:val="000000"/>
                <w:sz w:val="22"/>
                <w:szCs w:val="22"/>
              </w:rPr>
            </w:pPr>
            <w:r w:rsidRPr="00FC333C">
              <w:rPr>
                <w:color w:val="000000"/>
                <w:sz w:val="22"/>
                <w:szCs w:val="22"/>
              </w:rPr>
              <w:t xml:space="preserve">-развитие локальной сети, </w:t>
            </w:r>
            <w:r w:rsidR="00F92001" w:rsidRPr="00FC333C">
              <w:rPr>
                <w:color w:val="000000"/>
                <w:sz w:val="22"/>
                <w:szCs w:val="22"/>
              </w:rPr>
              <w:t>обеспечение услуг</w:t>
            </w:r>
            <w:r w:rsidRPr="00FC333C">
              <w:rPr>
                <w:color w:val="000000"/>
                <w:sz w:val="22"/>
                <w:szCs w:val="22"/>
              </w:rPr>
              <w:t xml:space="preserve"> связи </w:t>
            </w:r>
            <w:r w:rsidRPr="00FC333C">
              <w:rPr>
                <w:color w:val="000000"/>
                <w:sz w:val="22"/>
                <w:szCs w:val="22"/>
              </w:rPr>
              <w:br/>
              <w:t>(аренда каналов) и доступа в Интернет;</w:t>
            </w:r>
          </w:p>
          <w:p w:rsidR="00DC188D" w:rsidRPr="00FC333C" w:rsidRDefault="00DC188D" w:rsidP="00DC188D">
            <w:pPr>
              <w:rPr>
                <w:color w:val="000000"/>
                <w:sz w:val="22"/>
                <w:szCs w:val="22"/>
              </w:rPr>
            </w:pPr>
            <w:r w:rsidRPr="00FC333C">
              <w:rPr>
                <w:color w:val="000000"/>
                <w:sz w:val="22"/>
                <w:szCs w:val="22"/>
              </w:rPr>
              <w:t xml:space="preserve">- внедрение и развитие цифровой </w:t>
            </w:r>
            <w:r w:rsidR="00F92001" w:rsidRPr="00FC333C">
              <w:rPr>
                <w:color w:val="000000"/>
                <w:sz w:val="22"/>
                <w:szCs w:val="22"/>
              </w:rPr>
              <w:t>телефонии;</w:t>
            </w:r>
          </w:p>
          <w:p w:rsidR="00DC188D" w:rsidRPr="00FC333C" w:rsidRDefault="00DC188D" w:rsidP="00DC188D">
            <w:pPr>
              <w:rPr>
                <w:color w:val="000000"/>
                <w:sz w:val="22"/>
                <w:szCs w:val="22"/>
              </w:rPr>
            </w:pPr>
            <w:r w:rsidRPr="00FC333C">
              <w:rPr>
                <w:color w:val="000000"/>
                <w:sz w:val="22"/>
                <w:szCs w:val="22"/>
              </w:rPr>
              <w:t>-ремонт ПК и оргтехники, заправка и ремонт картриджей;</w:t>
            </w:r>
          </w:p>
          <w:p w:rsidR="00DC188D" w:rsidRPr="00FC333C" w:rsidRDefault="00DC188D" w:rsidP="00DC188D">
            <w:pPr>
              <w:rPr>
                <w:color w:val="000000"/>
                <w:sz w:val="22"/>
                <w:szCs w:val="22"/>
              </w:rPr>
            </w:pPr>
            <w:r w:rsidRPr="00FC333C">
              <w:rPr>
                <w:color w:val="000000"/>
                <w:sz w:val="22"/>
                <w:szCs w:val="22"/>
              </w:rPr>
              <w:t>- приобретение лицензионного программного обеспечения;</w:t>
            </w:r>
          </w:p>
          <w:p w:rsidR="00305312" w:rsidRPr="00481970" w:rsidRDefault="00DC188D" w:rsidP="00DC188D">
            <w:pPr>
              <w:suppressAutoHyphens w:val="0"/>
              <w:rPr>
                <w:sz w:val="25"/>
                <w:szCs w:val="25"/>
                <w:lang w:eastAsia="ru-RU"/>
              </w:rPr>
            </w:pPr>
            <w:r w:rsidRPr="00FC333C">
              <w:rPr>
                <w:color w:val="000000"/>
                <w:sz w:val="22"/>
                <w:szCs w:val="22"/>
              </w:rPr>
              <w:t xml:space="preserve">- приобретение </w:t>
            </w:r>
            <w:r w:rsidR="00F92001" w:rsidRPr="00FC333C">
              <w:rPr>
                <w:color w:val="000000"/>
                <w:sz w:val="22"/>
                <w:szCs w:val="22"/>
              </w:rPr>
              <w:t>персональных компьютеров</w:t>
            </w:r>
            <w:r w:rsidRPr="00FC333C">
              <w:rPr>
                <w:color w:val="000000"/>
                <w:sz w:val="22"/>
                <w:szCs w:val="22"/>
              </w:rPr>
              <w:t xml:space="preserve"> и оргтехники.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5312" w:rsidRPr="00744B5B" w:rsidRDefault="00305312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4E02" w:rsidRPr="00FC333C" w:rsidRDefault="00F84E02" w:rsidP="00F84E02">
            <w:pPr>
              <w:rPr>
                <w:color w:val="000000"/>
              </w:rPr>
            </w:pPr>
            <w:r w:rsidRPr="00FC333C">
              <w:rPr>
                <w:color w:val="000000"/>
              </w:rPr>
              <w:t xml:space="preserve">Обеспечение структурных подразделений администрации района техническими средствами, программным обеспечением </w:t>
            </w:r>
            <w:r w:rsidR="00F92001" w:rsidRPr="00FC333C">
              <w:rPr>
                <w:color w:val="000000"/>
              </w:rPr>
              <w:t>и цифровыми</w:t>
            </w:r>
            <w:r w:rsidRPr="00FC333C">
              <w:rPr>
                <w:color w:val="000000"/>
              </w:rPr>
              <w:t xml:space="preserve"> каналами связи в общем количестве рабочих мест:</w:t>
            </w:r>
          </w:p>
          <w:p w:rsidR="00F84E02" w:rsidRPr="00F92001" w:rsidRDefault="00F84E02" w:rsidP="00F84E02">
            <w:pPr>
              <w:rPr>
                <w:color w:val="000000"/>
              </w:rPr>
            </w:pPr>
            <w:r w:rsidRPr="00F92001">
              <w:rPr>
                <w:color w:val="000000"/>
              </w:rPr>
              <w:t>- внедрение системы ГЛОНАСС;</w:t>
            </w:r>
          </w:p>
          <w:p w:rsidR="00F84E02" w:rsidRPr="00F92001" w:rsidRDefault="00F84E02" w:rsidP="00F84E02">
            <w:pPr>
              <w:rPr>
                <w:color w:val="000000"/>
              </w:rPr>
            </w:pPr>
            <w:r w:rsidRPr="00F92001">
              <w:rPr>
                <w:color w:val="000000"/>
              </w:rPr>
              <w:t xml:space="preserve">-развитие локальной сети, </w:t>
            </w:r>
            <w:r w:rsidR="00F92001" w:rsidRPr="00F92001">
              <w:rPr>
                <w:color w:val="000000"/>
              </w:rPr>
              <w:t>обеспечение услуг</w:t>
            </w:r>
            <w:r w:rsidRPr="00F92001">
              <w:rPr>
                <w:color w:val="000000"/>
              </w:rPr>
              <w:t xml:space="preserve"> связи </w:t>
            </w:r>
            <w:r w:rsidRPr="00F92001">
              <w:rPr>
                <w:color w:val="000000"/>
              </w:rPr>
              <w:br/>
              <w:t>(аренда каналов) и доступа в Интернет;</w:t>
            </w:r>
          </w:p>
          <w:p w:rsidR="00F84E02" w:rsidRPr="00F92001" w:rsidRDefault="00F84E02" w:rsidP="00F84E02">
            <w:pPr>
              <w:rPr>
                <w:color w:val="000000"/>
              </w:rPr>
            </w:pPr>
            <w:r w:rsidRPr="00F92001">
              <w:rPr>
                <w:color w:val="000000"/>
              </w:rPr>
              <w:t xml:space="preserve">- внедрение и развитие цифровой </w:t>
            </w:r>
            <w:r w:rsidR="00F92001" w:rsidRPr="00F92001">
              <w:rPr>
                <w:color w:val="000000"/>
              </w:rPr>
              <w:t>телефонии;</w:t>
            </w:r>
          </w:p>
          <w:p w:rsidR="00F84E02" w:rsidRPr="00F92001" w:rsidRDefault="00F84E02" w:rsidP="00F84E02">
            <w:pPr>
              <w:rPr>
                <w:color w:val="000000"/>
              </w:rPr>
            </w:pPr>
            <w:r w:rsidRPr="00F92001">
              <w:rPr>
                <w:color w:val="000000"/>
              </w:rPr>
              <w:t>-ремонт ПК и оргтехники, заправка и ремонт картриджей;</w:t>
            </w:r>
          </w:p>
          <w:p w:rsidR="00F84E02" w:rsidRPr="00F92001" w:rsidRDefault="00F84E02" w:rsidP="00F84E02">
            <w:pPr>
              <w:rPr>
                <w:color w:val="000000"/>
              </w:rPr>
            </w:pPr>
            <w:r w:rsidRPr="00F92001">
              <w:rPr>
                <w:color w:val="000000"/>
              </w:rPr>
              <w:t>- приобретение лицензионного программного обеспечения;</w:t>
            </w:r>
          </w:p>
          <w:p w:rsidR="00305312" w:rsidRPr="00481970" w:rsidRDefault="00F84E02" w:rsidP="00F84E02">
            <w:pPr>
              <w:suppressAutoHyphens w:val="0"/>
              <w:rPr>
                <w:sz w:val="25"/>
                <w:szCs w:val="25"/>
                <w:lang w:eastAsia="ru-RU"/>
              </w:rPr>
            </w:pPr>
            <w:r w:rsidRPr="00F92001">
              <w:rPr>
                <w:color w:val="000000"/>
              </w:rPr>
              <w:t xml:space="preserve">- приобретение </w:t>
            </w:r>
            <w:r w:rsidR="00F92001" w:rsidRPr="00F92001">
              <w:rPr>
                <w:color w:val="000000"/>
              </w:rPr>
              <w:t>персональных компьютеров</w:t>
            </w:r>
            <w:r w:rsidRPr="00F92001">
              <w:rPr>
                <w:color w:val="000000"/>
              </w:rPr>
              <w:t xml:space="preserve"> и оргтехники.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36A6" w:rsidRPr="00744B5B" w:rsidRDefault="002B1DA3" w:rsidP="00AE0126">
            <w:pPr>
              <w:autoSpaceDE w:val="0"/>
              <w:jc w:val="center"/>
              <w:rPr>
                <w:sz w:val="26"/>
                <w:szCs w:val="26"/>
              </w:rPr>
            </w:pPr>
            <w:r>
              <w:t>163,5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D36A6" w:rsidRPr="00744B5B" w:rsidRDefault="002B1DA3" w:rsidP="009D57A4">
            <w:pPr>
              <w:autoSpaceDE w:val="0"/>
              <w:jc w:val="center"/>
              <w:rPr>
                <w:sz w:val="26"/>
                <w:szCs w:val="26"/>
              </w:rPr>
            </w:pPr>
            <w:r>
              <w:t>163,5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5312" w:rsidRPr="00744B5B" w:rsidRDefault="00305312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F92001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Внедрение электронного документооборота: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-внедрение и развитие СЭД в деятельность администрации района, интеграция с межведомственным электронным документооборотом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Внедрение электронного документооборота: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-внедрение и развитие СЭД в деятельность администрации района, интеграция с межведомственным электронным документооборотом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B85281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Default="00B85281" w:rsidP="00B8528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Обеспечение защиты информации и персональных данных:</w:t>
            </w:r>
          </w:p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-проведение мероприятий по обеспечению защиты </w:t>
            </w:r>
            <w:r w:rsidRPr="00F92001">
              <w:rPr>
                <w:color w:val="000000"/>
              </w:rPr>
              <w:br/>
              <w:t>конфиденциальной информации, в том числе и </w:t>
            </w:r>
            <w:r w:rsidRPr="00F92001">
              <w:rPr>
                <w:color w:val="000000"/>
              </w:rPr>
              <w:br/>
              <w:t>персональных данных</w:t>
            </w:r>
          </w:p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- приобретение, плановая замена электронно – цифровых подписей.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93089F" w:rsidRDefault="00B85281" w:rsidP="00B85281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Обеспечение защиты информации и персональных данных:</w:t>
            </w:r>
          </w:p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-проведение мероприятий по обеспечению защиты </w:t>
            </w:r>
            <w:r w:rsidRPr="00F92001">
              <w:rPr>
                <w:color w:val="000000"/>
              </w:rPr>
              <w:br/>
              <w:t>конфиденциальной информации, в том числе и </w:t>
            </w:r>
            <w:r w:rsidRPr="00F92001">
              <w:rPr>
                <w:color w:val="000000"/>
              </w:rPr>
              <w:br/>
              <w:t>персональных данных</w:t>
            </w:r>
          </w:p>
          <w:p w:rsidR="00B85281" w:rsidRPr="00F92001" w:rsidRDefault="00B85281" w:rsidP="00B85281">
            <w:pPr>
              <w:rPr>
                <w:color w:val="000000"/>
              </w:rPr>
            </w:pPr>
            <w:r w:rsidRPr="00F92001">
              <w:rPr>
                <w:color w:val="000000"/>
              </w:rPr>
              <w:t>- приобретение, плановая замена электронно – цифровых подписей.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540696" w:rsidRDefault="002B1DA3" w:rsidP="00B85281">
            <w:pPr>
              <w:jc w:val="center"/>
            </w:pPr>
            <w:r>
              <w:t>377,0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540696" w:rsidRDefault="002B1DA3" w:rsidP="00B85281">
            <w:pPr>
              <w:jc w:val="center"/>
            </w:pPr>
            <w:r>
              <w:t>377,0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5281" w:rsidRPr="00744B5B" w:rsidRDefault="00B85281" w:rsidP="00B85281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92001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Планирование развития информационно –коммуникационных технологий, подготовка квалифицированных кадров в сфере ИКТ: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стоимость обучения муниципальных служащих, направленных на повышение квалификации в области информационно –коммуникационных технологий на специализированных курсах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93089F" w:rsidRDefault="00F92001" w:rsidP="00F92001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Планирование развития информационно –коммуникационных технологий, подготовка квалифицированных кадров в сфере ИКТ:</w:t>
            </w:r>
          </w:p>
          <w:p w:rsidR="00F92001" w:rsidRPr="00F92001" w:rsidRDefault="00F92001" w:rsidP="00F92001">
            <w:pPr>
              <w:rPr>
                <w:color w:val="000000"/>
              </w:rPr>
            </w:pPr>
            <w:r w:rsidRPr="00F92001">
              <w:rPr>
                <w:color w:val="000000"/>
              </w:rPr>
              <w:t>- стоимость обучения муниципальных служащих, направленных на повышение квалификации в области информационно –коммуникационных технологий на специализированных курсах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107B27" w:rsidP="00F92001">
            <w:pPr>
              <w:autoSpaceDE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92001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pStyle w:val="af7"/>
              <w:spacing w:after="0"/>
              <w:rPr>
                <w:rFonts w:ascii="Times New Roman" w:hAnsi="Times New Roman" w:cs="Times New Roman"/>
                <w:sz w:val="24"/>
              </w:rPr>
            </w:pPr>
            <w:r w:rsidRPr="00F92001">
              <w:rPr>
                <w:rFonts w:ascii="Times New Roman" w:hAnsi="Times New Roman" w:cs="Times New Roman"/>
                <w:sz w:val="24"/>
              </w:rPr>
              <w:t xml:space="preserve">Исполнение административного регламента предоставления муниципальной услуги «Постановка на учет в целях зачисления детей в муниципальные образовательные организации, реализующие основную образовательную программу дошкольного образования (детские сады)».            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93089F" w:rsidRDefault="00F92001" w:rsidP="00F92001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C333C" w:rsidRDefault="00F92001" w:rsidP="00F9200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2B1DA3" w:rsidP="00F92001">
            <w:pPr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2B1DA3" w:rsidP="00F92001">
            <w:pPr>
              <w:autoSpaceDE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F92001" w:rsidRPr="00744B5B" w:rsidTr="00CC77DD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92001" w:rsidRDefault="00F92001" w:rsidP="00F92001">
            <w:pPr>
              <w:pStyle w:val="af7"/>
              <w:spacing w:after="0"/>
              <w:rPr>
                <w:rFonts w:ascii="Times New Roman" w:hAnsi="Times New Roman" w:cs="Times New Roman"/>
                <w:sz w:val="24"/>
              </w:rPr>
            </w:pPr>
            <w:r w:rsidRPr="00F92001">
              <w:rPr>
                <w:rFonts w:ascii="Times New Roman" w:hAnsi="Times New Roman" w:cs="Times New Roman"/>
                <w:sz w:val="24"/>
              </w:rPr>
              <w:t xml:space="preserve">Исполнение административного регламента предоставления муниципальной услуги «Зачисление </w:t>
            </w:r>
            <w:r w:rsidRPr="00F92001">
              <w:rPr>
                <w:rFonts w:ascii="Times New Roman" w:hAnsi="Times New Roman" w:cs="Times New Roman"/>
                <w:sz w:val="24"/>
              </w:rPr>
              <w:lastRenderedPageBreak/>
              <w:t>в муниципальную образовательную организацию».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93089F" w:rsidRDefault="00F92001" w:rsidP="00F92001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FC333C" w:rsidRDefault="00F92001" w:rsidP="00F9200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2B1DA3" w:rsidP="00F92001">
            <w:pPr>
              <w:autoSpaceDE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Default="002B1DA3" w:rsidP="00F92001">
            <w:pPr>
              <w:autoSpaceDE w:val="0"/>
              <w:jc w:val="center"/>
            </w:pPr>
            <w:r>
              <w:t>-</w:t>
            </w:r>
            <w:bookmarkStart w:id="2" w:name="_GoBack"/>
            <w:bookmarkEnd w:id="2"/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001" w:rsidRPr="00744B5B" w:rsidRDefault="00F92001" w:rsidP="00F92001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CE6D2B" w:rsidRDefault="00CE6D2B" w:rsidP="006468C8">
      <w:pPr>
        <w:jc w:val="right"/>
        <w:rPr>
          <w:bCs/>
        </w:rPr>
      </w:pPr>
    </w:p>
    <w:p w:rsidR="00CE6D2B" w:rsidRDefault="00CE6D2B" w:rsidP="006468C8">
      <w:pPr>
        <w:jc w:val="right"/>
        <w:rPr>
          <w:bCs/>
        </w:rPr>
      </w:pPr>
    </w:p>
    <w:p w:rsidR="00CE6D2B" w:rsidRDefault="00CE6D2B" w:rsidP="006468C8">
      <w:pPr>
        <w:jc w:val="right"/>
        <w:rPr>
          <w:bCs/>
        </w:rPr>
      </w:pPr>
    </w:p>
    <w:p w:rsidR="00CE6D2B" w:rsidRDefault="00CE6D2B" w:rsidP="006468C8">
      <w:pPr>
        <w:jc w:val="right"/>
        <w:rPr>
          <w:bCs/>
        </w:rPr>
      </w:pPr>
    </w:p>
    <w:p w:rsidR="00CE6D2B" w:rsidRDefault="00CE6D2B" w:rsidP="006468C8">
      <w:pPr>
        <w:jc w:val="right"/>
        <w:rPr>
          <w:bCs/>
        </w:rPr>
      </w:pPr>
    </w:p>
    <w:p w:rsidR="00CE6D2B" w:rsidRDefault="00CE6D2B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0443ED" w:rsidRDefault="000443ED" w:rsidP="006468C8">
      <w:pPr>
        <w:jc w:val="right"/>
        <w:rPr>
          <w:bCs/>
        </w:rPr>
      </w:pPr>
    </w:p>
    <w:p w:rsidR="006C4D16" w:rsidRDefault="006C4D16" w:rsidP="009062C5">
      <w:pPr>
        <w:rPr>
          <w:bCs/>
        </w:rPr>
      </w:pPr>
    </w:p>
    <w:p w:rsidR="006C4D16" w:rsidRDefault="006C4D16" w:rsidP="006468C8">
      <w:pPr>
        <w:jc w:val="right"/>
        <w:rPr>
          <w:bCs/>
        </w:rPr>
      </w:pPr>
    </w:p>
    <w:p w:rsidR="00A91888" w:rsidRDefault="00A91888" w:rsidP="00A91888">
      <w:pPr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0D7299" w:rsidRDefault="000D7299" w:rsidP="00A91888">
      <w:pPr>
        <w:jc w:val="right"/>
        <w:rPr>
          <w:bCs/>
        </w:rPr>
      </w:pPr>
    </w:p>
    <w:p w:rsidR="006468C8" w:rsidRDefault="006468C8" w:rsidP="00A91888">
      <w:pPr>
        <w:jc w:val="right"/>
        <w:rPr>
          <w:bCs/>
        </w:rPr>
      </w:pPr>
      <w:r>
        <w:rPr>
          <w:bCs/>
        </w:rPr>
        <w:lastRenderedPageBreak/>
        <w:t>Таблица 7</w:t>
      </w:r>
    </w:p>
    <w:p w:rsidR="000E225B" w:rsidRPr="000E225B" w:rsidRDefault="006468C8" w:rsidP="000E225B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</w:rPr>
        <w:t xml:space="preserve">Отчет об использовании финансовых средств за счет всех источников на реализацию муниципальной программы Мордовского района </w:t>
      </w:r>
      <w:r w:rsidR="008A02AC" w:rsidRPr="008A02AC">
        <w:rPr>
          <w:b/>
          <w:bCs/>
          <w:color w:val="26282F"/>
        </w:rPr>
        <w:t>«</w:t>
      </w:r>
      <w:r w:rsidR="000D72A2" w:rsidRPr="000F4D04">
        <w:rPr>
          <w:b/>
          <w:color w:val="000000"/>
          <w:sz w:val="26"/>
          <w:szCs w:val="26"/>
        </w:rPr>
        <w:t>Развитие информационного общества на территории Мордовского района</w:t>
      </w:r>
      <w:r w:rsidR="000E225B" w:rsidRPr="000E225B">
        <w:rPr>
          <w:b/>
          <w:bCs/>
          <w:color w:val="26282F"/>
        </w:rPr>
        <w:t>»</w:t>
      </w:r>
    </w:p>
    <w:p w:rsidR="006468C8" w:rsidRDefault="005F5B0A" w:rsidP="000E225B">
      <w:pPr>
        <w:autoSpaceDE w:val="0"/>
        <w:spacing w:before="108" w:after="108"/>
        <w:jc w:val="center"/>
        <w:rPr>
          <w:b/>
          <w:bCs/>
        </w:rPr>
      </w:pPr>
      <w:r>
        <w:rPr>
          <w:b/>
          <w:bCs/>
        </w:rPr>
        <w:t xml:space="preserve">за период январь -  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декабр</w:t>
      </w:r>
      <w:r w:rsidR="007A414B">
        <w:rPr>
          <w:b/>
          <w:bCs/>
        </w:rPr>
        <w:t>ь 20</w:t>
      </w:r>
      <w:r w:rsidR="004571EE">
        <w:rPr>
          <w:b/>
          <w:bCs/>
        </w:rPr>
        <w:t>22</w:t>
      </w:r>
      <w:r w:rsidR="006468C8">
        <w:rPr>
          <w:b/>
          <w:bCs/>
        </w:rPr>
        <w:t xml:space="preserve"> г. (нарастающим итогом с начала года)</w:t>
      </w:r>
    </w:p>
    <w:tbl>
      <w:tblPr>
        <w:tblW w:w="16220" w:type="dxa"/>
        <w:tblInd w:w="-396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6"/>
        <w:gridCol w:w="2121"/>
        <w:gridCol w:w="697"/>
        <w:gridCol w:w="569"/>
        <w:gridCol w:w="708"/>
        <w:gridCol w:w="709"/>
        <w:gridCol w:w="709"/>
        <w:gridCol w:w="709"/>
        <w:gridCol w:w="570"/>
        <w:gridCol w:w="714"/>
        <w:gridCol w:w="562"/>
        <w:gridCol w:w="15"/>
        <w:gridCol w:w="552"/>
        <w:gridCol w:w="709"/>
        <w:gridCol w:w="425"/>
        <w:gridCol w:w="142"/>
        <w:gridCol w:w="283"/>
        <w:gridCol w:w="435"/>
        <w:gridCol w:w="567"/>
        <w:gridCol w:w="572"/>
        <w:gridCol w:w="200"/>
        <w:gridCol w:w="425"/>
        <w:gridCol w:w="84"/>
        <w:gridCol w:w="345"/>
        <w:gridCol w:w="222"/>
        <w:gridCol w:w="205"/>
        <w:gridCol w:w="362"/>
        <w:gridCol w:w="709"/>
        <w:gridCol w:w="490"/>
        <w:gridCol w:w="77"/>
        <w:gridCol w:w="627"/>
      </w:tblGrid>
      <w:tr w:rsidR="006468C8" w:rsidTr="00D50045">
        <w:tc>
          <w:tcPr>
            <w:tcW w:w="70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339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                                </w:t>
            </w:r>
          </w:p>
        </w:tc>
        <w:tc>
          <w:tcPr>
            <w:tcW w:w="3122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468C8" w:rsidRDefault="006468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(тыс. рублей)</w:t>
            </w:r>
          </w:p>
        </w:tc>
        <w:tc>
          <w:tcPr>
            <w:tcW w:w="704" w:type="dxa"/>
            <w:gridSpan w:val="2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</w:tr>
      <w:tr w:rsidR="006468C8" w:rsidTr="00D50045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3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 w:rsidP="00CC77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</w:t>
            </w:r>
            <w:r w:rsidR="000450DD">
              <w:rPr>
                <w:sz w:val="18"/>
                <w:szCs w:val="18"/>
              </w:rPr>
              <w:t>рено паспортом Программы на 20</w:t>
            </w:r>
            <w:r w:rsidR="004571EE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1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7A41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4571EE">
              <w:rPr>
                <w:sz w:val="18"/>
                <w:szCs w:val="18"/>
              </w:rPr>
              <w:t>редусмотрено бюджетом на 2022</w:t>
            </w:r>
            <w:r w:rsidR="006468C8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119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(%)</w:t>
            </w:r>
          </w:p>
        </w:tc>
      </w:tr>
      <w:tr w:rsidR="006468C8" w:rsidTr="00D50045">
        <w:trPr>
          <w:gridAfter w:val="1"/>
          <w:wAfter w:w="627" w:type="dxa"/>
          <w:trHeight w:val="364"/>
        </w:trPr>
        <w:tc>
          <w:tcPr>
            <w:tcW w:w="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подпрограммы,</w:t>
            </w:r>
          </w:p>
        </w:tc>
        <w:tc>
          <w:tcPr>
            <w:tcW w:w="6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F36B67" w:rsidTr="00D50045">
        <w:trPr>
          <w:gridAfter w:val="1"/>
          <w:wAfter w:w="627" w:type="dxa"/>
          <w:trHeight w:val="983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6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526BAA" w:rsidRDefault="00526B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526BAA" w:rsidRDefault="009F3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жетные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F3D67" w:rsidRDefault="009F3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</w:t>
            </w:r>
            <w:r w:rsidR="006468C8">
              <w:rPr>
                <w:sz w:val="18"/>
                <w:szCs w:val="18"/>
              </w:rPr>
              <w:t xml:space="preserve">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 бюд</w:t>
            </w:r>
          </w:p>
          <w:p w:rsidR="006468C8" w:rsidRDefault="009F2ABD" w:rsidP="009F2A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</w:t>
            </w:r>
          </w:p>
          <w:p w:rsidR="00F36B67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F36B67" w:rsidP="00F3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фед. бюджет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B67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местн. бюд</w:t>
            </w:r>
          </w:p>
          <w:p w:rsidR="006468C8" w:rsidRDefault="006468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468C8">
              <w:rPr>
                <w:sz w:val="18"/>
                <w:szCs w:val="18"/>
              </w:rPr>
              <w:t>не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6468C8">
              <w:rPr>
                <w:sz w:val="18"/>
                <w:szCs w:val="18"/>
              </w:rPr>
              <w:t>юд</w:t>
            </w:r>
          </w:p>
          <w:p w:rsidR="009F2ABD" w:rsidRDefault="009F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жет</w:t>
            </w:r>
          </w:p>
          <w:p w:rsidR="006468C8" w:rsidRDefault="00646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ные</w:t>
            </w:r>
          </w:p>
        </w:tc>
      </w:tr>
      <w:tr w:rsidR="00F36B67" w:rsidTr="00D50045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8C8" w:rsidRDefault="006468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B85281" w:rsidTr="00D50045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Default="00B85281" w:rsidP="00B852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>Обеспечение структурных подразделений администрации района техническими средствами, программным обеспечением и цифровыми каналами связи в общем количестве рабочих мест:</w:t>
            </w:r>
          </w:p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>- внедрение системы ГЛОНАСС;</w:t>
            </w:r>
          </w:p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 xml:space="preserve">-развитие локальной сети, обеспечение услуг связи </w:t>
            </w:r>
            <w:r w:rsidRPr="00A50511">
              <w:rPr>
                <w:color w:val="000000"/>
                <w:sz w:val="20"/>
                <w:szCs w:val="20"/>
              </w:rPr>
              <w:br/>
              <w:t>(аренда каналов) и доступа в Интернет;</w:t>
            </w:r>
          </w:p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lastRenderedPageBreak/>
              <w:t>- внедрение и развитие цифровой телефонии;</w:t>
            </w:r>
          </w:p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>-ремонт ПК и оргтехники, заправка и ремонт картриджей;</w:t>
            </w:r>
          </w:p>
          <w:p w:rsidR="00B85281" w:rsidRPr="00A50511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>- приобретение лицензионного программного обеспечения;</w:t>
            </w:r>
          </w:p>
          <w:p w:rsidR="00B85281" w:rsidRPr="009F6C97" w:rsidRDefault="00B85281" w:rsidP="00B85281">
            <w:pPr>
              <w:rPr>
                <w:color w:val="000000"/>
                <w:sz w:val="20"/>
                <w:szCs w:val="20"/>
              </w:rPr>
            </w:pPr>
            <w:r w:rsidRPr="00A50511">
              <w:rPr>
                <w:color w:val="000000"/>
                <w:sz w:val="20"/>
                <w:szCs w:val="20"/>
              </w:rPr>
              <w:t>- приобретение персональных компьютеров и оргтехники.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163,5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ind w:left="-163"/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ind w:left="-163"/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</w:t>
            </w:r>
          </w:p>
          <w:p w:rsidR="0037535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B85281" w:rsidRDefault="00B85281" w:rsidP="00B85281">
            <w:pPr>
              <w:ind w:left="-163"/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B85281" w:rsidRDefault="00375351" w:rsidP="00B85281">
            <w:pPr>
              <w:pStyle w:val="af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B85281" w:rsidRDefault="00B85281" w:rsidP="00B85281">
            <w:pPr>
              <w:jc w:val="center"/>
              <w:rPr>
                <w:sz w:val="16"/>
                <w:szCs w:val="16"/>
              </w:rPr>
            </w:pPr>
            <w:r w:rsidRPr="00B8528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186C6A" w:rsidRDefault="00B85281" w:rsidP="00B85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186C6A" w:rsidRDefault="00B85281" w:rsidP="00B85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186C6A" w:rsidRDefault="00B85281" w:rsidP="00B85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186C6A" w:rsidRDefault="00B85281" w:rsidP="00B852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281" w:rsidRPr="00186C6A" w:rsidRDefault="00B85281" w:rsidP="00B85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82581" w:rsidTr="00D50045">
        <w:trPr>
          <w:gridAfter w:val="1"/>
          <w:wAfter w:w="627" w:type="dxa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Default="00382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E3513" w:rsidRDefault="00382581" w:rsidP="001E3513">
            <w:pPr>
              <w:rPr>
                <w:color w:val="000000"/>
                <w:sz w:val="20"/>
                <w:szCs w:val="20"/>
              </w:rPr>
            </w:pPr>
            <w:r w:rsidRPr="001E3513">
              <w:rPr>
                <w:color w:val="000000"/>
                <w:sz w:val="20"/>
                <w:szCs w:val="20"/>
              </w:rPr>
              <w:t>Обеспечение защиты информации и персональных данных:</w:t>
            </w:r>
          </w:p>
          <w:p w:rsidR="00382581" w:rsidRDefault="00E32607" w:rsidP="001E35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1E3513">
              <w:rPr>
                <w:color w:val="000000"/>
                <w:sz w:val="20"/>
                <w:szCs w:val="20"/>
              </w:rPr>
              <w:t>проведение мероприятий</w:t>
            </w:r>
            <w:r w:rsidR="00382581" w:rsidRPr="001E3513">
              <w:rPr>
                <w:color w:val="000000"/>
                <w:sz w:val="20"/>
                <w:szCs w:val="20"/>
              </w:rPr>
              <w:t xml:space="preserve"> по обеспечению защиты </w:t>
            </w:r>
            <w:r w:rsidR="00382581" w:rsidRPr="001E3513">
              <w:rPr>
                <w:color w:val="000000"/>
                <w:sz w:val="20"/>
                <w:szCs w:val="20"/>
              </w:rPr>
              <w:br/>
              <w:t>конфиденциальной информации, в том числе и </w:t>
            </w:r>
            <w:r w:rsidR="00382581" w:rsidRPr="001E3513">
              <w:rPr>
                <w:color w:val="000000"/>
                <w:sz w:val="20"/>
                <w:szCs w:val="20"/>
              </w:rPr>
              <w:br/>
            </w:r>
            <w:r w:rsidRPr="001E3513">
              <w:rPr>
                <w:color w:val="000000"/>
                <w:sz w:val="20"/>
                <w:szCs w:val="20"/>
              </w:rPr>
              <w:t>персональных данных</w:t>
            </w:r>
          </w:p>
          <w:p w:rsidR="00E32607" w:rsidRPr="009F6C97" w:rsidRDefault="00E32607" w:rsidP="001E35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приобретение, плановая замена электронно – цифровых подписей.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75351" w:rsidP="00874315">
            <w:pPr>
              <w:ind w:left="-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7535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75351" w:rsidP="00CC77DD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ind w:left="-16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75351" w:rsidP="00CC77DD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75351" w:rsidP="00CC77DD">
            <w:pPr>
              <w:ind w:left="-1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ind w:left="-16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75351" w:rsidP="00375351">
            <w:pPr>
              <w:ind w:lef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874315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874315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581" w:rsidRPr="00186C6A" w:rsidRDefault="00382581" w:rsidP="00CC7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66767" w:rsidTr="00F949B4">
        <w:trPr>
          <w:gridAfter w:val="1"/>
          <w:wAfter w:w="627" w:type="dxa"/>
          <w:trHeight w:val="29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 </w:t>
            </w:r>
          </w:p>
        </w:tc>
        <w:tc>
          <w:tcPr>
            <w:tcW w:w="2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по программе 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375351" w:rsidP="00AA0E4E">
            <w:pPr>
              <w:ind w:right="-65" w:hanging="16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>
            <w:pPr>
              <w:ind w:hanging="16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 w:rsidP="00B03D10">
            <w:pPr>
              <w:ind w:left="-15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375351" w:rsidP="00E46096">
            <w:pPr>
              <w:ind w:hanging="16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375351" w:rsidP="00CC77DD">
            <w:pPr>
              <w:ind w:right="-65" w:hanging="16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 w:rsidP="00CC77DD">
            <w:pPr>
              <w:ind w:hanging="16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 w:rsidP="00CC77DD">
            <w:pPr>
              <w:ind w:left="-15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375351" w:rsidP="00CC77DD">
            <w:pPr>
              <w:ind w:hanging="16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375351">
            <w:pPr>
              <w:ind w:right="-95" w:hanging="8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ind w:left="-8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375351" w:rsidP="00E146E5">
            <w:pPr>
              <w:ind w:left="-86" w:right="-9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7453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7453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7" w:rsidRDefault="008667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</w:tbl>
    <w:p w:rsidR="006468C8" w:rsidRDefault="006468C8" w:rsidP="006468C8">
      <w:pPr>
        <w:rPr>
          <w:sz w:val="18"/>
          <w:szCs w:val="18"/>
        </w:rPr>
      </w:pPr>
    </w:p>
    <w:p w:rsidR="00760765" w:rsidRDefault="00760765" w:rsidP="006468C8">
      <w:pPr>
        <w:rPr>
          <w:sz w:val="18"/>
          <w:szCs w:val="18"/>
        </w:rPr>
      </w:pPr>
    </w:p>
    <w:p w:rsidR="00375351" w:rsidRDefault="00375351" w:rsidP="006468C8">
      <w:pPr>
        <w:rPr>
          <w:sz w:val="18"/>
          <w:szCs w:val="18"/>
        </w:rPr>
      </w:pPr>
    </w:p>
    <w:p w:rsidR="00F92001" w:rsidRDefault="00F92001" w:rsidP="005F5B0A">
      <w:pPr>
        <w:autoSpaceDE w:val="0"/>
        <w:ind w:firstLine="698"/>
        <w:jc w:val="right"/>
        <w:rPr>
          <w:sz w:val="18"/>
          <w:szCs w:val="18"/>
        </w:rPr>
      </w:pPr>
      <w:bookmarkStart w:id="3" w:name="sub_11009"/>
    </w:p>
    <w:p w:rsidR="000D7299" w:rsidRDefault="000D7299" w:rsidP="005F5B0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F92001" w:rsidRDefault="00F92001" w:rsidP="005F5B0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5F5B0A" w:rsidRDefault="005F5B0A" w:rsidP="005F5B0A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Таблица 9</w:t>
      </w:r>
    </w:p>
    <w:bookmarkEnd w:id="3"/>
    <w:p w:rsidR="005F5B0A" w:rsidRDefault="005F5B0A" w:rsidP="005F5B0A">
      <w:pPr>
        <w:autoSpaceDE w:val="0"/>
        <w:ind w:firstLine="720"/>
        <w:jc w:val="both"/>
        <w:rPr>
          <w:sz w:val="26"/>
          <w:szCs w:val="26"/>
        </w:rPr>
      </w:pPr>
    </w:p>
    <w:p w:rsidR="005F5B0A" w:rsidRDefault="005F5B0A" w:rsidP="005F5B0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:rsidR="005F5B0A" w:rsidRDefault="00420E91" w:rsidP="005F5B0A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8A02AC">
        <w:rPr>
          <w:b/>
          <w:bCs/>
          <w:color w:val="26282F"/>
        </w:rPr>
        <w:t>«</w:t>
      </w:r>
      <w:r w:rsidRPr="000F4D04">
        <w:rPr>
          <w:b/>
          <w:color w:val="000000"/>
          <w:sz w:val="26"/>
          <w:szCs w:val="26"/>
        </w:rPr>
        <w:t>Развитие информационного общества на территории Мордовского района</w:t>
      </w:r>
      <w:r w:rsidRPr="000E225B">
        <w:rPr>
          <w:b/>
          <w:bCs/>
          <w:color w:val="26282F"/>
        </w:rPr>
        <w:t>»</w:t>
      </w:r>
      <w:r>
        <w:rPr>
          <w:b/>
          <w:bCs/>
          <w:color w:val="26282F"/>
        </w:rPr>
        <w:t xml:space="preserve"> </w:t>
      </w:r>
      <w:r w:rsidR="00A30B29">
        <w:rPr>
          <w:b/>
          <w:bCs/>
          <w:color w:val="26282F"/>
          <w:sz w:val="26"/>
          <w:szCs w:val="26"/>
        </w:rPr>
        <w:t>за 20</w:t>
      </w:r>
      <w:r w:rsidR="004571EE">
        <w:rPr>
          <w:b/>
          <w:bCs/>
          <w:color w:val="26282F"/>
          <w:sz w:val="26"/>
          <w:szCs w:val="26"/>
        </w:rPr>
        <w:t>22</w:t>
      </w:r>
      <w:r w:rsidR="005F5B0A">
        <w:rPr>
          <w:b/>
          <w:bCs/>
          <w:color w:val="26282F"/>
          <w:sz w:val="26"/>
          <w:szCs w:val="26"/>
        </w:rPr>
        <w:t>г.</w:t>
      </w:r>
    </w:p>
    <w:p w:rsidR="005F5B0A" w:rsidRDefault="005F5B0A" w:rsidP="005F5B0A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3443"/>
        <w:gridCol w:w="1701"/>
        <w:gridCol w:w="2283"/>
        <w:gridCol w:w="1793"/>
        <w:gridCol w:w="1685"/>
        <w:gridCol w:w="2786"/>
      </w:tblGrid>
      <w:tr w:rsidR="005F5B0A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76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5F5B0A" w:rsidTr="000506CB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44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F5B0A" w:rsidTr="000506CB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4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5F5B0A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5F5B0A" w:rsidTr="00CC77DD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F5B0A" w:rsidRDefault="005F5B0A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Мордовского  района </w:t>
            </w:r>
            <w:r w:rsidR="005E3AA8" w:rsidRPr="005E3AA8">
              <w:rPr>
                <w:bCs/>
                <w:color w:val="26282F"/>
              </w:rPr>
              <w:t>«</w:t>
            </w:r>
            <w:r w:rsidR="005E3AA8" w:rsidRPr="005E3AA8">
              <w:rPr>
                <w:color w:val="000000"/>
                <w:sz w:val="26"/>
                <w:szCs w:val="26"/>
              </w:rPr>
              <w:t>Развитие информационного общества на территории Мордовского района</w:t>
            </w:r>
            <w:r w:rsidR="005E3AA8" w:rsidRPr="005E3AA8">
              <w:rPr>
                <w:bCs/>
                <w:color w:val="26282F"/>
              </w:rPr>
              <w:t>»</w:t>
            </w: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1878CB" w:rsidRDefault="000D7299" w:rsidP="00CC77DD">
            <w:pPr>
              <w:autoSpaceDE w:val="0"/>
            </w:pPr>
            <w:r w:rsidRPr="00652374">
              <w:rPr>
                <w:color w:val="000000"/>
              </w:rPr>
              <w:t>Развитие официального</w:t>
            </w:r>
            <w:r w:rsidR="00D0286E" w:rsidRPr="00652374">
              <w:rPr>
                <w:color w:val="000000"/>
              </w:rPr>
              <w:t xml:space="preserve"> </w:t>
            </w:r>
            <w:r w:rsidR="00D0286E" w:rsidRPr="00652374">
              <w:rPr>
                <w:color w:val="000000"/>
              </w:rPr>
              <w:br/>
              <w:t>интернет-</w:t>
            </w:r>
            <w:r w:rsidRPr="00652374">
              <w:rPr>
                <w:color w:val="000000"/>
              </w:rPr>
              <w:t>сайта администрации</w:t>
            </w:r>
            <w:r w:rsidR="00D0286E" w:rsidRPr="00652374">
              <w:rPr>
                <w:color w:val="000000"/>
              </w:rPr>
              <w:t xml:space="preserve"> района</w:t>
            </w:r>
            <w:r w:rsidR="00D0286E" w:rsidRPr="00652374">
              <w:rPr>
                <w:color w:val="000000"/>
              </w:rPr>
              <w:br/>
              <w:t xml:space="preserve">разработка интернет-страниц для отделов администрации, подведомственных муниципальных учреждений и сельсоветов </w:t>
            </w:r>
            <w:r w:rsidR="00D0286E" w:rsidRPr="00652374">
              <w:rPr>
                <w:color w:val="000000"/>
              </w:rPr>
              <w:br/>
              <w:t>(поссоветов) района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 пользователей</w:t>
            </w:r>
          </w:p>
          <w:p w:rsidR="00D0286E" w:rsidRPr="00652374" w:rsidRDefault="00D0286E" w:rsidP="00CC77DD">
            <w:pPr>
              <w:jc w:val="center"/>
            </w:pPr>
            <w:r w:rsidRPr="00652374">
              <w:t>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375351" w:rsidP="00107B2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C86AB8" w:rsidP="007C75B5">
            <w:pPr>
              <w:jc w:val="center"/>
            </w:pPr>
            <w:r>
              <w:t>8</w:t>
            </w:r>
            <w:r w:rsidR="00375351"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C86AB8" w:rsidP="007C75B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75351">
              <w:rPr>
                <w:sz w:val="26"/>
                <w:szCs w:val="26"/>
              </w:rPr>
              <w:t>5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FA313B" w:rsidRDefault="00D0286E" w:rsidP="00CC77DD">
            <w:pPr>
              <w:autoSpaceDE w:val="0"/>
              <w:jc w:val="both"/>
            </w:pPr>
            <w:r w:rsidRPr="00652374">
              <w:rPr>
                <w:color w:val="000000"/>
              </w:rPr>
              <w:t xml:space="preserve">Доля </w:t>
            </w:r>
            <w:r w:rsidR="000D7299" w:rsidRPr="00652374">
              <w:rPr>
                <w:color w:val="000000"/>
              </w:rPr>
              <w:t>муниципальных услуг</w:t>
            </w:r>
            <w:r w:rsidRPr="00652374">
              <w:rPr>
                <w:color w:val="000000"/>
              </w:rPr>
              <w:t xml:space="preserve">, которые население </w:t>
            </w:r>
            <w:r w:rsidR="000D7299" w:rsidRPr="00652374">
              <w:rPr>
                <w:color w:val="000000"/>
              </w:rPr>
              <w:t>может получить</w:t>
            </w:r>
            <w:r w:rsidRPr="00652374">
              <w:rPr>
                <w:color w:val="000000"/>
              </w:rPr>
              <w:t xml:space="preserve"> с использованием информационных и телекоммуникационных </w:t>
            </w:r>
            <w:r w:rsidRPr="00652374">
              <w:rPr>
                <w:color w:val="000000"/>
              </w:rPr>
              <w:lastRenderedPageBreak/>
              <w:t xml:space="preserve">технологий, в общем </w:t>
            </w:r>
            <w:r w:rsidRPr="00652374">
              <w:rPr>
                <w:color w:val="000000"/>
              </w:rPr>
              <w:br/>
              <w:t>объеме муниципальных услуг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lastRenderedPageBreak/>
              <w:t>количество, 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375351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375351" w:rsidP="00D0286E">
            <w:pPr>
              <w:jc w:val="center"/>
            </w:pPr>
            <w:r>
              <w:t>90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375351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3.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Количество </w:t>
            </w:r>
            <w:r w:rsidR="000D7299" w:rsidRPr="00652374">
              <w:rPr>
                <w:color w:val="000000"/>
              </w:rPr>
              <w:t>запросов, полученных</w:t>
            </w:r>
            <w:r w:rsidRPr="00652374">
              <w:rPr>
                <w:color w:val="000000"/>
              </w:rPr>
              <w:t xml:space="preserve"> по каналам СМЭВ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 запросов, ед.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375351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375351" w:rsidP="00D0286E">
            <w:pPr>
              <w:jc w:val="center"/>
            </w:pPr>
            <w:r>
              <w:t>160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375351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7C75B5">
        <w:trPr>
          <w:trHeight w:val="2319"/>
        </w:trPr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4.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Доля обеспеченности структурных подразделений администрации района техническими средствами и </w:t>
            </w:r>
            <w:r w:rsidRPr="00652374">
              <w:rPr>
                <w:color w:val="000000"/>
              </w:rPr>
              <w:br/>
              <w:t xml:space="preserve">программным обеспечением, </w:t>
            </w:r>
            <w:r w:rsidR="000D7299" w:rsidRPr="00652374">
              <w:rPr>
                <w:color w:val="000000"/>
              </w:rPr>
              <w:t>в общем</w:t>
            </w:r>
            <w:r w:rsidRPr="00652374">
              <w:rPr>
                <w:color w:val="000000"/>
              </w:rPr>
              <w:t xml:space="preserve"> количестве рабочих мест  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количество, 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107B2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2B1DA3" w:rsidP="00D0286E">
            <w:pPr>
              <w:jc w:val="center"/>
            </w:pPr>
            <w:r>
              <w:t>90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5.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>Доля рабочих мест, подключенных к </w:t>
            </w:r>
            <w:r w:rsidRPr="00652374">
              <w:rPr>
                <w:color w:val="000000"/>
              </w:rPr>
              <w:br/>
              <w:t xml:space="preserve">системе электронного документооборота, в </w:t>
            </w:r>
            <w:r w:rsidRPr="00652374">
              <w:rPr>
                <w:color w:val="000000"/>
              </w:rPr>
              <w:br/>
              <w:t>общем количестве рабочих мест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количество, 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7C75B5" w:rsidP="00107B27">
            <w:pPr>
              <w:jc w:val="center"/>
            </w:pPr>
            <w:r>
              <w:t>9</w:t>
            </w:r>
            <w:r w:rsidR="002B1DA3">
              <w:t>7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7C75B5" w:rsidP="00107B2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2B1DA3">
              <w:rPr>
                <w:sz w:val="26"/>
                <w:szCs w:val="26"/>
              </w:rPr>
              <w:t>7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6.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Доля рабочих мест, подключенных к </w:t>
            </w:r>
            <w:r w:rsidR="000D7299" w:rsidRPr="00652374">
              <w:rPr>
                <w:color w:val="000000"/>
              </w:rPr>
              <w:t>МСПД и</w:t>
            </w:r>
            <w:r w:rsidRPr="00652374">
              <w:rPr>
                <w:color w:val="000000"/>
              </w:rPr>
              <w:t xml:space="preserve"> </w:t>
            </w:r>
            <w:r w:rsidR="000D7299" w:rsidRPr="00652374">
              <w:rPr>
                <w:color w:val="000000"/>
              </w:rPr>
              <w:t>подключенных к</w:t>
            </w:r>
            <w:r w:rsidRPr="00652374">
              <w:rPr>
                <w:color w:val="000000"/>
              </w:rPr>
              <w:t xml:space="preserve"> сети Интернет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количество, 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7C75B5" w:rsidP="00107B2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2B1DA3">
              <w:rPr>
                <w:sz w:val="26"/>
                <w:szCs w:val="26"/>
              </w:rPr>
              <w:t>9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2B1DA3" w:rsidP="00107B27">
            <w:pPr>
              <w:jc w:val="center"/>
            </w:pPr>
            <w:r>
              <w:t>100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107B27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7.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Доля муниципальных транспортных средств, </w:t>
            </w:r>
            <w:r w:rsidRPr="00652374">
              <w:rPr>
                <w:color w:val="000000"/>
              </w:rPr>
              <w:br/>
              <w:t xml:space="preserve">оборудованных системой ГЛОНАСС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количество,</w:t>
            </w:r>
            <w:r>
              <w:t xml:space="preserve"> </w:t>
            </w:r>
            <w:r w:rsidRPr="00652374">
              <w:t>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2B1DA3" w:rsidP="00D0286E">
            <w:pPr>
              <w:jc w:val="center"/>
            </w:pPr>
            <w:r>
              <w:t>85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8.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Количество информационных систем в </w:t>
            </w:r>
            <w:r w:rsidRPr="00652374">
              <w:rPr>
                <w:color w:val="000000"/>
              </w:rPr>
              <w:br/>
              <w:t>администрации района, единиц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количество единиц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107B27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107B27" w:rsidP="00D0286E">
            <w:pPr>
              <w:jc w:val="center"/>
            </w:pPr>
            <w:r>
              <w:t>9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107B27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9.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 xml:space="preserve">Доля персональных компьютеров, обеспеченных средствами защиты информации (СЗИ) для обработки персональных </w:t>
            </w:r>
            <w:r w:rsidRPr="00652374">
              <w:rPr>
                <w:color w:val="000000"/>
              </w:rPr>
              <w:lastRenderedPageBreak/>
              <w:t>данных, в общем количестве</w:t>
            </w:r>
            <w:r w:rsidRPr="00652374">
              <w:rPr>
                <w:color w:val="000000"/>
              </w:rPr>
              <w:br/>
              <w:t xml:space="preserve">персональных </w:t>
            </w:r>
            <w:r w:rsidR="007C75B5">
              <w:rPr>
                <w:color w:val="000000"/>
              </w:rPr>
              <w:t>компьютеров, обрабатывающи</w:t>
            </w:r>
            <w:r w:rsidR="007C75B5" w:rsidRPr="00652374">
              <w:rPr>
                <w:color w:val="000000"/>
              </w:rPr>
              <w:t>х</w:t>
            </w:r>
            <w:r w:rsidRPr="00652374">
              <w:rPr>
                <w:color w:val="000000"/>
              </w:rPr>
              <w:t xml:space="preserve"> </w:t>
            </w:r>
            <w:r w:rsidRPr="00652374">
              <w:rPr>
                <w:color w:val="000000"/>
              </w:rPr>
              <w:br/>
              <w:t>персональные данные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lastRenderedPageBreak/>
              <w:t>количество, %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7C75B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2B1DA3" w:rsidP="00D0286E">
            <w:pPr>
              <w:jc w:val="center"/>
            </w:pPr>
            <w:r>
              <w:t>30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2B1DA3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0286E" w:rsidTr="000506CB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D0286E" w:rsidP="00CC77DD">
            <w:r w:rsidRPr="00652374">
              <w:t>10.</w:t>
            </w:r>
          </w:p>
        </w:tc>
        <w:tc>
          <w:tcPr>
            <w:tcW w:w="3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7C75B5" w:rsidP="00CC77DD">
            <w:pPr>
              <w:rPr>
                <w:color w:val="000000"/>
              </w:rPr>
            </w:pPr>
            <w:r w:rsidRPr="00652374">
              <w:rPr>
                <w:color w:val="000000"/>
              </w:rPr>
              <w:t>Количество муниципальных служащих</w:t>
            </w:r>
            <w:r w:rsidR="00D0286E" w:rsidRPr="00652374">
              <w:rPr>
                <w:color w:val="000000"/>
              </w:rPr>
              <w:t>, прошедших повышение квалификации в области информационно- коммуникационных технологий на специализированных курсах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7C75B5" w:rsidP="00CC77DD">
            <w:r w:rsidRPr="00652374">
              <w:t>количество человек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7C75B5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Pr="00652374" w:rsidRDefault="007C75B5" w:rsidP="00D0286E">
            <w:pPr>
              <w:jc w:val="center"/>
            </w:pPr>
            <w:r>
              <w:t>-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286E" w:rsidRDefault="00D0286E" w:rsidP="00CC77DD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C27DFF" w:rsidRDefault="00C27DFF" w:rsidP="006468C8">
      <w:pPr>
        <w:rPr>
          <w:sz w:val="18"/>
          <w:szCs w:val="18"/>
        </w:rPr>
      </w:pPr>
    </w:p>
    <w:p w:rsidR="006468C8" w:rsidRDefault="006468C8" w:rsidP="006F141B">
      <w:pPr>
        <w:rPr>
          <w:b/>
          <w:bCs/>
          <w:color w:val="26282F"/>
          <w:sz w:val="26"/>
          <w:szCs w:val="26"/>
        </w:rPr>
      </w:pPr>
      <w:r>
        <w:rPr>
          <w:sz w:val="18"/>
          <w:szCs w:val="18"/>
        </w:rPr>
        <w:t xml:space="preserve"> Ответственный исполнитель:     </w:t>
      </w:r>
      <w:r w:rsidR="00EA44FF">
        <w:rPr>
          <w:sz w:val="18"/>
          <w:szCs w:val="18"/>
        </w:rPr>
        <w:t xml:space="preserve">Быканов </w:t>
      </w:r>
      <w:r w:rsidR="00C40A2E">
        <w:rPr>
          <w:sz w:val="18"/>
          <w:szCs w:val="18"/>
        </w:rPr>
        <w:t>В.</w:t>
      </w:r>
      <w:r w:rsidR="00EA44FF">
        <w:rPr>
          <w:sz w:val="18"/>
          <w:szCs w:val="18"/>
        </w:rPr>
        <w:t>А.</w:t>
      </w:r>
      <w:r>
        <w:rPr>
          <w:sz w:val="18"/>
          <w:szCs w:val="18"/>
        </w:rPr>
        <w:t xml:space="preserve">                                          Тел.: </w:t>
      </w:r>
      <w:bookmarkEnd w:id="1"/>
      <w:r w:rsidR="008B6099">
        <w:rPr>
          <w:sz w:val="18"/>
          <w:szCs w:val="18"/>
        </w:rPr>
        <w:t xml:space="preserve"> (47542)3-</w:t>
      </w:r>
      <w:r w:rsidR="00EA44FF">
        <w:rPr>
          <w:sz w:val="18"/>
          <w:szCs w:val="18"/>
        </w:rPr>
        <w:t>19</w:t>
      </w:r>
      <w:r w:rsidR="004A39A9">
        <w:rPr>
          <w:sz w:val="18"/>
          <w:szCs w:val="18"/>
        </w:rPr>
        <w:t>-</w:t>
      </w:r>
      <w:r w:rsidR="00EA44FF">
        <w:rPr>
          <w:sz w:val="18"/>
          <w:szCs w:val="18"/>
        </w:rPr>
        <w:t>01</w:t>
      </w:r>
    </w:p>
    <w:sectPr w:rsidR="006468C8" w:rsidSect="009B21DF">
      <w:pgSz w:w="16838" w:h="11906" w:orient="landscape"/>
      <w:pgMar w:top="1418" w:right="1123" w:bottom="851" w:left="9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459" w:rsidRDefault="00D47459">
      <w:r>
        <w:separator/>
      </w:r>
    </w:p>
  </w:endnote>
  <w:endnote w:type="continuationSeparator" w:id="0">
    <w:p w:rsidR="00D47459" w:rsidRDefault="00D4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459" w:rsidRDefault="00D47459">
      <w:r>
        <w:separator/>
      </w:r>
    </w:p>
  </w:footnote>
  <w:footnote w:type="continuationSeparator" w:id="0">
    <w:p w:rsidR="00D47459" w:rsidRDefault="00D47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51B6266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51026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7D84"/>
    <w:multiLevelType w:val="hybridMultilevel"/>
    <w:tmpl w:val="BAE472B6"/>
    <w:lvl w:ilvl="0" w:tplc="72A82B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4438D"/>
    <w:multiLevelType w:val="hybridMultilevel"/>
    <w:tmpl w:val="5804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43"/>
    <w:rsid w:val="0000074B"/>
    <w:rsid w:val="00002DD7"/>
    <w:rsid w:val="00012266"/>
    <w:rsid w:val="0001505E"/>
    <w:rsid w:val="00020003"/>
    <w:rsid w:val="000214C0"/>
    <w:rsid w:val="00034DCA"/>
    <w:rsid w:val="000366A2"/>
    <w:rsid w:val="00036B2D"/>
    <w:rsid w:val="000443ED"/>
    <w:rsid w:val="000450DD"/>
    <w:rsid w:val="00047195"/>
    <w:rsid w:val="0005067D"/>
    <w:rsid w:val="000506CB"/>
    <w:rsid w:val="0005540A"/>
    <w:rsid w:val="00056D92"/>
    <w:rsid w:val="000633B3"/>
    <w:rsid w:val="00075836"/>
    <w:rsid w:val="00082F58"/>
    <w:rsid w:val="00095B38"/>
    <w:rsid w:val="00097843"/>
    <w:rsid w:val="000A0193"/>
    <w:rsid w:val="000A578E"/>
    <w:rsid w:val="000A5FB1"/>
    <w:rsid w:val="000B33AD"/>
    <w:rsid w:val="000B4831"/>
    <w:rsid w:val="000B4C3E"/>
    <w:rsid w:val="000B55F2"/>
    <w:rsid w:val="000C5819"/>
    <w:rsid w:val="000D2F19"/>
    <w:rsid w:val="000D7299"/>
    <w:rsid w:val="000D72A2"/>
    <w:rsid w:val="000E225B"/>
    <w:rsid w:val="000E37F9"/>
    <w:rsid w:val="000E3C1D"/>
    <w:rsid w:val="000F4AA5"/>
    <w:rsid w:val="000F4D04"/>
    <w:rsid w:val="000F6CB3"/>
    <w:rsid w:val="00101285"/>
    <w:rsid w:val="0010761D"/>
    <w:rsid w:val="00107B27"/>
    <w:rsid w:val="00107BF5"/>
    <w:rsid w:val="00114B43"/>
    <w:rsid w:val="00117374"/>
    <w:rsid w:val="001243C0"/>
    <w:rsid w:val="00125AEA"/>
    <w:rsid w:val="00134AE6"/>
    <w:rsid w:val="00136949"/>
    <w:rsid w:val="00140E67"/>
    <w:rsid w:val="001413F3"/>
    <w:rsid w:val="0014319B"/>
    <w:rsid w:val="00143E49"/>
    <w:rsid w:val="00175754"/>
    <w:rsid w:val="001812FA"/>
    <w:rsid w:val="001843B3"/>
    <w:rsid w:val="00185EB4"/>
    <w:rsid w:val="00186C6A"/>
    <w:rsid w:val="00186CE3"/>
    <w:rsid w:val="00191EDA"/>
    <w:rsid w:val="00193B51"/>
    <w:rsid w:val="001B45AB"/>
    <w:rsid w:val="001B4778"/>
    <w:rsid w:val="001C2A96"/>
    <w:rsid w:val="001D0078"/>
    <w:rsid w:val="001D491B"/>
    <w:rsid w:val="001D7791"/>
    <w:rsid w:val="001E0030"/>
    <w:rsid w:val="001E02DC"/>
    <w:rsid w:val="001E3513"/>
    <w:rsid w:val="001E5996"/>
    <w:rsid w:val="001E6802"/>
    <w:rsid w:val="002059B4"/>
    <w:rsid w:val="00210871"/>
    <w:rsid w:val="0021127A"/>
    <w:rsid w:val="002174AB"/>
    <w:rsid w:val="002234F7"/>
    <w:rsid w:val="00223B9B"/>
    <w:rsid w:val="00230A45"/>
    <w:rsid w:val="0023529F"/>
    <w:rsid w:val="00244167"/>
    <w:rsid w:val="00253147"/>
    <w:rsid w:val="00264589"/>
    <w:rsid w:val="00272021"/>
    <w:rsid w:val="00283C60"/>
    <w:rsid w:val="00292561"/>
    <w:rsid w:val="002954A3"/>
    <w:rsid w:val="00297148"/>
    <w:rsid w:val="002A1CD1"/>
    <w:rsid w:val="002A5326"/>
    <w:rsid w:val="002B1426"/>
    <w:rsid w:val="002B1DA3"/>
    <w:rsid w:val="002B3B2C"/>
    <w:rsid w:val="002B464F"/>
    <w:rsid w:val="002B6BB6"/>
    <w:rsid w:val="002B7F70"/>
    <w:rsid w:val="002B7FDC"/>
    <w:rsid w:val="002C74D9"/>
    <w:rsid w:val="002D05E1"/>
    <w:rsid w:val="002D6540"/>
    <w:rsid w:val="002E074F"/>
    <w:rsid w:val="002E7D15"/>
    <w:rsid w:val="00302827"/>
    <w:rsid w:val="00305312"/>
    <w:rsid w:val="00305526"/>
    <w:rsid w:val="00307D9C"/>
    <w:rsid w:val="00315048"/>
    <w:rsid w:val="0031519E"/>
    <w:rsid w:val="0032049F"/>
    <w:rsid w:val="003409DF"/>
    <w:rsid w:val="00352DB6"/>
    <w:rsid w:val="00353812"/>
    <w:rsid w:val="00353AE4"/>
    <w:rsid w:val="00353D4E"/>
    <w:rsid w:val="00361583"/>
    <w:rsid w:val="00364709"/>
    <w:rsid w:val="00375351"/>
    <w:rsid w:val="00376B12"/>
    <w:rsid w:val="003807C0"/>
    <w:rsid w:val="00382581"/>
    <w:rsid w:val="00382954"/>
    <w:rsid w:val="003858D6"/>
    <w:rsid w:val="003A4A4E"/>
    <w:rsid w:val="003A55BF"/>
    <w:rsid w:val="003B42D7"/>
    <w:rsid w:val="003B4ECF"/>
    <w:rsid w:val="003C0AE5"/>
    <w:rsid w:val="003C28E9"/>
    <w:rsid w:val="003C438D"/>
    <w:rsid w:val="003D116D"/>
    <w:rsid w:val="003D5074"/>
    <w:rsid w:val="003D53F6"/>
    <w:rsid w:val="003D75B5"/>
    <w:rsid w:val="003E43BA"/>
    <w:rsid w:val="003F28BB"/>
    <w:rsid w:val="003F3CED"/>
    <w:rsid w:val="0040439F"/>
    <w:rsid w:val="004121B1"/>
    <w:rsid w:val="00413BE0"/>
    <w:rsid w:val="00414A93"/>
    <w:rsid w:val="00415B41"/>
    <w:rsid w:val="00416A98"/>
    <w:rsid w:val="00420E91"/>
    <w:rsid w:val="004215EB"/>
    <w:rsid w:val="00454D0A"/>
    <w:rsid w:val="004571EE"/>
    <w:rsid w:val="00463AB7"/>
    <w:rsid w:val="00472DCE"/>
    <w:rsid w:val="00477AB0"/>
    <w:rsid w:val="00481970"/>
    <w:rsid w:val="00482732"/>
    <w:rsid w:val="00482981"/>
    <w:rsid w:val="00483A14"/>
    <w:rsid w:val="004926C3"/>
    <w:rsid w:val="004968C7"/>
    <w:rsid w:val="0049798F"/>
    <w:rsid w:val="004A207B"/>
    <w:rsid w:val="004A39A9"/>
    <w:rsid w:val="004A467C"/>
    <w:rsid w:val="004A4AFA"/>
    <w:rsid w:val="004B08AA"/>
    <w:rsid w:val="004B3006"/>
    <w:rsid w:val="004B56C9"/>
    <w:rsid w:val="004C4A5B"/>
    <w:rsid w:val="004C6BE5"/>
    <w:rsid w:val="004D3AFB"/>
    <w:rsid w:val="004E045B"/>
    <w:rsid w:val="004E143E"/>
    <w:rsid w:val="004F2293"/>
    <w:rsid w:val="004F3603"/>
    <w:rsid w:val="004F7127"/>
    <w:rsid w:val="00502D3F"/>
    <w:rsid w:val="00504EFC"/>
    <w:rsid w:val="005118B5"/>
    <w:rsid w:val="0051587A"/>
    <w:rsid w:val="005159DB"/>
    <w:rsid w:val="00516D44"/>
    <w:rsid w:val="00526BAA"/>
    <w:rsid w:val="00532C3D"/>
    <w:rsid w:val="00533027"/>
    <w:rsid w:val="00535ED9"/>
    <w:rsid w:val="00543AB3"/>
    <w:rsid w:val="0056060E"/>
    <w:rsid w:val="00564FE6"/>
    <w:rsid w:val="00567392"/>
    <w:rsid w:val="00570764"/>
    <w:rsid w:val="00576CAC"/>
    <w:rsid w:val="0059497B"/>
    <w:rsid w:val="0059669A"/>
    <w:rsid w:val="005A57EC"/>
    <w:rsid w:val="005A7F59"/>
    <w:rsid w:val="005B10AA"/>
    <w:rsid w:val="005B4C4F"/>
    <w:rsid w:val="005C5CAE"/>
    <w:rsid w:val="005D2601"/>
    <w:rsid w:val="005D3A35"/>
    <w:rsid w:val="005E3AA8"/>
    <w:rsid w:val="005E3F26"/>
    <w:rsid w:val="005F4FA5"/>
    <w:rsid w:val="005F5B0A"/>
    <w:rsid w:val="00603DCD"/>
    <w:rsid w:val="00604066"/>
    <w:rsid w:val="00604D3E"/>
    <w:rsid w:val="00606BC0"/>
    <w:rsid w:val="00607D19"/>
    <w:rsid w:val="006126B5"/>
    <w:rsid w:val="006143A5"/>
    <w:rsid w:val="00637B84"/>
    <w:rsid w:val="00640F4A"/>
    <w:rsid w:val="006468C8"/>
    <w:rsid w:val="00650A4F"/>
    <w:rsid w:val="00651A77"/>
    <w:rsid w:val="006727BB"/>
    <w:rsid w:val="006769F1"/>
    <w:rsid w:val="00683F7F"/>
    <w:rsid w:val="0068671E"/>
    <w:rsid w:val="00690BAA"/>
    <w:rsid w:val="00694371"/>
    <w:rsid w:val="00695F6F"/>
    <w:rsid w:val="006960CB"/>
    <w:rsid w:val="006B1059"/>
    <w:rsid w:val="006B1DD0"/>
    <w:rsid w:val="006B3F19"/>
    <w:rsid w:val="006B4693"/>
    <w:rsid w:val="006C384A"/>
    <w:rsid w:val="006C4A86"/>
    <w:rsid w:val="006C4D16"/>
    <w:rsid w:val="006D1848"/>
    <w:rsid w:val="006D269D"/>
    <w:rsid w:val="006D4AB8"/>
    <w:rsid w:val="006F141B"/>
    <w:rsid w:val="00721A53"/>
    <w:rsid w:val="00734EE2"/>
    <w:rsid w:val="00735BFA"/>
    <w:rsid w:val="007418EE"/>
    <w:rsid w:val="00744B5B"/>
    <w:rsid w:val="0074536D"/>
    <w:rsid w:val="00756948"/>
    <w:rsid w:val="00757103"/>
    <w:rsid w:val="00760765"/>
    <w:rsid w:val="00765071"/>
    <w:rsid w:val="00774C0D"/>
    <w:rsid w:val="00776D8B"/>
    <w:rsid w:val="00785D01"/>
    <w:rsid w:val="00787353"/>
    <w:rsid w:val="00790803"/>
    <w:rsid w:val="0079667E"/>
    <w:rsid w:val="007974A5"/>
    <w:rsid w:val="007A414B"/>
    <w:rsid w:val="007C542E"/>
    <w:rsid w:val="007C590B"/>
    <w:rsid w:val="007C75B5"/>
    <w:rsid w:val="007D1F35"/>
    <w:rsid w:val="007D6925"/>
    <w:rsid w:val="007D7413"/>
    <w:rsid w:val="007E1D68"/>
    <w:rsid w:val="007E79F2"/>
    <w:rsid w:val="00817671"/>
    <w:rsid w:val="008213D4"/>
    <w:rsid w:val="00830076"/>
    <w:rsid w:val="00834103"/>
    <w:rsid w:val="0083629D"/>
    <w:rsid w:val="00842D1A"/>
    <w:rsid w:val="008524A7"/>
    <w:rsid w:val="00865B51"/>
    <w:rsid w:val="00866767"/>
    <w:rsid w:val="008729DB"/>
    <w:rsid w:val="00874315"/>
    <w:rsid w:val="008872E2"/>
    <w:rsid w:val="00890C8A"/>
    <w:rsid w:val="00896262"/>
    <w:rsid w:val="008A02AC"/>
    <w:rsid w:val="008A0EFA"/>
    <w:rsid w:val="008A10AD"/>
    <w:rsid w:val="008A54DD"/>
    <w:rsid w:val="008A5F3C"/>
    <w:rsid w:val="008B1221"/>
    <w:rsid w:val="008B6099"/>
    <w:rsid w:val="008C3C55"/>
    <w:rsid w:val="008C408F"/>
    <w:rsid w:val="008C47E2"/>
    <w:rsid w:val="008C5C99"/>
    <w:rsid w:val="008D4CEA"/>
    <w:rsid w:val="008D56EB"/>
    <w:rsid w:val="008E23D5"/>
    <w:rsid w:val="008F2105"/>
    <w:rsid w:val="008F45EB"/>
    <w:rsid w:val="00902834"/>
    <w:rsid w:val="009057D4"/>
    <w:rsid w:val="009062C5"/>
    <w:rsid w:val="00915BFB"/>
    <w:rsid w:val="00924F4D"/>
    <w:rsid w:val="00943A5B"/>
    <w:rsid w:val="00945196"/>
    <w:rsid w:val="00950EB3"/>
    <w:rsid w:val="00952203"/>
    <w:rsid w:val="0095311F"/>
    <w:rsid w:val="00954383"/>
    <w:rsid w:val="00963A06"/>
    <w:rsid w:val="0097554D"/>
    <w:rsid w:val="009772FA"/>
    <w:rsid w:val="00983007"/>
    <w:rsid w:val="00995078"/>
    <w:rsid w:val="009A0B77"/>
    <w:rsid w:val="009B21DF"/>
    <w:rsid w:val="009B5601"/>
    <w:rsid w:val="009B7BD7"/>
    <w:rsid w:val="009D0D32"/>
    <w:rsid w:val="009D36A6"/>
    <w:rsid w:val="009D57A4"/>
    <w:rsid w:val="009E3DF0"/>
    <w:rsid w:val="009E53E6"/>
    <w:rsid w:val="009E70A4"/>
    <w:rsid w:val="009F2ABD"/>
    <w:rsid w:val="009F3D67"/>
    <w:rsid w:val="009F5261"/>
    <w:rsid w:val="009F6C97"/>
    <w:rsid w:val="00A02714"/>
    <w:rsid w:val="00A04235"/>
    <w:rsid w:val="00A13ECE"/>
    <w:rsid w:val="00A21FA7"/>
    <w:rsid w:val="00A30B29"/>
    <w:rsid w:val="00A4161D"/>
    <w:rsid w:val="00A41E81"/>
    <w:rsid w:val="00A42D9E"/>
    <w:rsid w:val="00A43296"/>
    <w:rsid w:val="00A45D39"/>
    <w:rsid w:val="00A460BA"/>
    <w:rsid w:val="00A50511"/>
    <w:rsid w:val="00A5622C"/>
    <w:rsid w:val="00A605E6"/>
    <w:rsid w:val="00A62F18"/>
    <w:rsid w:val="00A6506C"/>
    <w:rsid w:val="00A8250A"/>
    <w:rsid w:val="00A91888"/>
    <w:rsid w:val="00A96113"/>
    <w:rsid w:val="00A97587"/>
    <w:rsid w:val="00AA06EC"/>
    <w:rsid w:val="00AA0E4E"/>
    <w:rsid w:val="00AB062C"/>
    <w:rsid w:val="00AB36CE"/>
    <w:rsid w:val="00AB690A"/>
    <w:rsid w:val="00AC4CEA"/>
    <w:rsid w:val="00AD64C0"/>
    <w:rsid w:val="00AE0126"/>
    <w:rsid w:val="00AF16F9"/>
    <w:rsid w:val="00B03D10"/>
    <w:rsid w:val="00B0616F"/>
    <w:rsid w:val="00B07C03"/>
    <w:rsid w:val="00B2151E"/>
    <w:rsid w:val="00B27F7B"/>
    <w:rsid w:val="00B30DC7"/>
    <w:rsid w:val="00B36516"/>
    <w:rsid w:val="00B413FD"/>
    <w:rsid w:val="00B52C5E"/>
    <w:rsid w:val="00B575F9"/>
    <w:rsid w:val="00B63C36"/>
    <w:rsid w:val="00B81D52"/>
    <w:rsid w:val="00B8412E"/>
    <w:rsid w:val="00B85281"/>
    <w:rsid w:val="00B93213"/>
    <w:rsid w:val="00BA6EAF"/>
    <w:rsid w:val="00BB075A"/>
    <w:rsid w:val="00BB2865"/>
    <w:rsid w:val="00BB311D"/>
    <w:rsid w:val="00BB3E5C"/>
    <w:rsid w:val="00BB7A18"/>
    <w:rsid w:val="00BC11EF"/>
    <w:rsid w:val="00BC1FE2"/>
    <w:rsid w:val="00BC78D9"/>
    <w:rsid w:val="00BD0FFA"/>
    <w:rsid w:val="00BD48B6"/>
    <w:rsid w:val="00BD600C"/>
    <w:rsid w:val="00C030E9"/>
    <w:rsid w:val="00C035F8"/>
    <w:rsid w:val="00C037CA"/>
    <w:rsid w:val="00C04C14"/>
    <w:rsid w:val="00C17027"/>
    <w:rsid w:val="00C205EA"/>
    <w:rsid w:val="00C27DFF"/>
    <w:rsid w:val="00C40A2E"/>
    <w:rsid w:val="00C41CBC"/>
    <w:rsid w:val="00C41E60"/>
    <w:rsid w:val="00C42CBB"/>
    <w:rsid w:val="00C46376"/>
    <w:rsid w:val="00C61FBA"/>
    <w:rsid w:val="00C63CCA"/>
    <w:rsid w:val="00C73C09"/>
    <w:rsid w:val="00C77FF5"/>
    <w:rsid w:val="00C86AB8"/>
    <w:rsid w:val="00C91131"/>
    <w:rsid w:val="00CA0932"/>
    <w:rsid w:val="00CA451B"/>
    <w:rsid w:val="00CA7ACE"/>
    <w:rsid w:val="00CB4D57"/>
    <w:rsid w:val="00CC77DD"/>
    <w:rsid w:val="00CD5524"/>
    <w:rsid w:val="00CE1467"/>
    <w:rsid w:val="00CE6D2B"/>
    <w:rsid w:val="00D01EAC"/>
    <w:rsid w:val="00D026FA"/>
    <w:rsid w:val="00D0286E"/>
    <w:rsid w:val="00D05A0D"/>
    <w:rsid w:val="00D06E82"/>
    <w:rsid w:val="00D17BAA"/>
    <w:rsid w:val="00D25C82"/>
    <w:rsid w:val="00D32C87"/>
    <w:rsid w:val="00D35C4A"/>
    <w:rsid w:val="00D36597"/>
    <w:rsid w:val="00D46F2F"/>
    <w:rsid w:val="00D47459"/>
    <w:rsid w:val="00D50045"/>
    <w:rsid w:val="00D51797"/>
    <w:rsid w:val="00D57594"/>
    <w:rsid w:val="00D6027B"/>
    <w:rsid w:val="00D6142C"/>
    <w:rsid w:val="00D621BB"/>
    <w:rsid w:val="00D80B49"/>
    <w:rsid w:val="00D826CB"/>
    <w:rsid w:val="00D86D4A"/>
    <w:rsid w:val="00D90161"/>
    <w:rsid w:val="00D9251E"/>
    <w:rsid w:val="00DB3B24"/>
    <w:rsid w:val="00DC188D"/>
    <w:rsid w:val="00DE0118"/>
    <w:rsid w:val="00DE1BE4"/>
    <w:rsid w:val="00DE4A68"/>
    <w:rsid w:val="00DE50A2"/>
    <w:rsid w:val="00DF6B12"/>
    <w:rsid w:val="00DF6BC2"/>
    <w:rsid w:val="00E0108F"/>
    <w:rsid w:val="00E0570E"/>
    <w:rsid w:val="00E05796"/>
    <w:rsid w:val="00E13813"/>
    <w:rsid w:val="00E146E5"/>
    <w:rsid w:val="00E16B66"/>
    <w:rsid w:val="00E172BE"/>
    <w:rsid w:val="00E17C44"/>
    <w:rsid w:val="00E17F79"/>
    <w:rsid w:val="00E235FD"/>
    <w:rsid w:val="00E32607"/>
    <w:rsid w:val="00E3743D"/>
    <w:rsid w:val="00E40040"/>
    <w:rsid w:val="00E46096"/>
    <w:rsid w:val="00E461BD"/>
    <w:rsid w:val="00E510CB"/>
    <w:rsid w:val="00E52650"/>
    <w:rsid w:val="00E5444D"/>
    <w:rsid w:val="00E628A1"/>
    <w:rsid w:val="00E645B4"/>
    <w:rsid w:val="00E713DD"/>
    <w:rsid w:val="00E75945"/>
    <w:rsid w:val="00E80121"/>
    <w:rsid w:val="00E9127B"/>
    <w:rsid w:val="00E94347"/>
    <w:rsid w:val="00EA27F7"/>
    <w:rsid w:val="00EA2A10"/>
    <w:rsid w:val="00EA3D96"/>
    <w:rsid w:val="00EA44FF"/>
    <w:rsid w:val="00EB09F7"/>
    <w:rsid w:val="00EC1088"/>
    <w:rsid w:val="00EC25B1"/>
    <w:rsid w:val="00EC3E70"/>
    <w:rsid w:val="00EC5468"/>
    <w:rsid w:val="00ED35D4"/>
    <w:rsid w:val="00EF05AC"/>
    <w:rsid w:val="00F30206"/>
    <w:rsid w:val="00F36B67"/>
    <w:rsid w:val="00F37AAD"/>
    <w:rsid w:val="00F5136C"/>
    <w:rsid w:val="00F60FEC"/>
    <w:rsid w:val="00F61759"/>
    <w:rsid w:val="00F737DA"/>
    <w:rsid w:val="00F81623"/>
    <w:rsid w:val="00F84E02"/>
    <w:rsid w:val="00F86433"/>
    <w:rsid w:val="00F92001"/>
    <w:rsid w:val="00F949B4"/>
    <w:rsid w:val="00F95516"/>
    <w:rsid w:val="00F95B4B"/>
    <w:rsid w:val="00F97A9C"/>
    <w:rsid w:val="00FA1C82"/>
    <w:rsid w:val="00FA366C"/>
    <w:rsid w:val="00FB1722"/>
    <w:rsid w:val="00FB6E87"/>
    <w:rsid w:val="00FB7C71"/>
    <w:rsid w:val="00FC1FAB"/>
    <w:rsid w:val="00FC3B4C"/>
    <w:rsid w:val="00FC4E64"/>
    <w:rsid w:val="00FD710D"/>
    <w:rsid w:val="00FD7EEB"/>
    <w:rsid w:val="00FE0AA2"/>
    <w:rsid w:val="00FE2D47"/>
    <w:rsid w:val="00FE3BE2"/>
    <w:rsid w:val="00FE558A"/>
    <w:rsid w:val="00FF0361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567CA20-D64C-431B-B479-82E85A34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8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left="432" w:hanging="43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C4A86"/>
    <w:pPr>
      <w:keepNext/>
      <w:tabs>
        <w:tab w:val="num" w:pos="0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C4A86"/>
    <w:pPr>
      <w:keepNext/>
      <w:tabs>
        <w:tab w:val="num" w:pos="0"/>
      </w:tabs>
      <w:ind w:left="720" w:hanging="720"/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qFormat/>
    <w:rsid w:val="006C4A86"/>
    <w:pPr>
      <w:keepNext/>
      <w:tabs>
        <w:tab w:val="num" w:pos="0"/>
      </w:tabs>
      <w:autoSpaceDE w:val="0"/>
      <w:ind w:left="864" w:hanging="864"/>
      <w:jc w:val="center"/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6C4A86"/>
    <w:pPr>
      <w:keepNext/>
      <w:tabs>
        <w:tab w:val="num" w:pos="0"/>
      </w:tabs>
      <w:autoSpaceDE w:val="0"/>
      <w:spacing w:after="120"/>
      <w:ind w:firstLine="539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6C4A86"/>
    <w:pPr>
      <w:keepNext/>
      <w:tabs>
        <w:tab w:val="num" w:pos="0"/>
      </w:tabs>
      <w:spacing w:before="40" w:after="40"/>
      <w:ind w:left="1152" w:hanging="1152"/>
      <w:jc w:val="center"/>
      <w:outlineLvl w:val="5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6C4A86"/>
    <w:pPr>
      <w:keepNext/>
      <w:tabs>
        <w:tab w:val="num" w:pos="0"/>
      </w:tabs>
      <w:spacing w:before="40" w:after="40"/>
      <w:ind w:left="1296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qFormat/>
    <w:rsid w:val="006C4A86"/>
    <w:pPr>
      <w:keepNext/>
      <w:tabs>
        <w:tab w:val="num" w:pos="0"/>
      </w:tabs>
      <w:spacing w:line="240" w:lineRule="exact"/>
      <w:ind w:left="9240" w:hanging="18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4A86"/>
  </w:style>
  <w:style w:type="character" w:customStyle="1" w:styleId="WW8Num1z0">
    <w:name w:val="WW8Num1z0"/>
    <w:rsid w:val="006C4A86"/>
    <w:rPr>
      <w:b w:val="0"/>
      <w:i w:val="0"/>
      <w:sz w:val="28"/>
      <w:szCs w:val="28"/>
    </w:rPr>
  </w:style>
  <w:style w:type="character" w:customStyle="1" w:styleId="WW8Num3z0">
    <w:name w:val="WW8Num3z0"/>
    <w:rsid w:val="006C4A8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C4A86"/>
    <w:rPr>
      <w:rFonts w:ascii="Courier New" w:hAnsi="Courier New" w:cs="Courier New"/>
    </w:rPr>
  </w:style>
  <w:style w:type="character" w:customStyle="1" w:styleId="WW8Num3z2">
    <w:name w:val="WW8Num3z2"/>
    <w:rsid w:val="006C4A86"/>
    <w:rPr>
      <w:rFonts w:ascii="Wingdings" w:hAnsi="Wingdings" w:cs="Wingdings"/>
    </w:rPr>
  </w:style>
  <w:style w:type="character" w:customStyle="1" w:styleId="WW8Num3z3">
    <w:name w:val="WW8Num3z3"/>
    <w:rsid w:val="006C4A86"/>
    <w:rPr>
      <w:rFonts w:ascii="Symbol" w:hAnsi="Symbol" w:cs="Symbol"/>
    </w:rPr>
  </w:style>
  <w:style w:type="character" w:customStyle="1" w:styleId="WW8Num8z0">
    <w:name w:val="WW8Num8z0"/>
    <w:rsid w:val="006C4A86"/>
    <w:rPr>
      <w:rFonts w:ascii="Symbol" w:hAnsi="Symbol" w:cs="Symbol"/>
    </w:rPr>
  </w:style>
  <w:style w:type="character" w:customStyle="1" w:styleId="WW8Num8z1">
    <w:name w:val="WW8Num8z1"/>
    <w:rsid w:val="006C4A86"/>
    <w:rPr>
      <w:rFonts w:ascii="Courier New" w:hAnsi="Courier New" w:cs="Courier New"/>
    </w:rPr>
  </w:style>
  <w:style w:type="character" w:customStyle="1" w:styleId="WW8Num8z2">
    <w:name w:val="WW8Num8z2"/>
    <w:rsid w:val="006C4A86"/>
    <w:rPr>
      <w:rFonts w:ascii="Wingdings" w:hAnsi="Wingdings" w:cs="Wingdings"/>
    </w:rPr>
  </w:style>
  <w:style w:type="character" w:customStyle="1" w:styleId="WW8Num10z0">
    <w:name w:val="WW8Num10z0"/>
    <w:rsid w:val="006C4A86"/>
    <w:rPr>
      <w:rFonts w:ascii="Symbol" w:hAnsi="Symbol" w:cs="Symbol"/>
    </w:rPr>
  </w:style>
  <w:style w:type="character" w:customStyle="1" w:styleId="WW8Num10z1">
    <w:name w:val="WW8Num10z1"/>
    <w:rsid w:val="006C4A86"/>
    <w:rPr>
      <w:rFonts w:ascii="Courier New" w:hAnsi="Courier New" w:cs="Courier New"/>
    </w:rPr>
  </w:style>
  <w:style w:type="character" w:customStyle="1" w:styleId="WW8Num10z2">
    <w:name w:val="WW8Num10z2"/>
    <w:rsid w:val="006C4A86"/>
    <w:rPr>
      <w:rFonts w:ascii="Wingdings" w:hAnsi="Wingdings" w:cs="Wingdings"/>
    </w:rPr>
  </w:style>
  <w:style w:type="character" w:customStyle="1" w:styleId="10">
    <w:name w:val="Основной шрифт абзаца1"/>
    <w:rsid w:val="006C4A86"/>
  </w:style>
  <w:style w:type="character" w:styleId="a3">
    <w:name w:val="page number"/>
    <w:basedOn w:val="10"/>
    <w:rsid w:val="006C4A86"/>
  </w:style>
  <w:style w:type="character" w:customStyle="1" w:styleId="a4">
    <w:name w:val="Символ сноски"/>
    <w:rsid w:val="006C4A86"/>
    <w:rPr>
      <w:vertAlign w:val="superscript"/>
    </w:rPr>
  </w:style>
  <w:style w:type="character" w:styleId="a5">
    <w:name w:val="Hyperlink"/>
    <w:rsid w:val="006C4A86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6">
    <w:name w:val="FollowedHyperlink"/>
    <w:rsid w:val="006C4A86"/>
    <w:rPr>
      <w:color w:val="800080"/>
      <w:u w:val="single"/>
    </w:rPr>
  </w:style>
  <w:style w:type="character" w:customStyle="1" w:styleId="apple-style-span">
    <w:name w:val="apple-style-span"/>
    <w:basedOn w:val="10"/>
    <w:rsid w:val="006C4A86"/>
  </w:style>
  <w:style w:type="character" w:customStyle="1" w:styleId="a7">
    <w:name w:val="Гипертекстовая ссылка"/>
    <w:rsid w:val="006C4A86"/>
    <w:rPr>
      <w:color w:val="008000"/>
    </w:rPr>
  </w:style>
  <w:style w:type="character" w:customStyle="1" w:styleId="fontstyle62">
    <w:name w:val="fontstyle62"/>
    <w:rsid w:val="006C4A86"/>
    <w:rPr>
      <w:rFonts w:ascii="Times New Roman" w:hAnsi="Times New Roman" w:cs="Times New Roman"/>
    </w:rPr>
  </w:style>
  <w:style w:type="character" w:customStyle="1" w:styleId="a8">
    <w:name w:val="Нижний колонтитул Знак"/>
    <w:rsid w:val="006C4A86"/>
    <w:rPr>
      <w:sz w:val="16"/>
      <w:szCs w:val="24"/>
    </w:rPr>
  </w:style>
  <w:style w:type="character" w:customStyle="1" w:styleId="PointChar">
    <w:name w:val="Point Char"/>
    <w:rsid w:val="006C4A86"/>
    <w:rPr>
      <w:sz w:val="24"/>
      <w:szCs w:val="24"/>
    </w:rPr>
  </w:style>
  <w:style w:type="character" w:customStyle="1" w:styleId="a9">
    <w:name w:val="Цветовое выделение"/>
    <w:rsid w:val="006C4A86"/>
    <w:rPr>
      <w:b/>
      <w:bCs/>
      <w:color w:val="000080"/>
    </w:rPr>
  </w:style>
  <w:style w:type="character" w:customStyle="1" w:styleId="aa">
    <w:name w:val="Символ нумерации"/>
    <w:rsid w:val="006C4A86"/>
    <w:rPr>
      <w:sz w:val="28"/>
      <w:szCs w:val="28"/>
    </w:rPr>
  </w:style>
  <w:style w:type="character" w:customStyle="1" w:styleId="WW8Num9z0">
    <w:name w:val="WW8Num9z0"/>
    <w:rsid w:val="006C4A86"/>
    <w:rPr>
      <w:b w:val="0"/>
      <w:i w:val="0"/>
      <w:sz w:val="28"/>
      <w:szCs w:val="28"/>
    </w:rPr>
  </w:style>
  <w:style w:type="character" w:customStyle="1" w:styleId="ab">
    <w:name w:val="Маркеры списка"/>
    <w:rsid w:val="006C4A86"/>
    <w:rPr>
      <w:rFonts w:ascii="OpenSymbol" w:eastAsia="OpenSymbol" w:hAnsi="OpenSymbol" w:cs="OpenSymbol"/>
    </w:rPr>
  </w:style>
  <w:style w:type="character" w:styleId="ac">
    <w:name w:val="footnote reference"/>
    <w:rsid w:val="006C4A86"/>
    <w:rPr>
      <w:vertAlign w:val="superscript"/>
    </w:rPr>
  </w:style>
  <w:style w:type="character" w:styleId="ad">
    <w:name w:val="endnote reference"/>
    <w:rsid w:val="006C4A86"/>
    <w:rPr>
      <w:vertAlign w:val="superscript"/>
    </w:rPr>
  </w:style>
  <w:style w:type="character" w:customStyle="1" w:styleId="ae">
    <w:name w:val="Символы концевой сноски"/>
    <w:rsid w:val="006C4A86"/>
  </w:style>
  <w:style w:type="paragraph" w:customStyle="1" w:styleId="af">
    <w:name w:val="Заголовок"/>
    <w:basedOn w:val="a"/>
    <w:next w:val="af0"/>
    <w:rsid w:val="006C4A86"/>
    <w:pPr>
      <w:keepNext/>
      <w:widowControl w:val="0"/>
      <w:autoSpaceDE w:val="0"/>
      <w:spacing w:before="240" w:after="120"/>
      <w:jc w:val="center"/>
    </w:pPr>
    <w:rPr>
      <w:rFonts w:ascii="Arial" w:eastAsia="Microsoft YaHei" w:hAnsi="Arial" w:cs="Arial"/>
      <w:b/>
      <w:bCs/>
      <w:sz w:val="26"/>
      <w:szCs w:val="26"/>
    </w:rPr>
  </w:style>
  <w:style w:type="paragraph" w:styleId="af0">
    <w:name w:val="Body Text"/>
    <w:basedOn w:val="a"/>
    <w:rsid w:val="006C4A86"/>
    <w:rPr>
      <w:sz w:val="28"/>
    </w:rPr>
  </w:style>
  <w:style w:type="paragraph" w:styleId="af1">
    <w:name w:val="Title"/>
    <w:basedOn w:val="af"/>
    <w:next w:val="af2"/>
    <w:qFormat/>
    <w:rsid w:val="006C4A86"/>
  </w:style>
  <w:style w:type="paragraph" w:styleId="af2">
    <w:name w:val="Subtitle"/>
    <w:basedOn w:val="a"/>
    <w:next w:val="af0"/>
    <w:qFormat/>
    <w:rsid w:val="006C4A86"/>
    <w:rPr>
      <w:b/>
      <w:sz w:val="28"/>
    </w:rPr>
  </w:style>
  <w:style w:type="paragraph" w:styleId="af3">
    <w:name w:val="List"/>
    <w:basedOn w:val="af0"/>
    <w:rsid w:val="006C4A86"/>
    <w:rPr>
      <w:rFonts w:cs="Mangal"/>
    </w:rPr>
  </w:style>
  <w:style w:type="paragraph" w:customStyle="1" w:styleId="11">
    <w:name w:val="Название1"/>
    <w:basedOn w:val="a"/>
    <w:rsid w:val="006C4A8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86"/>
    <w:pPr>
      <w:suppressLineNumbers/>
    </w:pPr>
    <w:rPr>
      <w:rFonts w:cs="Mangal"/>
    </w:rPr>
  </w:style>
  <w:style w:type="paragraph" w:customStyle="1" w:styleId="ConsNonformat">
    <w:name w:val="ConsNonformat"/>
    <w:rsid w:val="006C4A86"/>
    <w:pPr>
      <w:suppressAutoHyphens/>
      <w:autoSpaceDE w:val="0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ConsTitle">
    <w:name w:val="ConsTitle"/>
    <w:rsid w:val="006C4A86"/>
    <w:pPr>
      <w:suppressAutoHyphens/>
      <w:autoSpaceDE w:val="0"/>
    </w:pPr>
    <w:rPr>
      <w:rFonts w:ascii="Arial" w:hAnsi="Arial" w:cs="Arial"/>
      <w:b/>
      <w:bCs/>
      <w:sz w:val="18"/>
      <w:szCs w:val="18"/>
      <w:lang w:eastAsia="ar-SA"/>
    </w:rPr>
  </w:style>
  <w:style w:type="paragraph" w:customStyle="1" w:styleId="13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customStyle="1" w:styleId="31">
    <w:name w:val="Основной текст 31"/>
    <w:basedOn w:val="a"/>
    <w:rsid w:val="006C4A86"/>
    <w:pPr>
      <w:jc w:val="both"/>
    </w:pPr>
  </w:style>
  <w:style w:type="paragraph" w:styleId="af4">
    <w:name w:val="Body Text Indent"/>
    <w:basedOn w:val="a"/>
    <w:rsid w:val="006C4A86"/>
    <w:pPr>
      <w:ind w:firstLine="600"/>
      <w:jc w:val="both"/>
    </w:pPr>
    <w:rPr>
      <w:sz w:val="28"/>
    </w:rPr>
  </w:style>
  <w:style w:type="paragraph" w:styleId="af5">
    <w:name w:val="head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20"/>
    </w:rPr>
  </w:style>
  <w:style w:type="paragraph" w:customStyle="1" w:styleId="21">
    <w:name w:val="Основной текст с отступом 21"/>
    <w:basedOn w:val="a"/>
    <w:rsid w:val="006C4A86"/>
    <w:pPr>
      <w:autoSpaceDE w:val="0"/>
      <w:ind w:firstLine="540"/>
      <w:jc w:val="both"/>
    </w:pPr>
  </w:style>
  <w:style w:type="paragraph" w:customStyle="1" w:styleId="210">
    <w:name w:val="Основной текст 21"/>
    <w:basedOn w:val="a"/>
    <w:rsid w:val="006C4A86"/>
    <w:pPr>
      <w:autoSpaceDE w:val="0"/>
      <w:jc w:val="both"/>
    </w:pPr>
  </w:style>
  <w:style w:type="paragraph" w:customStyle="1" w:styleId="310">
    <w:name w:val="Основной текст с отступом 31"/>
    <w:basedOn w:val="a"/>
    <w:rsid w:val="006C4A86"/>
    <w:pPr>
      <w:spacing w:before="40" w:after="40"/>
      <w:ind w:firstLine="540"/>
      <w:jc w:val="both"/>
    </w:pPr>
    <w:rPr>
      <w:sz w:val="28"/>
    </w:rPr>
  </w:style>
  <w:style w:type="paragraph" w:customStyle="1" w:styleId="14">
    <w:name w:val="Обычный (веб)1"/>
    <w:basedOn w:val="a"/>
    <w:rsid w:val="006C4A86"/>
    <w:pPr>
      <w:spacing w:before="100" w:after="100"/>
    </w:pPr>
    <w:rPr>
      <w:szCs w:val="20"/>
    </w:rPr>
  </w:style>
  <w:style w:type="paragraph" w:customStyle="1" w:styleId="ConsNormal">
    <w:name w:val="Con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15">
    <w:name w:val="Текст1"/>
    <w:basedOn w:val="a"/>
    <w:rsid w:val="006C4A86"/>
    <w:pPr>
      <w:spacing w:before="40" w:after="40"/>
    </w:pPr>
    <w:rPr>
      <w:rFonts w:ascii="Arial" w:hAnsi="Arial" w:cs="Arial"/>
      <w:sz w:val="28"/>
      <w:szCs w:val="28"/>
    </w:rPr>
  </w:style>
  <w:style w:type="paragraph" w:customStyle="1" w:styleId="xl63">
    <w:name w:val="xl63"/>
    <w:basedOn w:val="a"/>
    <w:rsid w:val="006C4A86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Bookman Old Style" w:hAnsi="Bookman Old Style" w:cs="Bookman Old Style"/>
      <w:b/>
      <w:szCs w:val="20"/>
    </w:rPr>
  </w:style>
  <w:style w:type="paragraph" w:styleId="af6">
    <w:name w:val="footnote text"/>
    <w:basedOn w:val="a"/>
    <w:rsid w:val="006C4A86"/>
    <w:rPr>
      <w:sz w:val="20"/>
      <w:szCs w:val="20"/>
    </w:rPr>
  </w:style>
  <w:style w:type="paragraph" w:styleId="af7">
    <w:name w:val="Normal (Web)"/>
    <w:basedOn w:val="a"/>
    <w:uiPriority w:val="99"/>
    <w:rsid w:val="006C4A86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Cell">
    <w:name w:val="ConsCell"/>
    <w:rsid w:val="006C4A86"/>
    <w:pPr>
      <w:widowControl w:val="0"/>
      <w:suppressAutoHyphens/>
      <w:autoSpaceDE w:val="0"/>
    </w:pPr>
    <w:rPr>
      <w:rFonts w:ascii="Arial" w:hAnsi="Arial" w:cs="Arial"/>
      <w:sz w:val="28"/>
      <w:szCs w:val="28"/>
      <w:lang w:eastAsia="ar-SA"/>
    </w:rPr>
  </w:style>
  <w:style w:type="paragraph" w:styleId="af8">
    <w:name w:val="footer"/>
    <w:basedOn w:val="a"/>
    <w:rsid w:val="006C4A86"/>
    <w:pPr>
      <w:tabs>
        <w:tab w:val="center" w:pos="4677"/>
        <w:tab w:val="right" w:pos="9355"/>
      </w:tabs>
      <w:spacing w:before="40" w:after="40"/>
      <w:jc w:val="both"/>
    </w:pPr>
    <w:rPr>
      <w:sz w:val="16"/>
    </w:rPr>
  </w:style>
  <w:style w:type="paragraph" w:styleId="HTML">
    <w:name w:val="HTML Preformatted"/>
    <w:basedOn w:val="a"/>
    <w:rsid w:val="006C4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af9">
    <w:name w:val="Таблицы (моноширинный)"/>
    <w:basedOn w:val="a"/>
    <w:next w:val="a"/>
    <w:rsid w:val="006C4A86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C4A86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6C4A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a">
    <w:name w:val="Balloon Text"/>
    <w:basedOn w:val="a"/>
    <w:rsid w:val="006C4A86"/>
    <w:rPr>
      <w:rFonts w:ascii="Tahoma" w:hAnsi="Tahoma" w:cs="Tahoma"/>
      <w:sz w:val="16"/>
      <w:szCs w:val="16"/>
    </w:rPr>
  </w:style>
  <w:style w:type="paragraph" w:customStyle="1" w:styleId="afb">
    <w:name w:val="Комментарий"/>
    <w:basedOn w:val="a"/>
    <w:next w:val="a"/>
    <w:rsid w:val="006C4A86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WW-Normal">
    <w:name w:val="WW-Normal"/>
    <w:rsid w:val="006C4A86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Point">
    <w:name w:val="Point"/>
    <w:basedOn w:val="a"/>
    <w:rsid w:val="006C4A86"/>
    <w:pPr>
      <w:spacing w:before="120" w:line="288" w:lineRule="auto"/>
      <w:ind w:firstLine="720"/>
      <w:jc w:val="both"/>
    </w:pPr>
  </w:style>
  <w:style w:type="paragraph" w:customStyle="1" w:styleId="16">
    <w:name w:val="Обычный1"/>
    <w:rsid w:val="006C4A86"/>
    <w:pPr>
      <w:widowControl w:val="0"/>
      <w:suppressAutoHyphens/>
      <w:spacing w:line="300" w:lineRule="auto"/>
      <w:ind w:firstLine="720"/>
      <w:jc w:val="both"/>
    </w:pPr>
    <w:rPr>
      <w:sz w:val="24"/>
      <w:lang w:eastAsia="ar-SA"/>
    </w:rPr>
  </w:style>
  <w:style w:type="paragraph" w:styleId="afc">
    <w:name w:val="No Spacing"/>
    <w:qFormat/>
    <w:rsid w:val="0021127A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d">
    <w:name w:val="Текст в заданном формате"/>
    <w:basedOn w:val="a"/>
    <w:rsid w:val="005D3A35"/>
    <w:pPr>
      <w:widowControl w:val="0"/>
    </w:pPr>
    <w:rPr>
      <w:rFonts w:ascii="Courier New" w:eastAsia="Courier New" w:hAnsi="Courier New" w:cs="Courier New"/>
      <w:kern w:val="2"/>
      <w:sz w:val="20"/>
      <w:szCs w:val="20"/>
      <w:lang w:eastAsia="ru-RU"/>
    </w:rPr>
  </w:style>
  <w:style w:type="paragraph" w:customStyle="1" w:styleId="afe">
    <w:name w:val="Знак"/>
    <w:basedOn w:val="a"/>
    <w:next w:val="a"/>
    <w:semiHidden/>
    <w:rsid w:val="008C5C99"/>
    <w:pPr>
      <w:suppressAutoHyphens w:val="0"/>
      <w:spacing w:after="160" w:line="240" w:lineRule="exact"/>
    </w:pPr>
    <w:rPr>
      <w:szCs w:val="20"/>
      <w:lang w:val="en-GB" w:eastAsia="en-US"/>
    </w:rPr>
  </w:style>
  <w:style w:type="character" w:customStyle="1" w:styleId="FontStyle39">
    <w:name w:val="Font Style39"/>
    <w:uiPriority w:val="99"/>
    <w:rsid w:val="00305526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9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ekon2</dc:creator>
  <cp:lastModifiedBy>adm</cp:lastModifiedBy>
  <cp:revision>9</cp:revision>
  <cp:lastPrinted>2015-08-11T05:46:00Z</cp:lastPrinted>
  <dcterms:created xsi:type="dcterms:W3CDTF">2020-03-10T07:09:00Z</dcterms:created>
  <dcterms:modified xsi:type="dcterms:W3CDTF">2023-04-10T08:59:00Z</dcterms:modified>
</cp:coreProperties>
</file>