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1DF" w:rsidRDefault="009B21DF" w:rsidP="001E0030">
      <w:pPr>
        <w:autoSpaceDE w:val="0"/>
        <w:jc w:val="right"/>
        <w:rPr>
          <w:b/>
          <w:bCs/>
          <w:color w:val="26282F"/>
          <w:sz w:val="26"/>
          <w:szCs w:val="26"/>
        </w:rPr>
      </w:pPr>
      <w:bookmarkStart w:id="0" w:name="sub_11006"/>
      <w:r>
        <w:rPr>
          <w:b/>
          <w:bCs/>
          <w:color w:val="26282F"/>
          <w:sz w:val="26"/>
          <w:szCs w:val="26"/>
        </w:rPr>
        <w:t>Таблица 6</w:t>
      </w:r>
    </w:p>
    <w:bookmarkEnd w:id="0"/>
    <w:p w:rsidR="009B21DF" w:rsidRDefault="009B21DF" w:rsidP="009B21DF">
      <w:pPr>
        <w:autoSpaceDE w:val="0"/>
        <w:ind w:firstLine="720"/>
        <w:jc w:val="both"/>
        <w:rPr>
          <w:sz w:val="26"/>
          <w:szCs w:val="26"/>
        </w:rPr>
      </w:pPr>
    </w:p>
    <w:p w:rsidR="009B21DF" w:rsidRDefault="009B21DF" w:rsidP="009B21DF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>Сведения</w:t>
      </w:r>
      <w:r>
        <w:rPr>
          <w:b/>
          <w:bCs/>
          <w:color w:val="26282F"/>
          <w:sz w:val="26"/>
          <w:szCs w:val="26"/>
        </w:rPr>
        <w:br/>
        <w:t xml:space="preserve">о степени выполнения мероприятий муниципальной программы </w:t>
      </w:r>
    </w:p>
    <w:p w:rsidR="009B21DF" w:rsidRDefault="009B21DF" w:rsidP="009B21DF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>Мордовского района</w:t>
      </w:r>
      <w:r w:rsidR="00B413FD">
        <w:rPr>
          <w:b/>
          <w:bCs/>
          <w:color w:val="26282F"/>
          <w:sz w:val="26"/>
          <w:szCs w:val="26"/>
        </w:rPr>
        <w:t xml:space="preserve"> «Энергосбережение и повышение энергетической эффективности</w:t>
      </w:r>
      <w:r w:rsidR="00694371">
        <w:rPr>
          <w:b/>
          <w:bCs/>
          <w:color w:val="26282F"/>
          <w:sz w:val="26"/>
          <w:szCs w:val="26"/>
        </w:rPr>
        <w:t>»</w:t>
      </w:r>
    </w:p>
    <w:p w:rsidR="003409DF" w:rsidRDefault="001E0030" w:rsidP="009B21DF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 xml:space="preserve">за </w:t>
      </w:r>
      <w:r w:rsidR="008A02AC">
        <w:rPr>
          <w:b/>
          <w:bCs/>
          <w:color w:val="26282F"/>
          <w:sz w:val="26"/>
          <w:szCs w:val="26"/>
        </w:rPr>
        <w:t xml:space="preserve">период январь - </w:t>
      </w:r>
      <w:r w:rsidR="00B1048E">
        <w:rPr>
          <w:b/>
          <w:bCs/>
          <w:color w:val="26282F"/>
          <w:sz w:val="26"/>
          <w:szCs w:val="26"/>
        </w:rPr>
        <w:t>декабр</w:t>
      </w:r>
      <w:r w:rsidR="008A02AC">
        <w:rPr>
          <w:b/>
          <w:bCs/>
          <w:color w:val="26282F"/>
          <w:sz w:val="26"/>
          <w:szCs w:val="26"/>
        </w:rPr>
        <w:t>ь</w:t>
      </w:r>
      <w:r w:rsidR="00AB062C">
        <w:rPr>
          <w:b/>
          <w:bCs/>
          <w:color w:val="26282F"/>
          <w:sz w:val="26"/>
          <w:szCs w:val="26"/>
        </w:rPr>
        <w:t xml:space="preserve"> </w:t>
      </w:r>
      <w:r>
        <w:rPr>
          <w:b/>
          <w:bCs/>
          <w:color w:val="26282F"/>
          <w:sz w:val="26"/>
          <w:szCs w:val="26"/>
        </w:rPr>
        <w:t>20</w:t>
      </w:r>
      <w:r w:rsidR="009D0128">
        <w:rPr>
          <w:b/>
          <w:bCs/>
          <w:color w:val="26282F"/>
          <w:sz w:val="26"/>
          <w:szCs w:val="26"/>
        </w:rPr>
        <w:t>2</w:t>
      </w:r>
      <w:r w:rsidR="009D0128" w:rsidRPr="009D0128">
        <w:rPr>
          <w:b/>
          <w:bCs/>
          <w:color w:val="26282F"/>
          <w:sz w:val="26"/>
          <w:szCs w:val="26"/>
        </w:rPr>
        <w:t>2</w:t>
      </w:r>
      <w:r>
        <w:rPr>
          <w:b/>
          <w:bCs/>
          <w:color w:val="26282F"/>
          <w:sz w:val="26"/>
          <w:szCs w:val="26"/>
        </w:rPr>
        <w:t xml:space="preserve"> год</w:t>
      </w:r>
      <w:r w:rsidR="00AB062C">
        <w:rPr>
          <w:b/>
          <w:bCs/>
          <w:color w:val="26282F"/>
          <w:sz w:val="26"/>
          <w:szCs w:val="26"/>
        </w:rPr>
        <w:t>а</w:t>
      </w: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2"/>
        <w:gridCol w:w="3967"/>
        <w:gridCol w:w="1228"/>
        <w:gridCol w:w="4875"/>
        <w:gridCol w:w="1134"/>
        <w:gridCol w:w="1134"/>
        <w:gridCol w:w="1701"/>
      </w:tblGrid>
      <w:tr w:rsidR="009B21DF">
        <w:tc>
          <w:tcPr>
            <w:tcW w:w="56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3409D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подпрограммы, основного мероприятия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исполнитель, соисполнители</w:t>
            </w: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26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Результаты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Проблемы, возникшие в ходе реализации мероприятия </w:t>
            </w:r>
          </w:p>
        </w:tc>
      </w:tr>
      <w:tr w:rsidR="009B21DF">
        <w:tc>
          <w:tcPr>
            <w:tcW w:w="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39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4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запланированные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достигнутые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9B21DF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9B21DF">
        <w:tc>
          <w:tcPr>
            <w:tcW w:w="1460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Pr="009F3818" w:rsidRDefault="009F3818" w:rsidP="003807C0">
            <w:pPr>
              <w:rPr>
                <w:b/>
                <w:sz w:val="26"/>
                <w:szCs w:val="26"/>
                <w:lang w:eastAsia="ru-RU"/>
              </w:rPr>
            </w:pPr>
            <w:r w:rsidRPr="009F3818">
              <w:rPr>
                <w:b/>
              </w:rPr>
              <w:t>Мероприятия в области энергосбережения и повышения энергетической эффективности</w:t>
            </w:r>
          </w:p>
        </w:tc>
      </w:tr>
      <w:tr w:rsidR="004E730D" w:rsidRPr="00744B5B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30D" w:rsidRPr="00744B5B" w:rsidRDefault="009D0128" w:rsidP="004E730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30D" w:rsidRPr="009D0128" w:rsidRDefault="009D0128" w:rsidP="004E730D">
            <w:pPr>
              <w:autoSpaceDE w:val="0"/>
              <w:rPr>
                <w:sz w:val="26"/>
                <w:szCs w:val="26"/>
              </w:rPr>
            </w:pPr>
            <w:r w:rsidRPr="009D0128">
              <w:rPr>
                <w:sz w:val="26"/>
                <w:szCs w:val="26"/>
              </w:rPr>
              <w:t>Строительство газовой котельной Ленинского филиала МБОУ «Новопокровская сош»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30D" w:rsidRPr="009D0128" w:rsidRDefault="004E730D" w:rsidP="004E730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30D" w:rsidRPr="009D0128" w:rsidRDefault="009D0128" w:rsidP="004E730D">
            <w:pPr>
              <w:autoSpaceDE w:val="0"/>
              <w:rPr>
                <w:sz w:val="26"/>
                <w:szCs w:val="26"/>
              </w:rPr>
            </w:pPr>
            <w:r w:rsidRPr="009D0128">
              <w:rPr>
                <w:sz w:val="26"/>
                <w:szCs w:val="26"/>
              </w:rPr>
              <w:t>Строительство газовой котельной Ленинского филиала МБОУ «Новопокровская сош»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30D" w:rsidRPr="009D0128" w:rsidRDefault="009D0128" w:rsidP="004E730D">
            <w:pPr>
              <w:autoSpaceDE w:val="0"/>
              <w:jc w:val="center"/>
              <w:rPr>
                <w:sz w:val="26"/>
                <w:szCs w:val="26"/>
                <w:lang w:val="en-US"/>
              </w:rPr>
            </w:pPr>
            <w:r w:rsidRPr="009D0128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30D" w:rsidRPr="009D0128" w:rsidRDefault="009D0128" w:rsidP="004E730D">
            <w:pPr>
              <w:autoSpaceDE w:val="0"/>
              <w:jc w:val="center"/>
              <w:rPr>
                <w:sz w:val="26"/>
                <w:szCs w:val="26"/>
                <w:lang w:val="en-US"/>
              </w:rPr>
            </w:pPr>
            <w:r w:rsidRPr="009D0128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E730D" w:rsidRPr="009D0128" w:rsidRDefault="004E730D" w:rsidP="004E730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</w:tbl>
    <w:p w:rsidR="009B21DF" w:rsidRPr="00744B5B" w:rsidRDefault="009B21DF" w:rsidP="000A5FB1">
      <w:pPr>
        <w:autoSpaceDE w:val="0"/>
        <w:rPr>
          <w:b/>
          <w:bCs/>
          <w:color w:val="26282F"/>
          <w:sz w:val="26"/>
          <w:szCs w:val="26"/>
        </w:rPr>
      </w:pPr>
      <w:bookmarkStart w:id="1" w:name="sub_11007"/>
    </w:p>
    <w:p w:rsidR="009B21DF" w:rsidRDefault="009B21DF" w:rsidP="009B21DF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9B21DF" w:rsidRDefault="009B21DF" w:rsidP="009B21DF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3D75B5" w:rsidRDefault="003D75B5" w:rsidP="009B21DF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BA6EAF" w:rsidRDefault="00BA6EAF" w:rsidP="009B21DF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68671E" w:rsidRDefault="0068671E" w:rsidP="009B21DF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DF2C47" w:rsidRDefault="00DF2C47" w:rsidP="0014442D">
      <w:pPr>
        <w:autoSpaceDE w:val="0"/>
        <w:rPr>
          <w:b/>
          <w:bCs/>
          <w:color w:val="26282F"/>
          <w:sz w:val="26"/>
          <w:szCs w:val="26"/>
        </w:rPr>
      </w:pPr>
    </w:p>
    <w:p w:rsidR="00AC7569" w:rsidRDefault="00AC7569" w:rsidP="0014442D">
      <w:pPr>
        <w:autoSpaceDE w:val="0"/>
        <w:rPr>
          <w:b/>
          <w:bCs/>
          <w:color w:val="26282F"/>
          <w:sz w:val="26"/>
          <w:szCs w:val="26"/>
        </w:rPr>
      </w:pPr>
    </w:p>
    <w:p w:rsidR="00AC7569" w:rsidRDefault="00AC7569" w:rsidP="0014442D">
      <w:pPr>
        <w:autoSpaceDE w:val="0"/>
        <w:rPr>
          <w:b/>
          <w:bCs/>
          <w:color w:val="26282F"/>
          <w:sz w:val="26"/>
          <w:szCs w:val="26"/>
        </w:rPr>
      </w:pPr>
    </w:p>
    <w:p w:rsidR="0014442D" w:rsidRDefault="0014442D" w:rsidP="0014442D">
      <w:pPr>
        <w:autoSpaceDE w:val="0"/>
        <w:rPr>
          <w:b/>
          <w:bCs/>
          <w:color w:val="26282F"/>
          <w:sz w:val="26"/>
          <w:szCs w:val="26"/>
        </w:rPr>
      </w:pPr>
    </w:p>
    <w:p w:rsidR="003D75B5" w:rsidRDefault="003D75B5" w:rsidP="009B21DF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B1048E" w:rsidRDefault="00B1048E" w:rsidP="006468C8">
      <w:pPr>
        <w:jc w:val="right"/>
        <w:rPr>
          <w:bCs/>
        </w:rPr>
      </w:pPr>
    </w:p>
    <w:p w:rsidR="006468C8" w:rsidRDefault="006468C8" w:rsidP="006468C8">
      <w:pPr>
        <w:jc w:val="right"/>
        <w:rPr>
          <w:bCs/>
        </w:rPr>
      </w:pPr>
      <w:r>
        <w:rPr>
          <w:bCs/>
        </w:rPr>
        <w:t>Таблица 7</w:t>
      </w:r>
    </w:p>
    <w:p w:rsidR="006468C8" w:rsidRDefault="006468C8" w:rsidP="006468C8">
      <w:pPr>
        <w:jc w:val="center"/>
        <w:rPr>
          <w:b/>
          <w:bCs/>
        </w:rPr>
      </w:pPr>
      <w:r>
        <w:rPr>
          <w:b/>
          <w:bCs/>
        </w:rPr>
        <w:t xml:space="preserve">Отчет об использовании финансовых средств за счет всех источников на реализацию муниципальной </w:t>
      </w:r>
    </w:p>
    <w:p w:rsidR="008A02AC" w:rsidRPr="008A02AC" w:rsidRDefault="006468C8" w:rsidP="008A02AC">
      <w:pPr>
        <w:autoSpaceDE w:val="0"/>
        <w:spacing w:before="108" w:after="108"/>
        <w:jc w:val="center"/>
        <w:rPr>
          <w:b/>
          <w:bCs/>
          <w:color w:val="26282F"/>
        </w:rPr>
      </w:pPr>
      <w:r>
        <w:rPr>
          <w:b/>
          <w:bCs/>
        </w:rPr>
        <w:t xml:space="preserve">программы Мордовского района </w:t>
      </w:r>
      <w:r w:rsidR="008A02AC" w:rsidRPr="008A02AC">
        <w:rPr>
          <w:b/>
          <w:bCs/>
          <w:color w:val="26282F"/>
        </w:rPr>
        <w:t>«</w:t>
      </w:r>
      <w:r w:rsidR="0023529F" w:rsidRPr="0023529F">
        <w:rPr>
          <w:b/>
          <w:bCs/>
          <w:color w:val="26282F"/>
        </w:rPr>
        <w:t>Энергосбережение и повышение энергетической эффективности</w:t>
      </w:r>
      <w:r w:rsidR="008A02AC" w:rsidRPr="008A02AC">
        <w:rPr>
          <w:b/>
          <w:bCs/>
          <w:color w:val="26282F"/>
        </w:rPr>
        <w:t>»</w:t>
      </w:r>
    </w:p>
    <w:p w:rsidR="006468C8" w:rsidRDefault="00830D6B" w:rsidP="006468C8">
      <w:pPr>
        <w:jc w:val="center"/>
        <w:rPr>
          <w:b/>
          <w:bCs/>
        </w:rPr>
      </w:pPr>
      <w:r>
        <w:rPr>
          <w:b/>
          <w:bCs/>
        </w:rPr>
        <w:t xml:space="preserve">за период январь -  </w:t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 w:rsidR="00B1048E">
        <w:rPr>
          <w:b/>
          <w:bCs/>
        </w:rPr>
        <w:t>декабрь</w:t>
      </w:r>
      <w:r>
        <w:rPr>
          <w:b/>
          <w:bCs/>
        </w:rPr>
        <w:t xml:space="preserve"> 20</w:t>
      </w:r>
      <w:r w:rsidR="009D0128">
        <w:rPr>
          <w:b/>
          <w:bCs/>
        </w:rPr>
        <w:t>22</w:t>
      </w:r>
      <w:r w:rsidR="006468C8">
        <w:rPr>
          <w:b/>
          <w:bCs/>
        </w:rPr>
        <w:t xml:space="preserve"> г. (нарастающим итогом с начала года)</w:t>
      </w:r>
    </w:p>
    <w:tbl>
      <w:tblPr>
        <w:tblW w:w="16220" w:type="dxa"/>
        <w:tblInd w:w="-396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08"/>
        <w:gridCol w:w="2125"/>
        <w:gridCol w:w="699"/>
        <w:gridCol w:w="571"/>
        <w:gridCol w:w="708"/>
        <w:gridCol w:w="709"/>
        <w:gridCol w:w="709"/>
        <w:gridCol w:w="709"/>
        <w:gridCol w:w="570"/>
        <w:gridCol w:w="567"/>
        <w:gridCol w:w="709"/>
        <w:gridCol w:w="567"/>
        <w:gridCol w:w="709"/>
        <w:gridCol w:w="425"/>
        <w:gridCol w:w="142"/>
        <w:gridCol w:w="283"/>
        <w:gridCol w:w="280"/>
        <w:gridCol w:w="145"/>
        <w:gridCol w:w="572"/>
        <w:gridCol w:w="567"/>
        <w:gridCol w:w="200"/>
        <w:gridCol w:w="425"/>
        <w:gridCol w:w="84"/>
        <w:gridCol w:w="345"/>
        <w:gridCol w:w="222"/>
        <w:gridCol w:w="205"/>
        <w:gridCol w:w="362"/>
        <w:gridCol w:w="709"/>
        <w:gridCol w:w="490"/>
        <w:gridCol w:w="77"/>
        <w:gridCol w:w="627"/>
      </w:tblGrid>
      <w:tr w:rsidR="006468C8" w:rsidTr="00F36B67"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  <w:tc>
          <w:tcPr>
            <w:tcW w:w="3396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                                </w:t>
            </w:r>
          </w:p>
        </w:tc>
        <w:tc>
          <w:tcPr>
            <w:tcW w:w="3122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(тыс. рублей)</w:t>
            </w:r>
          </w:p>
        </w:tc>
        <w:tc>
          <w:tcPr>
            <w:tcW w:w="704" w:type="dxa"/>
            <w:gridSpan w:val="2"/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</w:tr>
      <w:tr w:rsidR="006468C8" w:rsidTr="00F36B67">
        <w:trPr>
          <w:gridAfter w:val="1"/>
          <w:wAfter w:w="627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33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 w:rsidP="009F38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Предусмот</w:t>
            </w:r>
            <w:r w:rsidR="00923E6A">
              <w:rPr>
                <w:sz w:val="18"/>
                <w:szCs w:val="18"/>
              </w:rPr>
              <w:t>рено паспортом Программы на 20</w:t>
            </w:r>
            <w:r w:rsidR="009D0128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31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923E6A" w:rsidP="00AB3D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9F3818">
              <w:rPr>
                <w:sz w:val="18"/>
                <w:szCs w:val="18"/>
              </w:rPr>
              <w:t xml:space="preserve">редусмотрено </w:t>
            </w:r>
            <w:r w:rsidR="009D0128">
              <w:rPr>
                <w:sz w:val="18"/>
                <w:szCs w:val="18"/>
              </w:rPr>
              <w:t>бюджетом на 2022</w:t>
            </w:r>
            <w:r w:rsidR="006468C8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31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Кассовые расходы за отчетный период</w:t>
            </w:r>
          </w:p>
        </w:tc>
        <w:tc>
          <w:tcPr>
            <w:tcW w:w="3119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(%)</w:t>
            </w:r>
          </w:p>
        </w:tc>
      </w:tr>
      <w:tr w:rsidR="006468C8" w:rsidTr="00F36B67">
        <w:trPr>
          <w:gridAfter w:val="1"/>
          <w:wAfter w:w="627" w:type="dxa"/>
          <w:trHeight w:val="364"/>
        </w:trPr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подпрограммы,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6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</w:tr>
      <w:tr w:rsidR="00F36B67" w:rsidTr="00F36B67">
        <w:trPr>
          <w:gridAfter w:val="1"/>
          <w:wAfter w:w="627" w:type="dxa"/>
          <w:trHeight w:val="983"/>
        </w:trPr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основного мероприятия, ведомственной целевой программы</w:t>
            </w:r>
          </w:p>
        </w:tc>
        <w:tc>
          <w:tcPr>
            <w:tcW w:w="6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фед. бюджет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26BAA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</w:t>
            </w:r>
          </w:p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26BAA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 бюд</w:t>
            </w:r>
          </w:p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26BAA" w:rsidRDefault="00526B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6468C8">
              <w:rPr>
                <w:sz w:val="18"/>
                <w:szCs w:val="18"/>
              </w:rPr>
              <w:t>не</w:t>
            </w:r>
          </w:p>
          <w:p w:rsidR="00526BAA" w:rsidRDefault="009F3D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6468C8">
              <w:rPr>
                <w:sz w:val="18"/>
                <w:szCs w:val="18"/>
              </w:rPr>
              <w:t>юд</w:t>
            </w:r>
          </w:p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жетные</w:t>
            </w: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фед. бюджет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F3D67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</w:t>
            </w:r>
          </w:p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F3D67" w:rsidRDefault="009F3D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</w:t>
            </w:r>
            <w:r w:rsidR="006468C8">
              <w:rPr>
                <w:sz w:val="18"/>
                <w:szCs w:val="18"/>
              </w:rPr>
              <w:t xml:space="preserve"> бюд</w:t>
            </w:r>
          </w:p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фед. бюджет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D" w:rsidRDefault="009F2ABD" w:rsidP="009F2A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 бюд</w:t>
            </w:r>
          </w:p>
          <w:p w:rsidR="006468C8" w:rsidRDefault="009F2ABD" w:rsidP="009F2A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B67" w:rsidRDefault="00F36B67" w:rsidP="00F36B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</w:t>
            </w:r>
          </w:p>
          <w:p w:rsidR="00F36B67" w:rsidRDefault="00F36B67" w:rsidP="00F36B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</w:t>
            </w:r>
          </w:p>
          <w:p w:rsidR="00F36B67" w:rsidRDefault="00F36B67" w:rsidP="00F36B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  <w:p w:rsidR="006468C8" w:rsidRDefault="00F36B67" w:rsidP="00F36B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фед. бюджет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B67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местн. бюд</w:t>
            </w:r>
          </w:p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D" w:rsidRDefault="009F2A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6468C8">
              <w:rPr>
                <w:sz w:val="18"/>
                <w:szCs w:val="18"/>
              </w:rPr>
              <w:t>не</w:t>
            </w:r>
          </w:p>
          <w:p w:rsidR="009F2ABD" w:rsidRDefault="009F2A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6468C8">
              <w:rPr>
                <w:sz w:val="18"/>
                <w:szCs w:val="18"/>
              </w:rPr>
              <w:t>юд</w:t>
            </w:r>
          </w:p>
          <w:p w:rsidR="009F2ABD" w:rsidRDefault="009F2A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ные</w:t>
            </w:r>
          </w:p>
        </w:tc>
      </w:tr>
      <w:tr w:rsidR="00F36B67" w:rsidTr="00F36B67">
        <w:trPr>
          <w:gridAfter w:val="1"/>
          <w:wAfter w:w="627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150E5C" w:rsidTr="00C141D7">
        <w:trPr>
          <w:gridAfter w:val="1"/>
          <w:wAfter w:w="627" w:type="dxa"/>
        </w:trPr>
        <w:tc>
          <w:tcPr>
            <w:tcW w:w="15593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>
            <w:pPr>
              <w:jc w:val="center"/>
              <w:rPr>
                <w:b/>
                <w:sz w:val="26"/>
                <w:szCs w:val="26"/>
              </w:rPr>
            </w:pPr>
            <w:r w:rsidRPr="00150E5C">
              <w:rPr>
                <w:b/>
                <w:sz w:val="26"/>
                <w:szCs w:val="26"/>
              </w:rPr>
              <w:t>Подпрограмма «Развитие газификации Мордовского района»</w:t>
            </w:r>
          </w:p>
        </w:tc>
      </w:tr>
      <w:tr w:rsidR="00150E5C" w:rsidTr="00F36B67">
        <w:trPr>
          <w:gridAfter w:val="1"/>
          <w:wAfter w:w="627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ind w:left="-201"/>
              <w:jc w:val="center"/>
              <w:rPr>
                <w:sz w:val="18"/>
                <w:szCs w:val="18"/>
              </w:rPr>
            </w:pPr>
            <w:r w:rsidRPr="00150E5C">
              <w:rPr>
                <w:sz w:val="18"/>
                <w:szCs w:val="18"/>
              </w:rPr>
              <w:t>1.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ind w:lef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объектов социальной, инженерной, транспортной инфраструктуры и объектов общегражданского назначения муниципальной собственности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ind w:left="-169"/>
              <w:jc w:val="center"/>
              <w:rPr>
                <w:sz w:val="16"/>
                <w:szCs w:val="16"/>
              </w:rPr>
            </w:pPr>
            <w:r w:rsidRPr="00150E5C">
              <w:rPr>
                <w:sz w:val="16"/>
                <w:szCs w:val="16"/>
              </w:rPr>
              <w:t>7508,5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 w:rsidRPr="00150E5C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 w:rsidRPr="00150E5C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 w:rsidRPr="00150E5C">
              <w:rPr>
                <w:sz w:val="16"/>
                <w:szCs w:val="16"/>
              </w:rPr>
              <w:t>7508,5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 w:rsidRPr="00150E5C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ind w:left="-169"/>
              <w:jc w:val="center"/>
              <w:rPr>
                <w:sz w:val="16"/>
                <w:szCs w:val="16"/>
              </w:rPr>
            </w:pPr>
            <w:r w:rsidRPr="00150E5C">
              <w:rPr>
                <w:sz w:val="16"/>
                <w:szCs w:val="16"/>
              </w:rPr>
              <w:t>7508,5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 w:rsidRPr="00150E5C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 w:rsidRPr="00150E5C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 w:rsidRPr="00150E5C">
              <w:rPr>
                <w:sz w:val="16"/>
                <w:szCs w:val="16"/>
              </w:rPr>
              <w:t>7508,5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 w:rsidRPr="00150E5C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E5C" w:rsidRPr="00150E5C" w:rsidRDefault="00150E5C" w:rsidP="00150E5C">
            <w:pPr>
              <w:ind w:left="-169"/>
              <w:jc w:val="center"/>
              <w:rPr>
                <w:sz w:val="16"/>
                <w:szCs w:val="16"/>
              </w:rPr>
            </w:pPr>
            <w:r w:rsidRPr="00150E5C">
              <w:rPr>
                <w:sz w:val="16"/>
                <w:szCs w:val="16"/>
              </w:rPr>
              <w:t>7508,5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 w:rsidRPr="00150E5C">
              <w:rPr>
                <w:sz w:val="16"/>
                <w:szCs w:val="16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 w:rsidRPr="00150E5C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 w:rsidRPr="00150E5C">
              <w:rPr>
                <w:sz w:val="16"/>
                <w:szCs w:val="16"/>
              </w:rPr>
              <w:t>7508,5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 w:rsidRPr="00150E5C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 w:rsidRPr="00150E5C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 w:rsidRPr="00150E5C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 w:rsidRPr="00150E5C">
              <w:rPr>
                <w:sz w:val="16"/>
                <w:szCs w:val="16"/>
              </w:rPr>
              <w:t>-</w:t>
            </w:r>
          </w:p>
        </w:tc>
      </w:tr>
      <w:tr w:rsidR="00150E5C" w:rsidTr="00F36B67">
        <w:trPr>
          <w:gridAfter w:val="1"/>
          <w:wAfter w:w="627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ind w:left="-20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ind w:lef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по созданию объектов инженерной инфраструктуры и объектов </w:t>
            </w:r>
            <w:r>
              <w:rPr>
                <w:sz w:val="20"/>
                <w:szCs w:val="20"/>
              </w:rPr>
              <w:lastRenderedPageBreak/>
              <w:t>муниципальной собственности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ind w:left="-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84,8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ind w:left="-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84,8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E5C" w:rsidRPr="00150E5C" w:rsidRDefault="00150E5C" w:rsidP="00150E5C">
            <w:pPr>
              <w:ind w:left="-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E5C" w:rsidRPr="00150E5C" w:rsidRDefault="00150E5C" w:rsidP="00150E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E5C" w:rsidRPr="00150E5C" w:rsidRDefault="002F61B4" w:rsidP="00150E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E5C" w:rsidRPr="00150E5C" w:rsidRDefault="002F61B4" w:rsidP="00150E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E5C" w:rsidRPr="00150E5C" w:rsidRDefault="002F61B4" w:rsidP="00150E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E5C" w:rsidRPr="00150E5C" w:rsidRDefault="002F61B4" w:rsidP="00150E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E5C" w:rsidRPr="00150E5C" w:rsidRDefault="002F61B4" w:rsidP="00150E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F61B4" w:rsidTr="00F36B67">
        <w:trPr>
          <w:gridAfter w:val="1"/>
          <w:wAfter w:w="627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ind w:left="-20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ind w:lef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газификации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ind w:left="-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ind w:left="-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3,5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Default="002F61B4" w:rsidP="002F61B4">
            <w:pPr>
              <w:ind w:left="-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Default="002F61B4" w:rsidP="002F61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Default="002F61B4" w:rsidP="002F61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Default="002F61B4" w:rsidP="002F61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Default="002F61B4" w:rsidP="002F61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Default="002F61B4" w:rsidP="002F61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Default="002F61B4" w:rsidP="002F61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Default="002F61B4" w:rsidP="002F61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Default="002F61B4" w:rsidP="002F61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Default="002F61B4" w:rsidP="002F61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F61B4" w:rsidTr="00F36B67">
        <w:trPr>
          <w:gridAfter w:val="1"/>
          <w:wAfter w:w="627" w:type="dxa"/>
          <w:trHeight w:val="29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Всего по подпрограмме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Pr="002B1426" w:rsidRDefault="002F61B4" w:rsidP="002F61B4">
            <w:pPr>
              <w:ind w:left="-16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7596,8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7596,8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Pr="002B1426" w:rsidRDefault="002F61B4" w:rsidP="002F61B4">
            <w:pPr>
              <w:ind w:left="-16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7596,8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7596,8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Pr="002B1426" w:rsidRDefault="002F61B4" w:rsidP="002F61B4">
            <w:pPr>
              <w:ind w:left="-16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7596,8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7596,8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</w:tr>
      <w:tr w:rsidR="002F61B4" w:rsidTr="00F36B67">
        <w:trPr>
          <w:gridAfter w:val="1"/>
          <w:wAfter w:w="627" w:type="dxa"/>
          <w:trHeight w:val="29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Default="002F61B4" w:rsidP="002F61B4">
            <w:pPr>
              <w:rPr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Pr="002F61B4" w:rsidRDefault="002F61B4" w:rsidP="002F61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Pr="002F61B4" w:rsidRDefault="002F61B4" w:rsidP="002F61B4">
            <w:pPr>
              <w:ind w:left="-169"/>
              <w:jc w:val="center"/>
              <w:rPr>
                <w:b/>
                <w:sz w:val="16"/>
                <w:szCs w:val="16"/>
              </w:rPr>
            </w:pPr>
            <w:r w:rsidRPr="002F61B4">
              <w:rPr>
                <w:b/>
                <w:sz w:val="16"/>
                <w:szCs w:val="16"/>
              </w:rPr>
              <w:t>7596,8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P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 w:rsidRPr="002F61B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P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 w:rsidRPr="002F61B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P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 w:rsidRPr="002F61B4">
              <w:rPr>
                <w:b/>
                <w:sz w:val="16"/>
                <w:szCs w:val="16"/>
              </w:rPr>
              <w:t>7596,8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P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 w:rsidRPr="002F61B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Pr="002F61B4" w:rsidRDefault="002F61B4" w:rsidP="002F61B4">
            <w:pPr>
              <w:ind w:left="-169"/>
              <w:jc w:val="center"/>
              <w:rPr>
                <w:b/>
                <w:sz w:val="16"/>
                <w:szCs w:val="16"/>
              </w:rPr>
            </w:pPr>
            <w:r w:rsidRPr="002F61B4">
              <w:rPr>
                <w:b/>
                <w:sz w:val="16"/>
                <w:szCs w:val="16"/>
              </w:rPr>
              <w:t>7596,8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P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 w:rsidRPr="002F61B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P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 w:rsidRPr="002F61B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P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 w:rsidRPr="002F61B4">
              <w:rPr>
                <w:b/>
                <w:sz w:val="16"/>
                <w:szCs w:val="16"/>
              </w:rPr>
              <w:t>7596,8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2F61B4" w:rsidRP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 w:rsidRPr="002F61B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Pr="002F61B4" w:rsidRDefault="002F61B4" w:rsidP="002F61B4">
            <w:pPr>
              <w:ind w:left="-169"/>
              <w:jc w:val="center"/>
              <w:rPr>
                <w:b/>
                <w:sz w:val="16"/>
                <w:szCs w:val="16"/>
              </w:rPr>
            </w:pPr>
            <w:r w:rsidRPr="002F61B4">
              <w:rPr>
                <w:b/>
                <w:sz w:val="16"/>
                <w:szCs w:val="16"/>
              </w:rPr>
              <w:t>7596,8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P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 w:rsidRPr="002F61B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P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 w:rsidRPr="002F61B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P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 w:rsidRPr="002F61B4">
              <w:rPr>
                <w:b/>
                <w:sz w:val="16"/>
                <w:szCs w:val="16"/>
              </w:rPr>
              <w:t>7596,8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P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 w:rsidRPr="002F61B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P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 w:rsidRPr="002F61B4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P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 w:rsidRPr="002F61B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P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 w:rsidRPr="002F61B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P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 w:rsidRPr="002F61B4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1B4" w:rsidRPr="002F61B4" w:rsidRDefault="002F61B4" w:rsidP="002F61B4">
            <w:pPr>
              <w:jc w:val="center"/>
              <w:rPr>
                <w:b/>
                <w:sz w:val="16"/>
                <w:szCs w:val="16"/>
              </w:rPr>
            </w:pPr>
            <w:r w:rsidRPr="002F61B4">
              <w:rPr>
                <w:b/>
                <w:sz w:val="16"/>
                <w:szCs w:val="16"/>
              </w:rPr>
              <w:t>-</w:t>
            </w:r>
          </w:p>
        </w:tc>
      </w:tr>
    </w:tbl>
    <w:p w:rsidR="006468C8" w:rsidRDefault="006468C8" w:rsidP="006468C8">
      <w:pPr>
        <w:rPr>
          <w:sz w:val="18"/>
          <w:szCs w:val="18"/>
        </w:rPr>
      </w:pPr>
    </w:p>
    <w:p w:rsidR="00B1048E" w:rsidRDefault="00B1048E" w:rsidP="006F141B">
      <w:pPr>
        <w:rPr>
          <w:sz w:val="18"/>
          <w:szCs w:val="18"/>
        </w:rPr>
      </w:pPr>
    </w:p>
    <w:p w:rsidR="00B1048E" w:rsidRDefault="00B1048E" w:rsidP="006F141B">
      <w:pPr>
        <w:rPr>
          <w:sz w:val="18"/>
          <w:szCs w:val="18"/>
        </w:rPr>
      </w:pPr>
    </w:p>
    <w:p w:rsidR="00B1048E" w:rsidRDefault="00B1048E" w:rsidP="006F141B">
      <w:pPr>
        <w:rPr>
          <w:sz w:val="18"/>
          <w:szCs w:val="18"/>
        </w:rPr>
      </w:pPr>
    </w:p>
    <w:p w:rsidR="00B1048E" w:rsidRDefault="00B1048E" w:rsidP="006F141B">
      <w:pPr>
        <w:rPr>
          <w:sz w:val="18"/>
          <w:szCs w:val="18"/>
        </w:rPr>
      </w:pPr>
    </w:p>
    <w:p w:rsidR="00B1048E" w:rsidRDefault="00B1048E" w:rsidP="006F141B">
      <w:pPr>
        <w:rPr>
          <w:sz w:val="18"/>
          <w:szCs w:val="18"/>
        </w:rPr>
      </w:pPr>
    </w:p>
    <w:p w:rsidR="00B1048E" w:rsidRDefault="00B1048E" w:rsidP="006F141B">
      <w:pPr>
        <w:rPr>
          <w:sz w:val="18"/>
          <w:szCs w:val="18"/>
        </w:rPr>
      </w:pPr>
    </w:p>
    <w:p w:rsidR="00B1048E" w:rsidRDefault="00B1048E" w:rsidP="006F141B">
      <w:pPr>
        <w:rPr>
          <w:sz w:val="18"/>
          <w:szCs w:val="18"/>
        </w:rPr>
      </w:pPr>
    </w:p>
    <w:p w:rsidR="00B1048E" w:rsidRDefault="00B1048E" w:rsidP="00B1048E">
      <w:pPr>
        <w:autoSpaceDE w:val="0"/>
        <w:rPr>
          <w:b/>
          <w:bCs/>
          <w:color w:val="26282F"/>
        </w:rPr>
      </w:pPr>
      <w:bookmarkStart w:id="2" w:name="sub_11009"/>
    </w:p>
    <w:p w:rsidR="00B1048E" w:rsidRDefault="00B1048E" w:rsidP="00B1048E">
      <w:pPr>
        <w:autoSpaceDE w:val="0"/>
        <w:ind w:firstLine="698"/>
        <w:jc w:val="right"/>
        <w:rPr>
          <w:b/>
          <w:bCs/>
          <w:color w:val="26282F"/>
        </w:rPr>
      </w:pPr>
    </w:p>
    <w:p w:rsidR="004E730D" w:rsidRDefault="004E730D" w:rsidP="00B1048E">
      <w:pPr>
        <w:autoSpaceDE w:val="0"/>
        <w:ind w:firstLine="698"/>
        <w:jc w:val="right"/>
        <w:rPr>
          <w:b/>
          <w:bCs/>
          <w:color w:val="26282F"/>
        </w:rPr>
      </w:pPr>
    </w:p>
    <w:p w:rsidR="004E730D" w:rsidRDefault="004E730D" w:rsidP="00B1048E">
      <w:pPr>
        <w:autoSpaceDE w:val="0"/>
        <w:ind w:firstLine="698"/>
        <w:jc w:val="right"/>
        <w:rPr>
          <w:b/>
          <w:bCs/>
          <w:color w:val="26282F"/>
        </w:rPr>
      </w:pPr>
    </w:p>
    <w:p w:rsidR="004E730D" w:rsidRDefault="004E730D" w:rsidP="00AA442D">
      <w:pPr>
        <w:autoSpaceDE w:val="0"/>
        <w:rPr>
          <w:b/>
          <w:bCs/>
          <w:color w:val="26282F"/>
        </w:rPr>
      </w:pPr>
    </w:p>
    <w:p w:rsidR="002F61B4" w:rsidRDefault="002F61B4" w:rsidP="00B1048E">
      <w:pPr>
        <w:autoSpaceDE w:val="0"/>
        <w:ind w:firstLine="698"/>
        <w:jc w:val="right"/>
        <w:rPr>
          <w:b/>
          <w:bCs/>
          <w:color w:val="26282F"/>
        </w:rPr>
      </w:pPr>
    </w:p>
    <w:p w:rsidR="002F61B4" w:rsidRDefault="002F61B4" w:rsidP="00B1048E">
      <w:pPr>
        <w:autoSpaceDE w:val="0"/>
        <w:ind w:firstLine="698"/>
        <w:jc w:val="right"/>
        <w:rPr>
          <w:b/>
          <w:bCs/>
          <w:color w:val="26282F"/>
        </w:rPr>
      </w:pPr>
    </w:p>
    <w:p w:rsidR="002F61B4" w:rsidRDefault="002F61B4" w:rsidP="00B1048E">
      <w:pPr>
        <w:autoSpaceDE w:val="0"/>
        <w:ind w:firstLine="698"/>
        <w:jc w:val="right"/>
        <w:rPr>
          <w:b/>
          <w:bCs/>
          <w:color w:val="26282F"/>
        </w:rPr>
      </w:pPr>
    </w:p>
    <w:p w:rsidR="002F61B4" w:rsidRDefault="002F61B4" w:rsidP="00B1048E">
      <w:pPr>
        <w:autoSpaceDE w:val="0"/>
        <w:ind w:firstLine="698"/>
        <w:jc w:val="right"/>
        <w:rPr>
          <w:b/>
          <w:bCs/>
          <w:color w:val="26282F"/>
        </w:rPr>
      </w:pPr>
    </w:p>
    <w:p w:rsidR="002F61B4" w:rsidRDefault="002F61B4" w:rsidP="00B1048E">
      <w:pPr>
        <w:autoSpaceDE w:val="0"/>
        <w:ind w:firstLine="698"/>
        <w:jc w:val="right"/>
        <w:rPr>
          <w:b/>
          <w:bCs/>
          <w:color w:val="26282F"/>
        </w:rPr>
      </w:pPr>
    </w:p>
    <w:p w:rsidR="002F61B4" w:rsidRDefault="002F61B4" w:rsidP="00B1048E">
      <w:pPr>
        <w:autoSpaceDE w:val="0"/>
        <w:ind w:firstLine="698"/>
        <w:jc w:val="right"/>
        <w:rPr>
          <w:b/>
          <w:bCs/>
          <w:color w:val="26282F"/>
        </w:rPr>
      </w:pPr>
    </w:p>
    <w:p w:rsidR="002F61B4" w:rsidRDefault="002F61B4" w:rsidP="00B1048E">
      <w:pPr>
        <w:autoSpaceDE w:val="0"/>
        <w:ind w:firstLine="698"/>
        <w:jc w:val="right"/>
        <w:rPr>
          <w:b/>
          <w:bCs/>
          <w:color w:val="26282F"/>
        </w:rPr>
      </w:pPr>
    </w:p>
    <w:p w:rsidR="002F61B4" w:rsidRDefault="002F61B4" w:rsidP="00B1048E">
      <w:pPr>
        <w:autoSpaceDE w:val="0"/>
        <w:ind w:firstLine="698"/>
        <w:jc w:val="right"/>
        <w:rPr>
          <w:b/>
          <w:bCs/>
          <w:color w:val="26282F"/>
        </w:rPr>
      </w:pPr>
    </w:p>
    <w:p w:rsidR="002F61B4" w:rsidRDefault="002F61B4" w:rsidP="00B1048E">
      <w:pPr>
        <w:autoSpaceDE w:val="0"/>
        <w:ind w:firstLine="698"/>
        <w:jc w:val="right"/>
        <w:rPr>
          <w:b/>
          <w:bCs/>
          <w:color w:val="26282F"/>
        </w:rPr>
      </w:pPr>
    </w:p>
    <w:p w:rsidR="002F61B4" w:rsidRDefault="002F61B4" w:rsidP="00B1048E">
      <w:pPr>
        <w:autoSpaceDE w:val="0"/>
        <w:ind w:firstLine="698"/>
        <w:jc w:val="right"/>
        <w:rPr>
          <w:b/>
          <w:bCs/>
          <w:color w:val="26282F"/>
        </w:rPr>
      </w:pPr>
    </w:p>
    <w:p w:rsidR="002F61B4" w:rsidRDefault="002F61B4" w:rsidP="00B1048E">
      <w:pPr>
        <w:autoSpaceDE w:val="0"/>
        <w:ind w:firstLine="698"/>
        <w:jc w:val="right"/>
        <w:rPr>
          <w:b/>
          <w:bCs/>
          <w:color w:val="26282F"/>
        </w:rPr>
      </w:pPr>
    </w:p>
    <w:p w:rsidR="002F61B4" w:rsidRDefault="002F61B4" w:rsidP="00B1048E">
      <w:pPr>
        <w:autoSpaceDE w:val="0"/>
        <w:ind w:firstLine="698"/>
        <w:jc w:val="right"/>
        <w:rPr>
          <w:b/>
          <w:bCs/>
          <w:color w:val="26282F"/>
        </w:rPr>
      </w:pPr>
    </w:p>
    <w:p w:rsidR="002F61B4" w:rsidRDefault="002F61B4" w:rsidP="00B1048E">
      <w:pPr>
        <w:autoSpaceDE w:val="0"/>
        <w:ind w:firstLine="698"/>
        <w:jc w:val="right"/>
        <w:rPr>
          <w:b/>
          <w:bCs/>
          <w:color w:val="26282F"/>
        </w:rPr>
      </w:pPr>
    </w:p>
    <w:p w:rsidR="002F61B4" w:rsidRDefault="002F61B4" w:rsidP="00B1048E">
      <w:pPr>
        <w:autoSpaceDE w:val="0"/>
        <w:ind w:firstLine="698"/>
        <w:jc w:val="right"/>
        <w:rPr>
          <w:b/>
          <w:bCs/>
          <w:color w:val="26282F"/>
        </w:rPr>
      </w:pPr>
    </w:p>
    <w:p w:rsidR="002F61B4" w:rsidRDefault="002F61B4" w:rsidP="00B1048E">
      <w:pPr>
        <w:autoSpaceDE w:val="0"/>
        <w:ind w:firstLine="698"/>
        <w:jc w:val="right"/>
        <w:rPr>
          <w:b/>
          <w:bCs/>
          <w:color w:val="26282F"/>
        </w:rPr>
      </w:pPr>
    </w:p>
    <w:p w:rsidR="00B1048E" w:rsidRPr="00B1048E" w:rsidRDefault="00B1048E" w:rsidP="00B1048E">
      <w:pPr>
        <w:autoSpaceDE w:val="0"/>
        <w:ind w:firstLine="698"/>
        <w:jc w:val="right"/>
        <w:rPr>
          <w:b/>
          <w:bCs/>
          <w:color w:val="26282F"/>
        </w:rPr>
      </w:pPr>
      <w:r w:rsidRPr="00B1048E">
        <w:rPr>
          <w:b/>
          <w:bCs/>
          <w:color w:val="26282F"/>
        </w:rPr>
        <w:lastRenderedPageBreak/>
        <w:t>Таблица 9</w:t>
      </w:r>
    </w:p>
    <w:bookmarkEnd w:id="2"/>
    <w:p w:rsidR="00B1048E" w:rsidRPr="00B1048E" w:rsidRDefault="00B1048E" w:rsidP="00B1048E">
      <w:pPr>
        <w:autoSpaceDE w:val="0"/>
        <w:ind w:firstLine="720"/>
        <w:jc w:val="both"/>
      </w:pPr>
    </w:p>
    <w:p w:rsidR="00B1048E" w:rsidRPr="00B1048E" w:rsidRDefault="00B1048E" w:rsidP="00B1048E">
      <w:pPr>
        <w:autoSpaceDE w:val="0"/>
        <w:spacing w:before="108" w:after="108"/>
        <w:jc w:val="center"/>
        <w:rPr>
          <w:b/>
          <w:bCs/>
          <w:color w:val="26282F"/>
        </w:rPr>
      </w:pPr>
      <w:r w:rsidRPr="00B1048E">
        <w:rPr>
          <w:b/>
          <w:bCs/>
          <w:color w:val="26282F"/>
        </w:rPr>
        <w:t>Сведения</w:t>
      </w:r>
      <w:r w:rsidRPr="00B1048E">
        <w:rPr>
          <w:b/>
          <w:bCs/>
          <w:color w:val="26282F"/>
        </w:rPr>
        <w:br/>
        <w:t xml:space="preserve">о достижении значений показателей муниципальной программы Мордовского района </w:t>
      </w:r>
    </w:p>
    <w:p w:rsidR="00B1048E" w:rsidRPr="00B1048E" w:rsidRDefault="00B1048E" w:rsidP="00B1048E">
      <w:pPr>
        <w:autoSpaceDE w:val="0"/>
        <w:spacing w:before="108" w:after="108"/>
        <w:jc w:val="center"/>
        <w:rPr>
          <w:b/>
          <w:bCs/>
          <w:color w:val="26282F"/>
        </w:rPr>
      </w:pPr>
      <w:r w:rsidRPr="00B1048E">
        <w:rPr>
          <w:b/>
          <w:bCs/>
          <w:color w:val="26282F"/>
        </w:rPr>
        <w:t>«Энергосбережение и повышение энергетической эффективности»</w:t>
      </w:r>
    </w:p>
    <w:p w:rsidR="00B1048E" w:rsidRPr="00B1048E" w:rsidRDefault="00B1048E" w:rsidP="00B1048E">
      <w:pPr>
        <w:autoSpaceDE w:val="0"/>
        <w:spacing w:before="108" w:after="108"/>
        <w:jc w:val="center"/>
        <w:rPr>
          <w:b/>
          <w:bCs/>
          <w:color w:val="26282F"/>
        </w:rPr>
      </w:pPr>
      <w:r w:rsidRPr="00B1048E">
        <w:rPr>
          <w:b/>
          <w:bCs/>
          <w:color w:val="26282F"/>
        </w:rPr>
        <w:t>за 20</w:t>
      </w:r>
      <w:r w:rsidR="009D0128">
        <w:rPr>
          <w:b/>
          <w:bCs/>
          <w:color w:val="26282F"/>
        </w:rPr>
        <w:t>22</w:t>
      </w:r>
      <w:r w:rsidRPr="00B1048E">
        <w:rPr>
          <w:b/>
          <w:bCs/>
          <w:color w:val="26282F"/>
        </w:rPr>
        <w:t>г.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10"/>
        <w:gridCol w:w="2999"/>
        <w:gridCol w:w="1487"/>
        <w:gridCol w:w="2941"/>
        <w:gridCol w:w="1793"/>
        <w:gridCol w:w="1685"/>
        <w:gridCol w:w="2786"/>
      </w:tblGrid>
      <w:tr w:rsidR="00B1048E" w:rsidRPr="00B1048E" w:rsidTr="00D240EA">
        <w:trPr>
          <w:trHeight w:val="1046"/>
        </w:trPr>
        <w:tc>
          <w:tcPr>
            <w:tcW w:w="81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center"/>
            </w:pPr>
            <w:r w:rsidRPr="00B1048E">
              <w:t>№ п/п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center"/>
            </w:pPr>
            <w:r w:rsidRPr="00B1048E">
              <w:t>Показатель (индикатор) (наименование)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center"/>
            </w:pPr>
            <w:r w:rsidRPr="00B1048E">
              <w:t>Единица измерения</w:t>
            </w:r>
          </w:p>
        </w:tc>
        <w:tc>
          <w:tcPr>
            <w:tcW w:w="641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center"/>
            </w:pPr>
            <w:r w:rsidRPr="00B1048E">
              <w:t>Значения показателей (индикаторов) муниципальной программы Мордовского района, подпрограммы муниципальной программы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center"/>
            </w:pPr>
            <w:r w:rsidRPr="00B1048E"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B1048E" w:rsidRPr="00B1048E" w:rsidTr="00D240EA">
        <w:tc>
          <w:tcPr>
            <w:tcW w:w="810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both"/>
            </w:pPr>
          </w:p>
        </w:tc>
        <w:tc>
          <w:tcPr>
            <w:tcW w:w="299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both"/>
            </w:pPr>
          </w:p>
        </w:tc>
        <w:tc>
          <w:tcPr>
            <w:tcW w:w="1487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both"/>
            </w:pP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center"/>
            </w:pPr>
            <w:r w:rsidRPr="00B1048E">
              <w:t>год, предшествующий отчетному*</w:t>
            </w:r>
          </w:p>
        </w:tc>
        <w:tc>
          <w:tcPr>
            <w:tcW w:w="34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center"/>
            </w:pPr>
            <w:r w:rsidRPr="00B1048E">
              <w:t>отчетный год</w:t>
            </w:r>
          </w:p>
        </w:tc>
        <w:tc>
          <w:tcPr>
            <w:tcW w:w="2786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both"/>
            </w:pPr>
          </w:p>
        </w:tc>
      </w:tr>
      <w:tr w:rsidR="00B1048E" w:rsidRPr="00B1048E" w:rsidTr="00D240EA">
        <w:tc>
          <w:tcPr>
            <w:tcW w:w="8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both"/>
            </w:pPr>
          </w:p>
        </w:tc>
        <w:tc>
          <w:tcPr>
            <w:tcW w:w="29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both"/>
            </w:pPr>
          </w:p>
        </w:tc>
        <w:tc>
          <w:tcPr>
            <w:tcW w:w="14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both"/>
            </w:pPr>
          </w:p>
        </w:tc>
        <w:tc>
          <w:tcPr>
            <w:tcW w:w="29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both"/>
            </w:pP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center"/>
            </w:pPr>
            <w:r w:rsidRPr="00B1048E">
              <w:t>план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center"/>
            </w:pPr>
            <w:r w:rsidRPr="00B1048E">
              <w:t>факт</w:t>
            </w:r>
          </w:p>
        </w:tc>
        <w:tc>
          <w:tcPr>
            <w:tcW w:w="27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both"/>
            </w:pPr>
          </w:p>
        </w:tc>
      </w:tr>
      <w:tr w:rsidR="00B1048E" w:rsidRPr="00B1048E" w:rsidTr="00D240EA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center"/>
            </w:pPr>
            <w:r w:rsidRPr="00B1048E">
              <w:t>1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center"/>
            </w:pPr>
            <w:r w:rsidRPr="00B1048E">
              <w:t>2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center"/>
            </w:pPr>
            <w:r w:rsidRPr="00B1048E">
              <w:t>3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center"/>
            </w:pPr>
            <w:r w:rsidRPr="00B1048E">
              <w:t>4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center"/>
            </w:pPr>
            <w:r w:rsidRPr="00B1048E">
              <w:t>5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center"/>
            </w:pPr>
            <w:r w:rsidRPr="00B1048E">
              <w:t>6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jc w:val="center"/>
            </w:pPr>
            <w:r w:rsidRPr="00B1048E">
              <w:t>7</w:t>
            </w:r>
          </w:p>
        </w:tc>
      </w:tr>
      <w:tr w:rsidR="00B1048E" w:rsidRPr="00B1048E" w:rsidTr="00D240EA">
        <w:tc>
          <w:tcPr>
            <w:tcW w:w="1450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048E" w:rsidRPr="00B1048E" w:rsidRDefault="00B1048E" w:rsidP="00D240EA">
            <w:pPr>
              <w:autoSpaceDE w:val="0"/>
              <w:spacing w:before="108" w:after="108"/>
              <w:jc w:val="center"/>
              <w:rPr>
                <w:bCs/>
                <w:color w:val="26282F"/>
              </w:rPr>
            </w:pPr>
            <w:r w:rsidRPr="00B1048E">
              <w:t xml:space="preserve">Муниципальная программа </w:t>
            </w:r>
            <w:r w:rsidR="00FC56E3" w:rsidRPr="00B1048E">
              <w:t>Мордовского района</w:t>
            </w:r>
            <w:r w:rsidRPr="00B1048E">
              <w:t xml:space="preserve"> </w:t>
            </w:r>
            <w:r w:rsidRPr="00B1048E">
              <w:rPr>
                <w:bCs/>
                <w:color w:val="26282F"/>
              </w:rPr>
              <w:t xml:space="preserve">«Энергосбережение и повышение энергетической эффективности» </w:t>
            </w:r>
          </w:p>
          <w:p w:rsidR="00B1048E" w:rsidRPr="00B1048E" w:rsidRDefault="00B1048E" w:rsidP="00D240EA">
            <w:pPr>
              <w:autoSpaceDE w:val="0"/>
              <w:jc w:val="center"/>
            </w:pPr>
          </w:p>
        </w:tc>
      </w:tr>
      <w:tr w:rsidR="002F61B4" w:rsidRPr="00B1048E" w:rsidTr="00D240EA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F61B4" w:rsidRPr="00B1048E" w:rsidRDefault="002F61B4" w:rsidP="002F61B4">
            <w:pPr>
              <w:autoSpaceDE w:val="0"/>
              <w:jc w:val="center"/>
            </w:pPr>
            <w:r w:rsidRPr="00B1048E">
              <w:t>1.1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F61B4" w:rsidRPr="0051604A" w:rsidRDefault="002F61B4" w:rsidP="002F61B4">
            <w:pPr>
              <w:rPr>
                <w:color w:val="000000"/>
                <w:sz w:val="20"/>
                <w:szCs w:val="20"/>
              </w:rPr>
            </w:pPr>
            <w:r w:rsidRPr="0051604A">
              <w:rPr>
                <w:color w:val="000000"/>
                <w:sz w:val="20"/>
                <w:szCs w:val="20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используемых эенргетических ресурсов по видам коммунальных ресурсов в общем количестве жилых, нежилых помещений в многоквартирных домах, жилых домах (домовладениях)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F61B4" w:rsidRPr="00B1048E" w:rsidRDefault="002F61B4" w:rsidP="002F61B4">
            <w:pPr>
              <w:autoSpaceDE w:val="0"/>
              <w:jc w:val="center"/>
            </w:pPr>
            <w:r>
              <w:t>%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F61B4" w:rsidRPr="00B1048E" w:rsidRDefault="002F61B4" w:rsidP="002F61B4">
            <w:pPr>
              <w:autoSpaceDE w:val="0"/>
              <w:jc w:val="center"/>
            </w:pPr>
            <w:r>
              <w:t>67,4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F61B4" w:rsidRPr="00B1048E" w:rsidRDefault="002F61B4" w:rsidP="002F61B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67,9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F61B4" w:rsidRPr="00B1048E" w:rsidRDefault="003A5993" w:rsidP="002F61B4">
            <w:pPr>
              <w:autoSpaceDE w:val="0"/>
              <w:jc w:val="center"/>
            </w:pPr>
            <w:r>
              <w:t>67,9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F61B4" w:rsidRPr="00B1048E" w:rsidRDefault="002F61B4" w:rsidP="002F61B4">
            <w:pPr>
              <w:autoSpaceDE w:val="0"/>
              <w:jc w:val="both"/>
            </w:pPr>
          </w:p>
        </w:tc>
      </w:tr>
      <w:tr w:rsidR="002F61B4" w:rsidRPr="00B1048E" w:rsidTr="002B62DC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F61B4" w:rsidRPr="00B1048E" w:rsidRDefault="002F61B4" w:rsidP="002F61B4">
            <w:pPr>
              <w:autoSpaceDE w:val="0"/>
              <w:jc w:val="center"/>
            </w:pPr>
            <w:r w:rsidRPr="00B1048E">
              <w:t>1.2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F61B4" w:rsidRPr="000E4989" w:rsidRDefault="002F61B4" w:rsidP="002F61B4">
            <w:pPr>
              <w:rPr>
                <w:color w:val="000000"/>
                <w:sz w:val="20"/>
                <w:szCs w:val="20"/>
              </w:rPr>
            </w:pPr>
            <w:r w:rsidRPr="000E4989">
              <w:rPr>
                <w:color w:val="000000"/>
                <w:sz w:val="20"/>
                <w:szCs w:val="20"/>
              </w:rPr>
              <w:t>Удельный расход электрической энергии в многоквартирных домах (в расчете на 1 жителя)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F61B4" w:rsidRPr="000E4989" w:rsidRDefault="002F61B4" w:rsidP="002F61B4">
            <w:pPr>
              <w:jc w:val="center"/>
              <w:rPr>
                <w:color w:val="000000"/>
                <w:sz w:val="20"/>
                <w:szCs w:val="20"/>
              </w:rPr>
            </w:pPr>
            <w:r w:rsidRPr="000E4989">
              <w:rPr>
                <w:color w:val="000000"/>
                <w:sz w:val="20"/>
                <w:szCs w:val="20"/>
              </w:rPr>
              <w:t>кВт*ч/чел.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F61B4" w:rsidRPr="00B1048E" w:rsidRDefault="002F61B4" w:rsidP="002F61B4">
            <w:pPr>
              <w:autoSpaceDE w:val="0"/>
              <w:jc w:val="center"/>
            </w:pPr>
            <w:r>
              <w:t>519,2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F61B4" w:rsidRPr="00B1048E" w:rsidRDefault="005D3BBD" w:rsidP="002F61B4">
            <w:pPr>
              <w:spacing w:after="200" w:line="276" w:lineRule="auto"/>
              <w:jc w:val="center"/>
            </w:pPr>
            <w:r>
              <w:t>508,0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F61B4" w:rsidRPr="00B1048E" w:rsidRDefault="003A5993" w:rsidP="002F61B4">
            <w:pPr>
              <w:autoSpaceDE w:val="0"/>
              <w:jc w:val="center"/>
            </w:pPr>
            <w:r>
              <w:t>508,0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F61B4" w:rsidRPr="00B1048E" w:rsidRDefault="002F61B4" w:rsidP="002F61B4">
            <w:pPr>
              <w:autoSpaceDE w:val="0"/>
              <w:jc w:val="both"/>
            </w:pPr>
          </w:p>
        </w:tc>
      </w:tr>
      <w:tr w:rsidR="005D3BBD" w:rsidRPr="00B1048E" w:rsidTr="002B62DC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Pr="00B1048E" w:rsidRDefault="005D3BBD" w:rsidP="005D3BBD">
            <w:pPr>
              <w:autoSpaceDE w:val="0"/>
              <w:jc w:val="center"/>
            </w:pPr>
            <w:r>
              <w:t>1.3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Pr="0051604A" w:rsidRDefault="005D3BBD" w:rsidP="005D3BBD">
            <w:pPr>
              <w:rPr>
                <w:color w:val="000000"/>
                <w:sz w:val="20"/>
                <w:szCs w:val="20"/>
              </w:rPr>
            </w:pPr>
            <w:r w:rsidRPr="0051604A">
              <w:rPr>
                <w:color w:val="000000"/>
                <w:sz w:val="20"/>
                <w:szCs w:val="20"/>
              </w:rPr>
              <w:t>Удельный расход холодной воды в многоквартирных домах (в расчете на 1 жителя)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51604A" w:rsidRDefault="005D3BBD" w:rsidP="005D3BBD">
            <w:pPr>
              <w:jc w:val="center"/>
              <w:rPr>
                <w:color w:val="000000"/>
                <w:sz w:val="20"/>
                <w:szCs w:val="20"/>
              </w:rPr>
            </w:pPr>
            <w:r w:rsidRPr="0051604A">
              <w:rPr>
                <w:color w:val="000000"/>
                <w:sz w:val="20"/>
                <w:szCs w:val="20"/>
              </w:rPr>
              <w:t>куб.м/чел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Default="005D3BBD" w:rsidP="005D3BBD">
            <w:pPr>
              <w:autoSpaceDE w:val="0"/>
              <w:jc w:val="center"/>
            </w:pPr>
            <w:r>
              <w:t>23,9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Default="005D3BBD" w:rsidP="005D3BBD">
            <w:pPr>
              <w:spacing w:after="200" w:line="276" w:lineRule="auto"/>
              <w:jc w:val="center"/>
            </w:pPr>
            <w:r>
              <w:t>23,3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Pr="00B1048E" w:rsidRDefault="003A5993" w:rsidP="005D3BBD">
            <w:pPr>
              <w:autoSpaceDE w:val="0"/>
              <w:jc w:val="center"/>
            </w:pPr>
            <w:r>
              <w:t>23,3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Pr="00B1048E" w:rsidRDefault="005D3BBD" w:rsidP="005D3BBD">
            <w:pPr>
              <w:autoSpaceDE w:val="0"/>
              <w:jc w:val="both"/>
            </w:pPr>
          </w:p>
        </w:tc>
      </w:tr>
      <w:tr w:rsidR="005D3BBD" w:rsidRPr="00B1048E" w:rsidTr="003A5993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Default="005D3BBD" w:rsidP="005D3BBD">
            <w:pPr>
              <w:autoSpaceDE w:val="0"/>
              <w:jc w:val="center"/>
            </w:pP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Pr="0051604A" w:rsidRDefault="005D3BBD" w:rsidP="005D3BBD">
            <w:pPr>
              <w:rPr>
                <w:color w:val="000000"/>
                <w:sz w:val="20"/>
                <w:szCs w:val="20"/>
              </w:rPr>
            </w:pPr>
            <w:r w:rsidRPr="0051604A">
              <w:rPr>
                <w:color w:val="000000"/>
                <w:sz w:val="20"/>
                <w:szCs w:val="20"/>
              </w:rPr>
              <w:t>Доля потерь электрической энергии при ее передаче по распределительным сетям в общем объеме переданной электрической энергии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51604A" w:rsidRDefault="005D3BBD" w:rsidP="005D3BBD">
            <w:pPr>
              <w:jc w:val="center"/>
              <w:rPr>
                <w:color w:val="000000"/>
                <w:sz w:val="20"/>
                <w:szCs w:val="20"/>
              </w:rPr>
            </w:pPr>
            <w:r w:rsidRPr="0051604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3A5993" w:rsidRDefault="005D3BBD" w:rsidP="005D3BBD">
            <w:pPr>
              <w:jc w:val="center"/>
              <w:rPr>
                <w:color w:val="000000"/>
              </w:rPr>
            </w:pPr>
            <w:r w:rsidRPr="003A5993">
              <w:rPr>
                <w:color w:val="000000"/>
              </w:rPr>
              <w:t>17,55 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3A5993" w:rsidRDefault="005D3BBD" w:rsidP="005D3BBD">
            <w:pPr>
              <w:jc w:val="center"/>
              <w:rPr>
                <w:color w:val="000000"/>
              </w:rPr>
            </w:pPr>
            <w:r w:rsidRPr="003A5993">
              <w:rPr>
                <w:color w:val="000000"/>
              </w:rPr>
              <w:t>17,45 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3A5993" w:rsidRDefault="003A5993" w:rsidP="003A5993">
            <w:pPr>
              <w:autoSpaceDE w:val="0"/>
              <w:jc w:val="center"/>
            </w:pPr>
            <w:r w:rsidRPr="003A5993">
              <w:t>17,45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Pr="00B1048E" w:rsidRDefault="005D3BBD" w:rsidP="005D3BBD">
            <w:pPr>
              <w:autoSpaceDE w:val="0"/>
              <w:jc w:val="both"/>
            </w:pPr>
          </w:p>
        </w:tc>
      </w:tr>
      <w:tr w:rsidR="005D3BBD" w:rsidRPr="00B1048E" w:rsidTr="003A5993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Default="005D3BBD" w:rsidP="005D3BBD">
            <w:pPr>
              <w:autoSpaceDE w:val="0"/>
              <w:jc w:val="center"/>
            </w:pP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Pr="0051604A" w:rsidRDefault="005D3BBD" w:rsidP="005D3BBD">
            <w:pPr>
              <w:rPr>
                <w:color w:val="000000"/>
                <w:sz w:val="20"/>
                <w:szCs w:val="20"/>
              </w:rPr>
            </w:pPr>
            <w:r w:rsidRPr="0051604A">
              <w:rPr>
                <w:color w:val="000000"/>
                <w:sz w:val="20"/>
                <w:szCs w:val="20"/>
              </w:rPr>
              <w:t>Количество энергосервисных договоров (контрактов), заключенных органами местного самоуправления, муниципальными учреждениями, находящимися в ведении органов местного самоуправления, предметом которых является осуществление исполнителем действий, направленных на энергосбережение и повышение энергетической эффективности использования энергетических ресурсов на территории указанного муниципального образования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51604A" w:rsidRDefault="005D3BBD" w:rsidP="005D3BBD">
            <w:pPr>
              <w:jc w:val="center"/>
              <w:rPr>
                <w:color w:val="000000"/>
                <w:sz w:val="20"/>
                <w:szCs w:val="20"/>
              </w:rPr>
            </w:pPr>
            <w:r w:rsidRPr="0051604A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6B7AE6" w:rsidRDefault="005D3BBD" w:rsidP="005D3B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6B7AE6" w:rsidRDefault="005D3BBD" w:rsidP="005D3B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B1048E" w:rsidRDefault="003A5993" w:rsidP="003A5993">
            <w:pPr>
              <w:autoSpaceDE w:val="0"/>
              <w:jc w:val="center"/>
            </w:pPr>
            <w:r>
              <w:t>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Pr="00B1048E" w:rsidRDefault="005D3BBD" w:rsidP="005D3BBD">
            <w:pPr>
              <w:autoSpaceDE w:val="0"/>
              <w:jc w:val="both"/>
            </w:pPr>
          </w:p>
        </w:tc>
      </w:tr>
      <w:tr w:rsidR="005D3BBD" w:rsidRPr="00B1048E" w:rsidTr="003A5993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Default="005D3BBD" w:rsidP="005D3BBD">
            <w:pPr>
              <w:autoSpaceDE w:val="0"/>
              <w:jc w:val="center"/>
            </w:pP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Pr="0051604A" w:rsidRDefault="005D3BBD" w:rsidP="005D3BBD">
            <w:pPr>
              <w:rPr>
                <w:color w:val="000000"/>
                <w:sz w:val="20"/>
                <w:szCs w:val="20"/>
              </w:rPr>
            </w:pPr>
            <w:r w:rsidRPr="0051604A">
              <w:rPr>
                <w:color w:val="000000"/>
                <w:sz w:val="20"/>
                <w:szCs w:val="20"/>
              </w:rPr>
              <w:t>Доля энергоэффективных капитальных ремонтов многоквартирных домов в общем объеме проведенных капитальных ремонтов многоквартирных домов на территории муниципального образования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3A5993" w:rsidRDefault="005D3BBD" w:rsidP="005D3BBD">
            <w:pPr>
              <w:jc w:val="center"/>
              <w:rPr>
                <w:color w:val="000000"/>
              </w:rPr>
            </w:pPr>
            <w:r w:rsidRPr="003A5993">
              <w:rPr>
                <w:color w:val="000000"/>
              </w:rPr>
              <w:t>%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3A5993" w:rsidRDefault="005D3BBD" w:rsidP="005D3BBD">
            <w:pPr>
              <w:jc w:val="center"/>
              <w:rPr>
                <w:color w:val="000000"/>
              </w:rPr>
            </w:pPr>
            <w:r w:rsidRPr="003A5993">
              <w:rPr>
                <w:color w:val="000000"/>
              </w:rPr>
              <w:t> 0,0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3A5993" w:rsidRDefault="005D3BBD" w:rsidP="005D3BBD">
            <w:pPr>
              <w:jc w:val="center"/>
              <w:rPr>
                <w:color w:val="000000"/>
              </w:rPr>
            </w:pPr>
            <w:r w:rsidRPr="003A5993">
              <w:rPr>
                <w:color w:val="000000"/>
              </w:rPr>
              <w:t>50,0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3A5993" w:rsidRDefault="003A5993" w:rsidP="003A5993">
            <w:pPr>
              <w:autoSpaceDE w:val="0"/>
              <w:jc w:val="center"/>
            </w:pPr>
            <w:r>
              <w:t>50,0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Pr="00B1048E" w:rsidRDefault="005D3BBD" w:rsidP="005D3BBD">
            <w:pPr>
              <w:autoSpaceDE w:val="0"/>
              <w:jc w:val="both"/>
            </w:pPr>
          </w:p>
        </w:tc>
      </w:tr>
      <w:tr w:rsidR="005D3BBD" w:rsidRPr="00B1048E" w:rsidTr="003A5993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Default="005D3BBD" w:rsidP="005D3BBD">
            <w:pPr>
              <w:autoSpaceDE w:val="0"/>
              <w:jc w:val="center"/>
            </w:pP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Pr="000E4989" w:rsidRDefault="005D3BBD" w:rsidP="005D3BBD">
            <w:pPr>
              <w:rPr>
                <w:color w:val="000000"/>
                <w:sz w:val="20"/>
                <w:szCs w:val="20"/>
              </w:rPr>
            </w:pPr>
            <w:r w:rsidRPr="000E4989">
              <w:rPr>
                <w:color w:val="000000"/>
                <w:sz w:val="20"/>
                <w:szCs w:val="20"/>
              </w:rPr>
              <w:t xml:space="preserve">Удельный расход электрической энергии на снабжение органов местного самоуправления и муниципальных учреждений муниципального образования  </w:t>
            </w:r>
            <w:r w:rsidRPr="000E4989">
              <w:t xml:space="preserve"> </w:t>
            </w:r>
            <w:r w:rsidRPr="000E4989">
              <w:rPr>
                <w:color w:val="000000"/>
                <w:sz w:val="20"/>
                <w:szCs w:val="20"/>
              </w:rPr>
              <w:t>(в расчете на 1 человека населения)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Default="005D3BBD" w:rsidP="005D3BB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D3BBD" w:rsidRDefault="005D3BBD" w:rsidP="005D3BBD">
            <w:pPr>
              <w:jc w:val="center"/>
              <w:rPr>
                <w:color w:val="000000"/>
                <w:sz w:val="20"/>
                <w:szCs w:val="20"/>
              </w:rPr>
            </w:pPr>
            <w:r w:rsidRPr="00A36458">
              <w:rPr>
                <w:color w:val="000000"/>
                <w:sz w:val="20"/>
                <w:szCs w:val="20"/>
              </w:rPr>
              <w:t>кВт*ч/чел.</w:t>
            </w:r>
          </w:p>
          <w:p w:rsidR="005D3BBD" w:rsidRPr="0051604A" w:rsidRDefault="005D3BBD" w:rsidP="005D3BB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3A5993" w:rsidRDefault="005D3BBD" w:rsidP="005D3BBD">
            <w:pPr>
              <w:jc w:val="center"/>
              <w:rPr>
                <w:color w:val="000000"/>
              </w:rPr>
            </w:pPr>
            <w:r w:rsidRPr="003A5993">
              <w:rPr>
                <w:color w:val="000000"/>
              </w:rPr>
              <w:t> 65,0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3A5993" w:rsidRDefault="005D3BBD" w:rsidP="005D3BBD">
            <w:pPr>
              <w:jc w:val="center"/>
              <w:rPr>
                <w:color w:val="000000"/>
              </w:rPr>
            </w:pPr>
            <w:r w:rsidRPr="003A5993">
              <w:rPr>
                <w:color w:val="000000"/>
              </w:rPr>
              <w:t> 64,0 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3A5993" w:rsidRDefault="003A5993" w:rsidP="003A5993">
            <w:pPr>
              <w:autoSpaceDE w:val="0"/>
              <w:jc w:val="center"/>
            </w:pPr>
            <w:r>
              <w:t>64,0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Pr="00B1048E" w:rsidRDefault="005D3BBD" w:rsidP="005D3BBD">
            <w:pPr>
              <w:autoSpaceDE w:val="0"/>
              <w:jc w:val="both"/>
            </w:pPr>
          </w:p>
        </w:tc>
      </w:tr>
      <w:tr w:rsidR="005D3BBD" w:rsidRPr="00B1048E" w:rsidTr="003A5993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Default="005D3BBD" w:rsidP="005D3BBD">
            <w:pPr>
              <w:autoSpaceDE w:val="0"/>
              <w:jc w:val="center"/>
            </w:pP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Pr="0051604A" w:rsidRDefault="005D3BBD" w:rsidP="005D3BBD">
            <w:pPr>
              <w:rPr>
                <w:color w:val="000000"/>
                <w:sz w:val="20"/>
                <w:szCs w:val="20"/>
              </w:rPr>
            </w:pPr>
            <w:r w:rsidRPr="0051604A">
              <w:rPr>
                <w:color w:val="000000"/>
                <w:sz w:val="20"/>
                <w:szCs w:val="20"/>
              </w:rPr>
              <w:t xml:space="preserve">Удельный расход холодной воды на снабжение органов местного самоуправления  и муниципальных учреждений муниципального образования  </w:t>
            </w:r>
            <w:r w:rsidRPr="0051604A">
              <w:rPr>
                <w:color w:val="000000"/>
                <w:sz w:val="20"/>
                <w:szCs w:val="20"/>
              </w:rPr>
              <w:lastRenderedPageBreak/>
              <w:t>(в расчете на 1 человека</w:t>
            </w:r>
            <w:r>
              <w:rPr>
                <w:color w:val="000000"/>
                <w:sz w:val="20"/>
                <w:szCs w:val="20"/>
              </w:rPr>
              <w:t xml:space="preserve"> населения</w:t>
            </w:r>
            <w:r w:rsidRPr="0051604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51604A" w:rsidRDefault="005D3BBD" w:rsidP="005D3BBD">
            <w:pPr>
              <w:jc w:val="center"/>
              <w:rPr>
                <w:color w:val="000000"/>
                <w:sz w:val="20"/>
                <w:szCs w:val="20"/>
              </w:rPr>
            </w:pPr>
            <w:r w:rsidRPr="0051604A">
              <w:rPr>
                <w:color w:val="000000"/>
                <w:sz w:val="20"/>
                <w:szCs w:val="20"/>
              </w:rPr>
              <w:lastRenderedPageBreak/>
              <w:t> куб.м/чел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3A5993" w:rsidRDefault="005D3BBD" w:rsidP="005D3BBD">
            <w:pPr>
              <w:jc w:val="center"/>
              <w:rPr>
                <w:color w:val="000000"/>
              </w:rPr>
            </w:pPr>
            <w:r w:rsidRPr="003A5993">
              <w:rPr>
                <w:color w:val="000000"/>
              </w:rPr>
              <w:t> 0,83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3A5993" w:rsidRDefault="005D3BBD" w:rsidP="005D3BBD">
            <w:pPr>
              <w:jc w:val="center"/>
              <w:rPr>
                <w:color w:val="000000"/>
              </w:rPr>
            </w:pPr>
            <w:r w:rsidRPr="003A5993">
              <w:rPr>
                <w:color w:val="000000"/>
              </w:rPr>
              <w:t> 0,81 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3A5993" w:rsidRDefault="003A5993" w:rsidP="003A5993">
            <w:pPr>
              <w:autoSpaceDE w:val="0"/>
              <w:jc w:val="center"/>
            </w:pPr>
            <w:r>
              <w:t>0,81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Pr="00B1048E" w:rsidRDefault="005D3BBD" w:rsidP="005D3BBD">
            <w:pPr>
              <w:autoSpaceDE w:val="0"/>
              <w:jc w:val="both"/>
            </w:pPr>
          </w:p>
        </w:tc>
      </w:tr>
      <w:tr w:rsidR="005D3BBD" w:rsidRPr="00B1048E" w:rsidTr="003A5993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Default="005D3BBD" w:rsidP="005D3BBD">
            <w:pPr>
              <w:autoSpaceDE w:val="0"/>
              <w:jc w:val="center"/>
            </w:pP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Pr="0051604A" w:rsidRDefault="005D3BBD" w:rsidP="005D3BBD">
            <w:pPr>
              <w:rPr>
                <w:color w:val="000000"/>
                <w:sz w:val="20"/>
                <w:szCs w:val="20"/>
              </w:rPr>
            </w:pPr>
            <w:r w:rsidRPr="0051604A">
              <w:rPr>
                <w:color w:val="000000"/>
                <w:sz w:val="20"/>
                <w:szCs w:val="20"/>
              </w:rPr>
              <w:t>Удельный расход природного газа на снабжение органов местного самоуправления и муниципальных учреждений муниципального образования (в расчете на 1 человека</w:t>
            </w:r>
            <w:r>
              <w:rPr>
                <w:color w:val="000000"/>
                <w:sz w:val="20"/>
                <w:szCs w:val="20"/>
              </w:rPr>
              <w:t xml:space="preserve"> населения</w:t>
            </w:r>
            <w:r w:rsidRPr="0051604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51604A" w:rsidRDefault="005D3BBD" w:rsidP="005D3BBD">
            <w:pPr>
              <w:jc w:val="center"/>
              <w:rPr>
                <w:color w:val="000000"/>
                <w:sz w:val="20"/>
                <w:szCs w:val="20"/>
              </w:rPr>
            </w:pPr>
            <w:r w:rsidRPr="0051604A">
              <w:rPr>
                <w:color w:val="000000"/>
                <w:sz w:val="20"/>
                <w:szCs w:val="20"/>
              </w:rPr>
              <w:t> куб.м/чел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51604A" w:rsidRDefault="005D3BBD" w:rsidP="005D3B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51604A" w:rsidRDefault="005D3BBD" w:rsidP="005D3B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42,0</w:t>
            </w:r>
            <w:r w:rsidRPr="0051604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D3BBD" w:rsidRPr="00B1048E" w:rsidRDefault="003A5993" w:rsidP="003A5993">
            <w:pPr>
              <w:autoSpaceDE w:val="0"/>
              <w:jc w:val="center"/>
            </w:pPr>
            <w:r>
              <w:t>42,0</w:t>
            </w:r>
            <w:bookmarkStart w:id="3" w:name="_GoBack"/>
            <w:bookmarkEnd w:id="3"/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3BBD" w:rsidRPr="00B1048E" w:rsidRDefault="005D3BBD" w:rsidP="005D3BBD">
            <w:pPr>
              <w:autoSpaceDE w:val="0"/>
              <w:jc w:val="both"/>
            </w:pPr>
          </w:p>
        </w:tc>
      </w:tr>
    </w:tbl>
    <w:p w:rsidR="006468C8" w:rsidRPr="00B1048E" w:rsidRDefault="006468C8" w:rsidP="006F141B">
      <w:pPr>
        <w:rPr>
          <w:b/>
          <w:bCs/>
          <w:color w:val="26282F"/>
        </w:rPr>
      </w:pPr>
      <w:r w:rsidRPr="00B1048E">
        <w:t xml:space="preserve">Ответственный исполнитель:     </w:t>
      </w:r>
      <w:r w:rsidR="00923E6A" w:rsidRPr="00B1048E">
        <w:t>Масюк В.И.</w:t>
      </w:r>
      <w:r w:rsidRPr="00B1048E">
        <w:t xml:space="preserve">                                          Тел.: </w:t>
      </w:r>
      <w:bookmarkEnd w:id="1"/>
      <w:r w:rsidR="008B6099" w:rsidRPr="00B1048E">
        <w:t xml:space="preserve"> (47542)3-</w:t>
      </w:r>
      <w:r w:rsidR="004A39A9" w:rsidRPr="00B1048E">
        <w:t>20-73</w:t>
      </w:r>
    </w:p>
    <w:sectPr w:rsidR="006468C8" w:rsidRPr="00B1048E" w:rsidSect="00B1048E">
      <w:pgSz w:w="16838" w:h="11906" w:orient="landscape"/>
      <w:pgMar w:top="1135" w:right="1123" w:bottom="851" w:left="95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380" w:rsidRDefault="00CE3380">
      <w:r>
        <w:separator/>
      </w:r>
    </w:p>
  </w:endnote>
  <w:endnote w:type="continuationSeparator" w:id="0">
    <w:p w:rsidR="00CE3380" w:rsidRDefault="00CE3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380" w:rsidRDefault="00CE3380">
      <w:r>
        <w:separator/>
      </w:r>
    </w:p>
  </w:footnote>
  <w:footnote w:type="continuationSeparator" w:id="0">
    <w:p w:rsidR="00CE3380" w:rsidRDefault="00CE3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843"/>
    <w:rsid w:val="0000074B"/>
    <w:rsid w:val="0001505E"/>
    <w:rsid w:val="00082F58"/>
    <w:rsid w:val="00090793"/>
    <w:rsid w:val="00097843"/>
    <w:rsid w:val="000A578E"/>
    <w:rsid w:val="000A5FB1"/>
    <w:rsid w:val="000A7282"/>
    <w:rsid w:val="000B4831"/>
    <w:rsid w:val="001401EA"/>
    <w:rsid w:val="00143E49"/>
    <w:rsid w:val="0014442D"/>
    <w:rsid w:val="00150E5C"/>
    <w:rsid w:val="001812FA"/>
    <w:rsid w:val="001A2913"/>
    <w:rsid w:val="001A5802"/>
    <w:rsid w:val="001B4778"/>
    <w:rsid w:val="001D0078"/>
    <w:rsid w:val="001E0030"/>
    <w:rsid w:val="00204B8B"/>
    <w:rsid w:val="0021127A"/>
    <w:rsid w:val="002234F7"/>
    <w:rsid w:val="00230A45"/>
    <w:rsid w:val="0023529F"/>
    <w:rsid w:val="00235760"/>
    <w:rsid w:val="00244167"/>
    <w:rsid w:val="00253147"/>
    <w:rsid w:val="00264589"/>
    <w:rsid w:val="00292561"/>
    <w:rsid w:val="002A19C5"/>
    <w:rsid w:val="002B1426"/>
    <w:rsid w:val="002B6BB6"/>
    <w:rsid w:val="002D05E1"/>
    <w:rsid w:val="002D1836"/>
    <w:rsid w:val="002E7C1B"/>
    <w:rsid w:val="002F61B4"/>
    <w:rsid w:val="00302827"/>
    <w:rsid w:val="003214BB"/>
    <w:rsid w:val="003409DF"/>
    <w:rsid w:val="00365252"/>
    <w:rsid w:val="00376217"/>
    <w:rsid w:val="00376B12"/>
    <w:rsid w:val="003807C0"/>
    <w:rsid w:val="00382954"/>
    <w:rsid w:val="003937F6"/>
    <w:rsid w:val="003A5993"/>
    <w:rsid w:val="003C28E9"/>
    <w:rsid w:val="003D5074"/>
    <w:rsid w:val="003D53F6"/>
    <w:rsid w:val="003D75B5"/>
    <w:rsid w:val="003E43BA"/>
    <w:rsid w:val="003F28BB"/>
    <w:rsid w:val="00413BE0"/>
    <w:rsid w:val="004A08D5"/>
    <w:rsid w:val="004A39A9"/>
    <w:rsid w:val="004A467C"/>
    <w:rsid w:val="004B08AA"/>
    <w:rsid w:val="004B3006"/>
    <w:rsid w:val="004B6849"/>
    <w:rsid w:val="004C3F73"/>
    <w:rsid w:val="004C4A5B"/>
    <w:rsid w:val="004D1505"/>
    <w:rsid w:val="004E730D"/>
    <w:rsid w:val="004F2293"/>
    <w:rsid w:val="00526BAA"/>
    <w:rsid w:val="00535ED9"/>
    <w:rsid w:val="00553376"/>
    <w:rsid w:val="00564FE6"/>
    <w:rsid w:val="00577A65"/>
    <w:rsid w:val="005A57EC"/>
    <w:rsid w:val="005A7F59"/>
    <w:rsid w:val="005B10AA"/>
    <w:rsid w:val="005B27F7"/>
    <w:rsid w:val="005D3A35"/>
    <w:rsid w:val="005D3BBD"/>
    <w:rsid w:val="00603DCD"/>
    <w:rsid w:val="00604066"/>
    <w:rsid w:val="00632303"/>
    <w:rsid w:val="006468C8"/>
    <w:rsid w:val="00672FB8"/>
    <w:rsid w:val="00683F7F"/>
    <w:rsid w:val="0068671E"/>
    <w:rsid w:val="00690BAA"/>
    <w:rsid w:val="00694371"/>
    <w:rsid w:val="006960CB"/>
    <w:rsid w:val="006B4693"/>
    <w:rsid w:val="006B7EFC"/>
    <w:rsid w:val="006C384A"/>
    <w:rsid w:val="006C4458"/>
    <w:rsid w:val="006C4A86"/>
    <w:rsid w:val="006D269D"/>
    <w:rsid w:val="006F141B"/>
    <w:rsid w:val="006F1B64"/>
    <w:rsid w:val="007035F2"/>
    <w:rsid w:val="00713360"/>
    <w:rsid w:val="00734EE2"/>
    <w:rsid w:val="00736970"/>
    <w:rsid w:val="007418EE"/>
    <w:rsid w:val="00744B5B"/>
    <w:rsid w:val="00787353"/>
    <w:rsid w:val="007D6778"/>
    <w:rsid w:val="007D6925"/>
    <w:rsid w:val="00830076"/>
    <w:rsid w:val="00830D6B"/>
    <w:rsid w:val="008A02AC"/>
    <w:rsid w:val="008A10AD"/>
    <w:rsid w:val="008A54DD"/>
    <w:rsid w:val="008B6099"/>
    <w:rsid w:val="008C16DE"/>
    <w:rsid w:val="008C5C99"/>
    <w:rsid w:val="008D4CEA"/>
    <w:rsid w:val="008E23D5"/>
    <w:rsid w:val="008F2105"/>
    <w:rsid w:val="009057D4"/>
    <w:rsid w:val="00923E6A"/>
    <w:rsid w:val="00941070"/>
    <w:rsid w:val="0095311F"/>
    <w:rsid w:val="009605F0"/>
    <w:rsid w:val="00971C1D"/>
    <w:rsid w:val="00971D53"/>
    <w:rsid w:val="009772FA"/>
    <w:rsid w:val="00983007"/>
    <w:rsid w:val="0099567E"/>
    <w:rsid w:val="009B21DF"/>
    <w:rsid w:val="009B7BD7"/>
    <w:rsid w:val="009C5C84"/>
    <w:rsid w:val="009D0128"/>
    <w:rsid w:val="009D4DFE"/>
    <w:rsid w:val="009E53E6"/>
    <w:rsid w:val="009F2ABD"/>
    <w:rsid w:val="009F3818"/>
    <w:rsid w:val="009F3D67"/>
    <w:rsid w:val="00A01F1C"/>
    <w:rsid w:val="00A04235"/>
    <w:rsid w:val="00A4161D"/>
    <w:rsid w:val="00A460BA"/>
    <w:rsid w:val="00A605E6"/>
    <w:rsid w:val="00A727AE"/>
    <w:rsid w:val="00A86532"/>
    <w:rsid w:val="00AA442D"/>
    <w:rsid w:val="00AB062C"/>
    <w:rsid w:val="00AB3DC5"/>
    <w:rsid w:val="00AC4CEA"/>
    <w:rsid w:val="00AC7569"/>
    <w:rsid w:val="00AD64C0"/>
    <w:rsid w:val="00B1048E"/>
    <w:rsid w:val="00B23E1A"/>
    <w:rsid w:val="00B27F7B"/>
    <w:rsid w:val="00B36516"/>
    <w:rsid w:val="00B413FD"/>
    <w:rsid w:val="00B53405"/>
    <w:rsid w:val="00B637C9"/>
    <w:rsid w:val="00B81484"/>
    <w:rsid w:val="00BA6EAF"/>
    <w:rsid w:val="00BB4364"/>
    <w:rsid w:val="00BB47B4"/>
    <w:rsid w:val="00C030E9"/>
    <w:rsid w:val="00C04C14"/>
    <w:rsid w:val="00C17027"/>
    <w:rsid w:val="00C41CBC"/>
    <w:rsid w:val="00C52467"/>
    <w:rsid w:val="00C53420"/>
    <w:rsid w:val="00C64F0D"/>
    <w:rsid w:val="00C70789"/>
    <w:rsid w:val="00C77642"/>
    <w:rsid w:val="00C8548B"/>
    <w:rsid w:val="00CA7ACE"/>
    <w:rsid w:val="00CC0C77"/>
    <w:rsid w:val="00CE3380"/>
    <w:rsid w:val="00D6142C"/>
    <w:rsid w:val="00D669D2"/>
    <w:rsid w:val="00DF2C47"/>
    <w:rsid w:val="00DF6BC2"/>
    <w:rsid w:val="00E17F79"/>
    <w:rsid w:val="00E454BF"/>
    <w:rsid w:val="00E461BD"/>
    <w:rsid w:val="00E54940"/>
    <w:rsid w:val="00E94D4B"/>
    <w:rsid w:val="00E954EC"/>
    <w:rsid w:val="00EC25B1"/>
    <w:rsid w:val="00EC3E70"/>
    <w:rsid w:val="00ED4461"/>
    <w:rsid w:val="00ED51A3"/>
    <w:rsid w:val="00EE78DB"/>
    <w:rsid w:val="00F12C9C"/>
    <w:rsid w:val="00F30206"/>
    <w:rsid w:val="00F31DB2"/>
    <w:rsid w:val="00F36B67"/>
    <w:rsid w:val="00F5136C"/>
    <w:rsid w:val="00F61759"/>
    <w:rsid w:val="00F97A9C"/>
    <w:rsid w:val="00FA1470"/>
    <w:rsid w:val="00FB1722"/>
    <w:rsid w:val="00FB398C"/>
    <w:rsid w:val="00FC4E64"/>
    <w:rsid w:val="00FC56E3"/>
    <w:rsid w:val="00FD2FF2"/>
    <w:rsid w:val="00FD7EEB"/>
    <w:rsid w:val="00FF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FC9190F-DEAA-4F9D-B24D-5F92CA23D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A8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C4A86"/>
    <w:pPr>
      <w:keepNext/>
      <w:tabs>
        <w:tab w:val="num" w:pos="0"/>
      </w:tabs>
      <w:autoSpaceDE w:val="0"/>
      <w:spacing w:after="120"/>
      <w:ind w:left="432" w:hanging="432"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6C4A86"/>
    <w:pPr>
      <w:keepNext/>
      <w:tabs>
        <w:tab w:val="num" w:pos="0"/>
      </w:tabs>
      <w:ind w:left="576" w:hanging="576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6C4A86"/>
    <w:pPr>
      <w:keepNext/>
      <w:tabs>
        <w:tab w:val="num" w:pos="0"/>
      </w:tabs>
      <w:ind w:left="720" w:hanging="720"/>
      <w:jc w:val="center"/>
      <w:outlineLvl w:val="2"/>
    </w:pPr>
    <w:rPr>
      <w:sz w:val="36"/>
      <w:szCs w:val="20"/>
    </w:rPr>
  </w:style>
  <w:style w:type="paragraph" w:styleId="4">
    <w:name w:val="heading 4"/>
    <w:basedOn w:val="a"/>
    <w:next w:val="a"/>
    <w:qFormat/>
    <w:rsid w:val="006C4A86"/>
    <w:pPr>
      <w:keepNext/>
      <w:tabs>
        <w:tab w:val="num" w:pos="0"/>
      </w:tabs>
      <w:autoSpaceDE w:val="0"/>
      <w:ind w:left="864" w:hanging="864"/>
      <w:jc w:val="center"/>
      <w:outlineLvl w:val="3"/>
    </w:pPr>
    <w:rPr>
      <w:bCs/>
      <w:sz w:val="28"/>
    </w:rPr>
  </w:style>
  <w:style w:type="paragraph" w:styleId="5">
    <w:name w:val="heading 5"/>
    <w:basedOn w:val="a"/>
    <w:next w:val="a"/>
    <w:qFormat/>
    <w:rsid w:val="006C4A86"/>
    <w:pPr>
      <w:keepNext/>
      <w:tabs>
        <w:tab w:val="num" w:pos="0"/>
      </w:tabs>
      <w:autoSpaceDE w:val="0"/>
      <w:spacing w:after="120"/>
      <w:ind w:firstLine="539"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rsid w:val="006C4A86"/>
    <w:pPr>
      <w:keepNext/>
      <w:tabs>
        <w:tab w:val="num" w:pos="0"/>
      </w:tabs>
      <w:spacing w:before="40" w:after="40"/>
      <w:ind w:left="1152" w:hanging="1152"/>
      <w:jc w:val="center"/>
      <w:outlineLvl w:val="5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6C4A86"/>
    <w:pPr>
      <w:keepNext/>
      <w:tabs>
        <w:tab w:val="num" w:pos="0"/>
      </w:tabs>
      <w:spacing w:before="40" w:after="40"/>
      <w:ind w:left="1296" w:hanging="1296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qFormat/>
    <w:rsid w:val="006C4A86"/>
    <w:pPr>
      <w:keepNext/>
      <w:tabs>
        <w:tab w:val="num" w:pos="0"/>
      </w:tabs>
      <w:spacing w:line="240" w:lineRule="exact"/>
      <w:ind w:left="9240" w:hanging="180"/>
      <w:jc w:val="center"/>
      <w:outlineLvl w:val="7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C4A86"/>
  </w:style>
  <w:style w:type="character" w:customStyle="1" w:styleId="WW8Num1z0">
    <w:name w:val="WW8Num1z0"/>
    <w:rsid w:val="006C4A86"/>
    <w:rPr>
      <w:b w:val="0"/>
      <w:i w:val="0"/>
      <w:sz w:val="28"/>
      <w:szCs w:val="28"/>
    </w:rPr>
  </w:style>
  <w:style w:type="character" w:customStyle="1" w:styleId="WW8Num3z0">
    <w:name w:val="WW8Num3z0"/>
    <w:rsid w:val="006C4A86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C4A86"/>
    <w:rPr>
      <w:rFonts w:ascii="Courier New" w:hAnsi="Courier New" w:cs="Courier New"/>
    </w:rPr>
  </w:style>
  <w:style w:type="character" w:customStyle="1" w:styleId="WW8Num3z2">
    <w:name w:val="WW8Num3z2"/>
    <w:rsid w:val="006C4A86"/>
    <w:rPr>
      <w:rFonts w:ascii="Wingdings" w:hAnsi="Wingdings" w:cs="Wingdings"/>
    </w:rPr>
  </w:style>
  <w:style w:type="character" w:customStyle="1" w:styleId="WW8Num3z3">
    <w:name w:val="WW8Num3z3"/>
    <w:rsid w:val="006C4A86"/>
    <w:rPr>
      <w:rFonts w:ascii="Symbol" w:hAnsi="Symbol" w:cs="Symbol"/>
    </w:rPr>
  </w:style>
  <w:style w:type="character" w:customStyle="1" w:styleId="WW8Num8z0">
    <w:name w:val="WW8Num8z0"/>
    <w:rsid w:val="006C4A86"/>
    <w:rPr>
      <w:rFonts w:ascii="Symbol" w:hAnsi="Symbol" w:cs="Symbol"/>
    </w:rPr>
  </w:style>
  <w:style w:type="character" w:customStyle="1" w:styleId="WW8Num8z1">
    <w:name w:val="WW8Num8z1"/>
    <w:rsid w:val="006C4A86"/>
    <w:rPr>
      <w:rFonts w:ascii="Courier New" w:hAnsi="Courier New" w:cs="Courier New"/>
    </w:rPr>
  </w:style>
  <w:style w:type="character" w:customStyle="1" w:styleId="WW8Num8z2">
    <w:name w:val="WW8Num8z2"/>
    <w:rsid w:val="006C4A86"/>
    <w:rPr>
      <w:rFonts w:ascii="Wingdings" w:hAnsi="Wingdings" w:cs="Wingdings"/>
    </w:rPr>
  </w:style>
  <w:style w:type="character" w:customStyle="1" w:styleId="WW8Num10z0">
    <w:name w:val="WW8Num10z0"/>
    <w:rsid w:val="006C4A86"/>
    <w:rPr>
      <w:rFonts w:ascii="Symbol" w:hAnsi="Symbol" w:cs="Symbol"/>
    </w:rPr>
  </w:style>
  <w:style w:type="character" w:customStyle="1" w:styleId="WW8Num10z1">
    <w:name w:val="WW8Num10z1"/>
    <w:rsid w:val="006C4A86"/>
    <w:rPr>
      <w:rFonts w:ascii="Courier New" w:hAnsi="Courier New" w:cs="Courier New"/>
    </w:rPr>
  </w:style>
  <w:style w:type="character" w:customStyle="1" w:styleId="WW8Num10z2">
    <w:name w:val="WW8Num10z2"/>
    <w:rsid w:val="006C4A86"/>
    <w:rPr>
      <w:rFonts w:ascii="Wingdings" w:hAnsi="Wingdings" w:cs="Wingdings"/>
    </w:rPr>
  </w:style>
  <w:style w:type="character" w:customStyle="1" w:styleId="10">
    <w:name w:val="Основной шрифт абзаца1"/>
    <w:rsid w:val="006C4A86"/>
  </w:style>
  <w:style w:type="character" w:styleId="a3">
    <w:name w:val="page number"/>
    <w:basedOn w:val="10"/>
    <w:rsid w:val="006C4A86"/>
  </w:style>
  <w:style w:type="character" w:customStyle="1" w:styleId="a4">
    <w:name w:val="Символ сноски"/>
    <w:rsid w:val="006C4A86"/>
    <w:rPr>
      <w:vertAlign w:val="superscript"/>
    </w:rPr>
  </w:style>
  <w:style w:type="character" w:styleId="a5">
    <w:name w:val="Hyperlink"/>
    <w:rsid w:val="006C4A86"/>
    <w:rPr>
      <w:rFonts w:ascii="Arial" w:hAnsi="Arial" w:cs="Arial"/>
      <w:strike w:val="0"/>
      <w:dstrike w:val="0"/>
      <w:color w:val="3560A7"/>
      <w:sz w:val="20"/>
      <w:szCs w:val="20"/>
      <w:u w:val="none"/>
    </w:rPr>
  </w:style>
  <w:style w:type="character" w:styleId="a6">
    <w:name w:val="FollowedHyperlink"/>
    <w:rsid w:val="006C4A86"/>
    <w:rPr>
      <w:color w:val="800080"/>
      <w:u w:val="single"/>
    </w:rPr>
  </w:style>
  <w:style w:type="character" w:customStyle="1" w:styleId="apple-style-span">
    <w:name w:val="apple-style-span"/>
    <w:basedOn w:val="10"/>
    <w:rsid w:val="006C4A86"/>
  </w:style>
  <w:style w:type="character" w:customStyle="1" w:styleId="a7">
    <w:name w:val="Гипертекстовая ссылка"/>
    <w:rsid w:val="006C4A86"/>
    <w:rPr>
      <w:color w:val="008000"/>
    </w:rPr>
  </w:style>
  <w:style w:type="character" w:customStyle="1" w:styleId="fontstyle62">
    <w:name w:val="fontstyle62"/>
    <w:rsid w:val="006C4A86"/>
    <w:rPr>
      <w:rFonts w:ascii="Times New Roman" w:hAnsi="Times New Roman" w:cs="Times New Roman"/>
    </w:rPr>
  </w:style>
  <w:style w:type="character" w:customStyle="1" w:styleId="a8">
    <w:name w:val="Нижний колонтитул Знак"/>
    <w:rsid w:val="006C4A86"/>
    <w:rPr>
      <w:sz w:val="16"/>
      <w:szCs w:val="24"/>
    </w:rPr>
  </w:style>
  <w:style w:type="character" w:customStyle="1" w:styleId="PointChar">
    <w:name w:val="Point Char"/>
    <w:rsid w:val="006C4A86"/>
    <w:rPr>
      <w:sz w:val="24"/>
      <w:szCs w:val="24"/>
    </w:rPr>
  </w:style>
  <w:style w:type="character" w:customStyle="1" w:styleId="a9">
    <w:name w:val="Цветовое выделение"/>
    <w:rsid w:val="006C4A86"/>
    <w:rPr>
      <w:b/>
      <w:bCs/>
      <w:color w:val="000080"/>
    </w:rPr>
  </w:style>
  <w:style w:type="character" w:customStyle="1" w:styleId="aa">
    <w:name w:val="Символ нумерации"/>
    <w:rsid w:val="006C4A86"/>
    <w:rPr>
      <w:sz w:val="28"/>
      <w:szCs w:val="28"/>
    </w:rPr>
  </w:style>
  <w:style w:type="character" w:customStyle="1" w:styleId="WW8Num9z0">
    <w:name w:val="WW8Num9z0"/>
    <w:rsid w:val="006C4A86"/>
    <w:rPr>
      <w:b w:val="0"/>
      <w:i w:val="0"/>
      <w:sz w:val="28"/>
      <w:szCs w:val="28"/>
    </w:rPr>
  </w:style>
  <w:style w:type="character" w:customStyle="1" w:styleId="ab">
    <w:name w:val="Маркеры списка"/>
    <w:rsid w:val="006C4A86"/>
    <w:rPr>
      <w:rFonts w:ascii="OpenSymbol" w:eastAsia="OpenSymbol" w:hAnsi="OpenSymbol" w:cs="OpenSymbol"/>
    </w:rPr>
  </w:style>
  <w:style w:type="character" w:styleId="ac">
    <w:name w:val="footnote reference"/>
    <w:rsid w:val="006C4A86"/>
    <w:rPr>
      <w:vertAlign w:val="superscript"/>
    </w:rPr>
  </w:style>
  <w:style w:type="character" w:styleId="ad">
    <w:name w:val="endnote reference"/>
    <w:rsid w:val="006C4A86"/>
    <w:rPr>
      <w:vertAlign w:val="superscript"/>
    </w:rPr>
  </w:style>
  <w:style w:type="character" w:customStyle="1" w:styleId="ae">
    <w:name w:val="Символы концевой сноски"/>
    <w:rsid w:val="006C4A86"/>
  </w:style>
  <w:style w:type="paragraph" w:customStyle="1" w:styleId="af">
    <w:name w:val="Заголовок"/>
    <w:basedOn w:val="a"/>
    <w:next w:val="af0"/>
    <w:rsid w:val="006C4A86"/>
    <w:pPr>
      <w:keepNext/>
      <w:widowControl w:val="0"/>
      <w:autoSpaceDE w:val="0"/>
      <w:spacing w:before="240" w:after="120"/>
      <w:jc w:val="center"/>
    </w:pPr>
    <w:rPr>
      <w:rFonts w:ascii="Arial" w:eastAsia="Microsoft YaHei" w:hAnsi="Arial" w:cs="Arial"/>
      <w:b/>
      <w:bCs/>
      <w:sz w:val="26"/>
      <w:szCs w:val="26"/>
    </w:rPr>
  </w:style>
  <w:style w:type="paragraph" w:styleId="af0">
    <w:name w:val="Body Text"/>
    <w:basedOn w:val="a"/>
    <w:rsid w:val="006C4A86"/>
    <w:rPr>
      <w:sz w:val="28"/>
    </w:rPr>
  </w:style>
  <w:style w:type="paragraph" w:styleId="af1">
    <w:name w:val="Title"/>
    <w:basedOn w:val="af"/>
    <w:next w:val="af2"/>
    <w:qFormat/>
    <w:rsid w:val="006C4A86"/>
  </w:style>
  <w:style w:type="paragraph" w:styleId="af2">
    <w:name w:val="Subtitle"/>
    <w:basedOn w:val="a"/>
    <w:next w:val="af0"/>
    <w:qFormat/>
    <w:rsid w:val="006C4A86"/>
    <w:rPr>
      <w:b/>
      <w:sz w:val="28"/>
    </w:rPr>
  </w:style>
  <w:style w:type="paragraph" w:styleId="af3">
    <w:name w:val="List"/>
    <w:basedOn w:val="af0"/>
    <w:rsid w:val="006C4A86"/>
    <w:rPr>
      <w:rFonts w:cs="Mangal"/>
    </w:rPr>
  </w:style>
  <w:style w:type="paragraph" w:customStyle="1" w:styleId="11">
    <w:name w:val="Название1"/>
    <w:basedOn w:val="a"/>
    <w:rsid w:val="006C4A86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6C4A86"/>
    <w:pPr>
      <w:suppressLineNumbers/>
    </w:pPr>
    <w:rPr>
      <w:rFonts w:cs="Mangal"/>
    </w:rPr>
  </w:style>
  <w:style w:type="paragraph" w:customStyle="1" w:styleId="ConsNonformat">
    <w:name w:val="ConsNonformat"/>
    <w:rsid w:val="006C4A86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ConsTitle">
    <w:name w:val="ConsTitle"/>
    <w:rsid w:val="006C4A86"/>
    <w:pPr>
      <w:suppressAutoHyphens/>
      <w:autoSpaceDE w:val="0"/>
    </w:pPr>
    <w:rPr>
      <w:rFonts w:ascii="Arial" w:hAnsi="Arial" w:cs="Arial"/>
      <w:b/>
      <w:bCs/>
      <w:sz w:val="18"/>
      <w:szCs w:val="18"/>
      <w:lang w:eastAsia="ar-SA"/>
    </w:rPr>
  </w:style>
  <w:style w:type="paragraph" w:customStyle="1" w:styleId="13">
    <w:name w:val="Обычный1"/>
    <w:rsid w:val="006C4A86"/>
    <w:pPr>
      <w:widowControl w:val="0"/>
      <w:suppressAutoHyphens/>
      <w:spacing w:line="300" w:lineRule="auto"/>
      <w:ind w:firstLine="720"/>
      <w:jc w:val="both"/>
    </w:pPr>
    <w:rPr>
      <w:sz w:val="24"/>
      <w:lang w:eastAsia="ar-SA"/>
    </w:rPr>
  </w:style>
  <w:style w:type="paragraph" w:customStyle="1" w:styleId="31">
    <w:name w:val="Основной текст 31"/>
    <w:basedOn w:val="a"/>
    <w:rsid w:val="006C4A86"/>
    <w:pPr>
      <w:jc w:val="both"/>
    </w:pPr>
  </w:style>
  <w:style w:type="paragraph" w:styleId="af4">
    <w:name w:val="Body Text Indent"/>
    <w:basedOn w:val="a"/>
    <w:rsid w:val="006C4A86"/>
    <w:pPr>
      <w:ind w:firstLine="600"/>
      <w:jc w:val="both"/>
    </w:pPr>
    <w:rPr>
      <w:sz w:val="28"/>
    </w:rPr>
  </w:style>
  <w:style w:type="paragraph" w:styleId="af5">
    <w:name w:val="header"/>
    <w:basedOn w:val="a"/>
    <w:rsid w:val="006C4A86"/>
    <w:pPr>
      <w:tabs>
        <w:tab w:val="center" w:pos="4677"/>
        <w:tab w:val="right" w:pos="9355"/>
      </w:tabs>
      <w:spacing w:before="40" w:after="40"/>
      <w:jc w:val="both"/>
    </w:pPr>
    <w:rPr>
      <w:sz w:val="20"/>
    </w:rPr>
  </w:style>
  <w:style w:type="paragraph" w:customStyle="1" w:styleId="21">
    <w:name w:val="Основной текст с отступом 21"/>
    <w:basedOn w:val="a"/>
    <w:rsid w:val="006C4A86"/>
    <w:pPr>
      <w:autoSpaceDE w:val="0"/>
      <w:ind w:firstLine="540"/>
      <w:jc w:val="both"/>
    </w:pPr>
  </w:style>
  <w:style w:type="paragraph" w:customStyle="1" w:styleId="210">
    <w:name w:val="Основной текст 21"/>
    <w:basedOn w:val="a"/>
    <w:rsid w:val="006C4A86"/>
    <w:pPr>
      <w:autoSpaceDE w:val="0"/>
      <w:jc w:val="both"/>
    </w:pPr>
  </w:style>
  <w:style w:type="paragraph" w:customStyle="1" w:styleId="310">
    <w:name w:val="Основной текст с отступом 31"/>
    <w:basedOn w:val="a"/>
    <w:rsid w:val="006C4A86"/>
    <w:pPr>
      <w:spacing w:before="40" w:after="40"/>
      <w:ind w:firstLine="540"/>
      <w:jc w:val="both"/>
    </w:pPr>
    <w:rPr>
      <w:sz w:val="28"/>
    </w:rPr>
  </w:style>
  <w:style w:type="paragraph" w:customStyle="1" w:styleId="14">
    <w:name w:val="Обычный (веб)1"/>
    <w:basedOn w:val="a"/>
    <w:rsid w:val="006C4A86"/>
    <w:pPr>
      <w:spacing w:before="100" w:after="100"/>
    </w:pPr>
    <w:rPr>
      <w:szCs w:val="20"/>
    </w:rPr>
  </w:style>
  <w:style w:type="paragraph" w:customStyle="1" w:styleId="ConsNormal">
    <w:name w:val="ConsNormal"/>
    <w:rsid w:val="006C4A86"/>
    <w:pPr>
      <w:widowControl w:val="0"/>
      <w:suppressAutoHyphens/>
      <w:autoSpaceDE w:val="0"/>
      <w:ind w:firstLine="720"/>
    </w:pPr>
    <w:rPr>
      <w:rFonts w:ascii="Arial" w:hAnsi="Arial" w:cs="Arial"/>
      <w:sz w:val="28"/>
      <w:szCs w:val="28"/>
      <w:lang w:eastAsia="ar-SA"/>
    </w:rPr>
  </w:style>
  <w:style w:type="paragraph" w:customStyle="1" w:styleId="15">
    <w:name w:val="Текст1"/>
    <w:basedOn w:val="a"/>
    <w:rsid w:val="006C4A86"/>
    <w:pPr>
      <w:spacing w:before="40" w:after="40"/>
    </w:pPr>
    <w:rPr>
      <w:rFonts w:ascii="Arial" w:hAnsi="Arial" w:cs="Arial"/>
      <w:sz w:val="28"/>
      <w:szCs w:val="28"/>
    </w:rPr>
  </w:style>
  <w:style w:type="paragraph" w:customStyle="1" w:styleId="xl63">
    <w:name w:val="xl63"/>
    <w:basedOn w:val="a"/>
    <w:rsid w:val="006C4A86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Bookman Old Style" w:hAnsi="Bookman Old Style" w:cs="Bookman Old Style"/>
      <w:b/>
      <w:szCs w:val="20"/>
    </w:rPr>
  </w:style>
  <w:style w:type="paragraph" w:styleId="af6">
    <w:name w:val="footnote text"/>
    <w:basedOn w:val="a"/>
    <w:rsid w:val="006C4A86"/>
    <w:rPr>
      <w:sz w:val="20"/>
      <w:szCs w:val="20"/>
    </w:rPr>
  </w:style>
  <w:style w:type="paragraph" w:styleId="af7">
    <w:name w:val="Normal (Web)"/>
    <w:basedOn w:val="a"/>
    <w:rsid w:val="006C4A86"/>
    <w:pPr>
      <w:spacing w:before="75" w:after="75"/>
    </w:pPr>
    <w:rPr>
      <w:rFonts w:ascii="Arial" w:hAnsi="Arial" w:cs="Arial"/>
      <w:color w:val="000000"/>
      <w:sz w:val="20"/>
    </w:rPr>
  </w:style>
  <w:style w:type="paragraph" w:customStyle="1" w:styleId="ConsCell">
    <w:name w:val="ConsCell"/>
    <w:rsid w:val="006C4A86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paragraph" w:styleId="af8">
    <w:name w:val="footer"/>
    <w:basedOn w:val="a"/>
    <w:rsid w:val="006C4A86"/>
    <w:pPr>
      <w:tabs>
        <w:tab w:val="center" w:pos="4677"/>
        <w:tab w:val="right" w:pos="9355"/>
      </w:tabs>
      <w:spacing w:before="40" w:after="40"/>
      <w:jc w:val="both"/>
    </w:pPr>
    <w:rPr>
      <w:sz w:val="16"/>
    </w:rPr>
  </w:style>
  <w:style w:type="paragraph" w:styleId="HTML">
    <w:name w:val="HTML Preformatted"/>
    <w:basedOn w:val="a"/>
    <w:rsid w:val="006C4A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af9">
    <w:name w:val="Таблицы (моноширинный)"/>
    <w:basedOn w:val="a"/>
    <w:next w:val="a"/>
    <w:rsid w:val="006C4A86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C4A86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6C4A86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a">
    <w:name w:val="Balloon Text"/>
    <w:basedOn w:val="a"/>
    <w:rsid w:val="006C4A86"/>
    <w:rPr>
      <w:rFonts w:ascii="Tahoma" w:hAnsi="Tahoma" w:cs="Tahoma"/>
      <w:sz w:val="16"/>
      <w:szCs w:val="16"/>
    </w:rPr>
  </w:style>
  <w:style w:type="paragraph" w:customStyle="1" w:styleId="afb">
    <w:name w:val="Комментарий"/>
    <w:basedOn w:val="a"/>
    <w:next w:val="a"/>
    <w:rsid w:val="006C4A86"/>
    <w:pPr>
      <w:widowControl w:val="0"/>
      <w:autoSpaceDE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WW-Normal">
    <w:name w:val="WW-Normal"/>
    <w:rsid w:val="006C4A86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6C4A86"/>
    <w:pPr>
      <w:spacing w:before="120" w:line="288" w:lineRule="auto"/>
      <w:ind w:firstLine="720"/>
      <w:jc w:val="both"/>
    </w:pPr>
  </w:style>
  <w:style w:type="paragraph" w:customStyle="1" w:styleId="16">
    <w:name w:val="Обычный1"/>
    <w:rsid w:val="006C4A86"/>
    <w:pPr>
      <w:widowControl w:val="0"/>
      <w:suppressAutoHyphens/>
      <w:spacing w:line="300" w:lineRule="auto"/>
      <w:ind w:firstLine="720"/>
      <w:jc w:val="both"/>
    </w:pPr>
    <w:rPr>
      <w:sz w:val="24"/>
      <w:lang w:eastAsia="ar-SA"/>
    </w:rPr>
  </w:style>
  <w:style w:type="paragraph" w:styleId="afc">
    <w:name w:val="No Spacing"/>
    <w:qFormat/>
    <w:rsid w:val="0021127A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afd">
    <w:name w:val="Текст в заданном формате"/>
    <w:basedOn w:val="a"/>
    <w:rsid w:val="005D3A35"/>
    <w:pPr>
      <w:widowControl w:val="0"/>
    </w:pPr>
    <w:rPr>
      <w:rFonts w:ascii="Courier New" w:eastAsia="Courier New" w:hAnsi="Courier New" w:cs="Courier New"/>
      <w:kern w:val="2"/>
      <w:sz w:val="20"/>
      <w:szCs w:val="20"/>
      <w:lang w:eastAsia="ru-RU"/>
    </w:rPr>
  </w:style>
  <w:style w:type="paragraph" w:customStyle="1" w:styleId="afe">
    <w:name w:val="Знак"/>
    <w:basedOn w:val="a"/>
    <w:next w:val="a"/>
    <w:semiHidden/>
    <w:rsid w:val="008C5C99"/>
    <w:pPr>
      <w:suppressAutoHyphens w:val="0"/>
      <w:spacing w:after="160" w:line="240" w:lineRule="exact"/>
    </w:pPr>
    <w:rPr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4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ekon2</dc:creator>
  <cp:lastModifiedBy>adm</cp:lastModifiedBy>
  <cp:revision>15</cp:revision>
  <cp:lastPrinted>2023-03-30T14:24:00Z</cp:lastPrinted>
  <dcterms:created xsi:type="dcterms:W3CDTF">2020-03-03T11:05:00Z</dcterms:created>
  <dcterms:modified xsi:type="dcterms:W3CDTF">2023-04-10T05:56:00Z</dcterms:modified>
</cp:coreProperties>
</file>