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DE" w:rsidRDefault="008206DE" w:rsidP="008206DE">
      <w:pPr>
        <w:rPr>
          <w:sz w:val="24"/>
          <w:szCs w:val="24"/>
        </w:rPr>
      </w:pPr>
    </w:p>
    <w:p w:rsidR="003B0696" w:rsidRDefault="003B0696" w:rsidP="003B0696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B0696" w:rsidRDefault="003B0696" w:rsidP="003B0696">
      <w:pPr>
        <w:spacing w:line="192" w:lineRule="auto"/>
        <w:jc w:val="left"/>
        <w:rPr>
          <w:sz w:val="24"/>
          <w:szCs w:val="24"/>
        </w:rPr>
      </w:pPr>
    </w:p>
    <w:p w:rsidR="003B0696" w:rsidRPr="009C5637" w:rsidRDefault="003B0696" w:rsidP="003B0696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Pr="009C5637">
        <w:rPr>
          <w:sz w:val="24"/>
          <w:szCs w:val="24"/>
        </w:rPr>
        <w:t xml:space="preserve">сентября 2024 </w:t>
      </w:r>
      <w:r>
        <w:rPr>
          <w:sz w:val="24"/>
          <w:szCs w:val="24"/>
        </w:rPr>
        <w:t xml:space="preserve">года                   </w:t>
      </w:r>
      <w:r w:rsidRPr="009C5637">
        <w:rPr>
          <w:sz w:val="24"/>
          <w:szCs w:val="24"/>
        </w:rPr>
        <w:t xml:space="preserve">   Информационный вестник                                                 №</w:t>
      </w:r>
      <w:r>
        <w:rPr>
          <w:sz w:val="24"/>
          <w:szCs w:val="24"/>
        </w:rPr>
        <w:t>4</w:t>
      </w:r>
    </w:p>
    <w:p w:rsidR="003B0696" w:rsidRPr="009C5637" w:rsidRDefault="003B0696" w:rsidP="003B0696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3B0696" w:rsidRPr="009C5637" w:rsidRDefault="003B0696" w:rsidP="003B0696">
      <w:pPr>
        <w:rPr>
          <w:b/>
          <w:sz w:val="24"/>
          <w:szCs w:val="24"/>
        </w:rPr>
      </w:pPr>
    </w:p>
    <w:p w:rsidR="002F5600" w:rsidRDefault="002F5600" w:rsidP="00F918CE">
      <w:pPr>
        <w:pStyle w:val="Default"/>
        <w:rPr>
          <w:rFonts w:ascii="PT Astra Serif" w:hAnsi="PT Astra Serif"/>
          <w:b/>
          <w:sz w:val="36"/>
          <w:szCs w:val="36"/>
        </w:rPr>
        <w:sectPr w:rsidR="002F5600" w:rsidSect="00047C46">
          <w:headerReference w:type="default" r:id="rId7"/>
          <w:pgSz w:w="11906" w:h="16838"/>
          <w:pgMar w:top="993" w:right="707" w:bottom="851" w:left="1560" w:header="0" w:footer="0" w:gutter="0"/>
          <w:cols w:space="720"/>
          <w:formProt w:val="0"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9639"/>
      </w:tblGrid>
      <w:tr w:rsidR="008206DE" w:rsidTr="00F91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E" w:rsidRDefault="008206DE" w:rsidP="00F918CE">
            <w:pPr>
              <w:pStyle w:val="Default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8206DE" w:rsidRDefault="008206DE" w:rsidP="00F918CE">
            <w:pPr>
              <w:rPr>
                <w:sz w:val="24"/>
                <w:szCs w:val="24"/>
              </w:rPr>
            </w:pPr>
          </w:p>
          <w:p w:rsidR="008206DE" w:rsidRDefault="008206DE" w:rsidP="00F918CE">
            <w:pPr>
              <w:rPr>
                <w:sz w:val="24"/>
                <w:szCs w:val="24"/>
              </w:rPr>
            </w:pPr>
          </w:p>
          <w:p w:rsidR="008206DE" w:rsidRDefault="008206DE" w:rsidP="00F918CE">
            <w:pPr>
              <w:rPr>
                <w:sz w:val="24"/>
                <w:szCs w:val="24"/>
              </w:rPr>
            </w:pPr>
          </w:p>
          <w:p w:rsidR="008206DE" w:rsidRDefault="00A75799" w:rsidP="00F918CE">
            <w:pPr>
              <w:jc w:val="center"/>
              <w:rPr>
                <w:b/>
              </w:rPr>
            </w:pPr>
            <w:r w:rsidRPr="00A75799"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87.55pt;height:48.25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8206DE">
              <w:rPr>
                <w:b/>
              </w:rPr>
              <w:t xml:space="preserve"> </w:t>
            </w:r>
          </w:p>
          <w:p w:rsidR="008206DE" w:rsidRDefault="008206DE" w:rsidP="00F918CE">
            <w:pPr>
              <w:jc w:val="center"/>
              <w:rPr>
                <w:b/>
              </w:rPr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8206DE" w:rsidRDefault="008206DE" w:rsidP="00F918C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8206DE" w:rsidRDefault="008206DE" w:rsidP="00F918C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8206DE" w:rsidRDefault="003B0696" w:rsidP="00F918CE">
            <w:pPr>
              <w:pStyle w:val="Default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20</w:t>
            </w:r>
            <w:r w:rsidR="008206DE">
              <w:rPr>
                <w:rFonts w:ascii="PT Astra Serif" w:hAnsi="PT Astra Serif"/>
                <w:b/>
                <w:sz w:val="36"/>
                <w:szCs w:val="36"/>
              </w:rPr>
              <w:t xml:space="preserve"> сентября 2024 года                     </w:t>
            </w: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№ 4</w:t>
            </w:r>
            <w:r w:rsidR="008206DE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</w:p>
          <w:p w:rsidR="008206DE" w:rsidRDefault="008206DE" w:rsidP="00F918CE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  <w:lang w:val="en-US"/>
              </w:rPr>
              <w:t> </w:t>
            </w:r>
            <w:r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        12+</w:t>
            </w:r>
          </w:p>
          <w:p w:rsidR="008206DE" w:rsidRDefault="008206DE" w:rsidP="00F918CE">
            <w:pPr>
              <w:pStyle w:val="Default"/>
            </w:pPr>
            <w:r>
              <w:t xml:space="preserve">      </w:t>
            </w:r>
            <w:hyperlink r:id="rId9" w:history="1">
              <w:r>
                <w:rPr>
                  <w:rStyle w:val="a4"/>
                </w:rPr>
                <w:t>https://r42.tmbreg.ru/</w:t>
              </w:r>
            </w:hyperlink>
            <w:r>
              <w:t xml:space="preserve">       </w:t>
            </w:r>
            <w:hyperlink r:id="rId10" w:history="1">
              <w:r>
                <w:rPr>
                  <w:rStyle w:val="a4"/>
                </w:rPr>
                <w:t>https://top68.ru/</w:t>
              </w:r>
            </w:hyperlink>
            <w:r>
              <w:t xml:space="preserve">  </w:t>
            </w:r>
          </w:p>
          <w:p w:rsidR="008206DE" w:rsidRDefault="008206DE" w:rsidP="00F918CE">
            <w:pPr>
              <w:pStyle w:val="Default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8206DE" w:rsidRDefault="008206DE" w:rsidP="008206DE">
      <w:pPr>
        <w:rPr>
          <w:b/>
          <w:u w:val="single"/>
        </w:rPr>
      </w:pPr>
    </w:p>
    <w:p w:rsidR="008206DE" w:rsidRDefault="00A75799" w:rsidP="008206DE">
      <w:pPr>
        <w:rPr>
          <w:b/>
          <w:u w:val="single"/>
        </w:rPr>
      </w:pPr>
      <w:r w:rsidRPr="00A75799">
        <w:pict>
          <v:rect id="_x0000_s1026" style="position:absolute;left:0;text-align:left;margin-left:-1.65pt;margin-top:7pt;width:180.6pt;height:25.5pt;z-index:251660288" fillcolor="#8db3e2 [1311]" strokecolor="#f2f2f2 [3041]" strokeweight="3pt">
            <v:shadow on="t" type="perspective" color="#243f60 [1604]" opacity=".5" offset="1pt" offset2="-1pt"/>
            <v:textbox>
              <w:txbxContent>
                <w:p w:rsidR="00F918CE" w:rsidRDefault="00F918CE" w:rsidP="008206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8206DE" w:rsidRDefault="008206DE" w:rsidP="008206DE"/>
    <w:p w:rsidR="002F5600" w:rsidRDefault="002F5600" w:rsidP="008206DE">
      <w:pPr>
        <w:sectPr w:rsidR="002F5600" w:rsidSect="00047C46">
          <w:type w:val="continuous"/>
          <w:pgSz w:w="11906" w:h="16838"/>
          <w:pgMar w:top="1387" w:right="707" w:bottom="851" w:left="1560" w:header="0" w:footer="0" w:gutter="0"/>
          <w:cols w:space="720"/>
          <w:formProt w:val="0"/>
          <w:docGrid w:linePitch="360"/>
        </w:sectPr>
      </w:pPr>
    </w:p>
    <w:p w:rsidR="008206DE" w:rsidRDefault="008206DE" w:rsidP="008206DE"/>
    <w:p w:rsidR="008206DE" w:rsidRDefault="008206DE" w:rsidP="008206DE">
      <w:pPr>
        <w:rPr>
          <w:b/>
          <w:u w:val="single"/>
        </w:rPr>
      </w:pPr>
    </w:p>
    <w:p w:rsidR="00ED0901" w:rsidRPr="001F24EC" w:rsidRDefault="00ED0901" w:rsidP="008206DE">
      <w:pPr>
        <w:rPr>
          <w:b/>
          <w:u w:val="single"/>
        </w:rPr>
      </w:pPr>
    </w:p>
    <w:p w:rsidR="002F5600" w:rsidRPr="00F913F5" w:rsidRDefault="002F5600" w:rsidP="002F5600">
      <w:pPr>
        <w:jc w:val="center"/>
        <w:rPr>
          <w:color w:val="000000"/>
          <w:sz w:val="20"/>
          <w:szCs w:val="20"/>
        </w:rPr>
      </w:pPr>
      <w:r w:rsidRPr="00F913F5">
        <w:rPr>
          <w:color w:val="000000"/>
          <w:sz w:val="20"/>
          <w:szCs w:val="20"/>
        </w:rPr>
        <w:t xml:space="preserve">Администрация Мордовского </w:t>
      </w:r>
    </w:p>
    <w:p w:rsidR="002F5600" w:rsidRPr="00F913F5" w:rsidRDefault="002F5600" w:rsidP="002F5600">
      <w:pPr>
        <w:jc w:val="center"/>
        <w:rPr>
          <w:color w:val="000000"/>
          <w:sz w:val="20"/>
          <w:szCs w:val="20"/>
        </w:rPr>
      </w:pPr>
      <w:r w:rsidRPr="00F913F5">
        <w:rPr>
          <w:color w:val="000000"/>
          <w:sz w:val="20"/>
          <w:szCs w:val="20"/>
        </w:rPr>
        <w:t>муниципального округа</w:t>
      </w:r>
    </w:p>
    <w:p w:rsidR="002F5600" w:rsidRPr="00F913F5" w:rsidRDefault="002F5600" w:rsidP="002F5600">
      <w:pPr>
        <w:jc w:val="center"/>
        <w:rPr>
          <w:color w:val="000000"/>
          <w:sz w:val="20"/>
          <w:szCs w:val="20"/>
        </w:rPr>
      </w:pPr>
      <w:r w:rsidRPr="00F913F5">
        <w:rPr>
          <w:color w:val="000000"/>
          <w:sz w:val="20"/>
          <w:szCs w:val="20"/>
        </w:rPr>
        <w:t>Тамбовской области</w:t>
      </w:r>
    </w:p>
    <w:p w:rsidR="002F5600" w:rsidRPr="00F913F5" w:rsidRDefault="002F5600" w:rsidP="002F5600">
      <w:pPr>
        <w:jc w:val="center"/>
        <w:rPr>
          <w:color w:val="000000"/>
          <w:sz w:val="20"/>
          <w:szCs w:val="20"/>
        </w:rPr>
      </w:pPr>
    </w:p>
    <w:p w:rsidR="002F5600" w:rsidRPr="00F913F5" w:rsidRDefault="002F5600" w:rsidP="002F5600">
      <w:pPr>
        <w:tabs>
          <w:tab w:val="left" w:pos="3969"/>
        </w:tabs>
        <w:jc w:val="center"/>
        <w:rPr>
          <w:color w:val="000000"/>
          <w:sz w:val="20"/>
          <w:szCs w:val="20"/>
        </w:rPr>
      </w:pPr>
      <w:r w:rsidRPr="00F913F5">
        <w:rPr>
          <w:color w:val="000000"/>
          <w:sz w:val="20"/>
          <w:szCs w:val="20"/>
        </w:rPr>
        <w:t>ПОСТАНОВЛЕНИЕ</w:t>
      </w:r>
    </w:p>
    <w:p w:rsidR="002F5600" w:rsidRPr="00F913F5" w:rsidRDefault="002F5600" w:rsidP="002F5600">
      <w:pPr>
        <w:tabs>
          <w:tab w:val="left" w:pos="709"/>
        </w:tabs>
        <w:ind w:right="-142"/>
        <w:rPr>
          <w:color w:val="000000"/>
          <w:sz w:val="20"/>
          <w:szCs w:val="20"/>
        </w:rPr>
      </w:pPr>
      <w:r w:rsidRPr="00F913F5">
        <w:rPr>
          <w:color w:val="000000"/>
          <w:sz w:val="20"/>
          <w:szCs w:val="20"/>
        </w:rPr>
        <w:t xml:space="preserve">10.09.2024         </w:t>
      </w:r>
      <w:r>
        <w:rPr>
          <w:color w:val="000000"/>
          <w:sz w:val="20"/>
          <w:szCs w:val="20"/>
        </w:rPr>
        <w:t xml:space="preserve">   </w:t>
      </w:r>
      <w:r w:rsidRPr="00F913F5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 </w:t>
      </w:r>
      <w:r w:rsidRPr="00F913F5">
        <w:rPr>
          <w:color w:val="000000"/>
          <w:sz w:val="20"/>
          <w:szCs w:val="20"/>
        </w:rPr>
        <w:t>р.п. Мордово</w:t>
      </w:r>
      <w:r>
        <w:rPr>
          <w:color w:val="000000"/>
          <w:sz w:val="20"/>
          <w:szCs w:val="20"/>
        </w:rPr>
        <w:t xml:space="preserve">               </w:t>
      </w:r>
      <w:r w:rsidRPr="00F913F5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</w:t>
      </w:r>
      <w:r w:rsidRPr="00F913F5">
        <w:rPr>
          <w:color w:val="000000"/>
          <w:sz w:val="20"/>
          <w:szCs w:val="20"/>
        </w:rPr>
        <w:t>№1154</w:t>
      </w:r>
    </w:p>
    <w:p w:rsidR="002F5600" w:rsidRPr="00F913F5" w:rsidRDefault="002F5600" w:rsidP="002F5600">
      <w:pPr>
        <w:rPr>
          <w:color w:val="000000"/>
          <w:sz w:val="20"/>
          <w:szCs w:val="20"/>
        </w:rPr>
      </w:pPr>
    </w:p>
    <w:p w:rsidR="002F5600" w:rsidRPr="00F913F5" w:rsidRDefault="002F5600" w:rsidP="002F5600">
      <w:pPr>
        <w:rPr>
          <w:rStyle w:val="af6"/>
          <w:rFonts w:ascii="PT Astra Serif" w:hAnsi="PT Astra Serif"/>
          <w:b w:val="0"/>
          <w:bCs w:val="0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О создании пункта высадки эвакуируемого населения с железнодорожного транспорта на территории </w:t>
      </w:r>
      <w:r w:rsidRPr="00F913F5">
        <w:rPr>
          <w:rStyle w:val="af6"/>
          <w:rFonts w:ascii="PT Astra Serif" w:hAnsi="PT Astra Serif"/>
          <w:b w:val="0"/>
          <w:bCs w:val="0"/>
          <w:color w:val="000000"/>
          <w:sz w:val="20"/>
          <w:szCs w:val="20"/>
        </w:rPr>
        <w:t xml:space="preserve">Мордовского  </w:t>
      </w:r>
      <w:r w:rsidRPr="00F913F5">
        <w:rPr>
          <w:color w:val="000000"/>
          <w:sz w:val="20"/>
          <w:szCs w:val="20"/>
        </w:rPr>
        <w:t>муниципального округа</w:t>
      </w:r>
      <w:r w:rsidRPr="00F913F5">
        <w:rPr>
          <w:rStyle w:val="af6"/>
          <w:rFonts w:ascii="PT Astra Serif" w:hAnsi="PT Astra Serif"/>
          <w:b w:val="0"/>
          <w:bCs w:val="0"/>
          <w:color w:val="000000"/>
          <w:sz w:val="20"/>
          <w:szCs w:val="20"/>
        </w:rPr>
        <w:t xml:space="preserve"> Тамбовской области</w:t>
      </w:r>
    </w:p>
    <w:p w:rsidR="002F5600" w:rsidRPr="00F913F5" w:rsidRDefault="002F5600" w:rsidP="002F5600">
      <w:pPr>
        <w:rPr>
          <w:rFonts w:eastAsia="Calibri"/>
          <w:color w:val="000000"/>
          <w:sz w:val="20"/>
          <w:szCs w:val="20"/>
        </w:rPr>
      </w:pPr>
    </w:p>
    <w:p w:rsidR="002F5600" w:rsidRPr="00F913F5" w:rsidRDefault="002F5600" w:rsidP="002F5600">
      <w:pPr>
        <w:ind w:right="-142" w:firstLine="709"/>
        <w:rPr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В</w:t>
      </w:r>
      <w:r w:rsidRPr="00F913F5">
        <w:rPr>
          <w:rFonts w:eastAsia="Calibri"/>
          <w:color w:val="000000"/>
          <w:spacing w:val="33"/>
          <w:sz w:val="20"/>
          <w:szCs w:val="20"/>
        </w:rPr>
        <w:t xml:space="preserve"> </w:t>
      </w:r>
      <w:r w:rsidRPr="00F913F5">
        <w:rPr>
          <w:rFonts w:eastAsia="Calibri"/>
          <w:color w:val="000000"/>
          <w:sz w:val="20"/>
          <w:szCs w:val="20"/>
        </w:rPr>
        <w:t>соответствии</w:t>
      </w:r>
      <w:r w:rsidRPr="00F913F5">
        <w:rPr>
          <w:rFonts w:eastAsia="Calibri"/>
          <w:color w:val="000000"/>
          <w:spacing w:val="33"/>
          <w:sz w:val="20"/>
          <w:szCs w:val="20"/>
        </w:rPr>
        <w:t xml:space="preserve"> </w:t>
      </w:r>
      <w:r w:rsidRPr="00F913F5">
        <w:rPr>
          <w:rFonts w:eastAsia="Calibri"/>
          <w:color w:val="000000"/>
          <w:sz w:val="20"/>
          <w:szCs w:val="20"/>
        </w:rPr>
        <w:t>с</w:t>
      </w:r>
      <w:r w:rsidRPr="00F913F5">
        <w:rPr>
          <w:rFonts w:eastAsia="Calibri"/>
          <w:color w:val="000000"/>
          <w:spacing w:val="34"/>
          <w:sz w:val="20"/>
          <w:szCs w:val="20"/>
        </w:rPr>
        <w:t xml:space="preserve"> </w:t>
      </w:r>
      <w:r w:rsidRPr="00F913F5">
        <w:rPr>
          <w:rFonts w:eastAsia="Calibri"/>
          <w:color w:val="000000"/>
          <w:sz w:val="20"/>
          <w:szCs w:val="20"/>
        </w:rPr>
        <w:t>Федеральными</w:t>
      </w:r>
      <w:r w:rsidRPr="00F913F5">
        <w:rPr>
          <w:rFonts w:eastAsia="Calibri"/>
          <w:color w:val="000000"/>
          <w:spacing w:val="34"/>
          <w:sz w:val="20"/>
          <w:szCs w:val="20"/>
        </w:rPr>
        <w:t xml:space="preserve"> </w:t>
      </w:r>
      <w:r w:rsidRPr="00F913F5">
        <w:rPr>
          <w:rFonts w:eastAsia="Calibri"/>
          <w:color w:val="000000"/>
          <w:sz w:val="20"/>
          <w:szCs w:val="20"/>
        </w:rPr>
        <w:t>законами</w:t>
      </w:r>
      <w:r w:rsidRPr="00F913F5">
        <w:rPr>
          <w:rFonts w:eastAsia="Calibri"/>
          <w:color w:val="000000"/>
          <w:spacing w:val="32"/>
          <w:sz w:val="20"/>
          <w:szCs w:val="20"/>
        </w:rPr>
        <w:t xml:space="preserve"> </w:t>
      </w:r>
      <w:r w:rsidRPr="00F913F5">
        <w:rPr>
          <w:rFonts w:eastAsia="Calibri"/>
          <w:color w:val="000000"/>
          <w:sz w:val="20"/>
          <w:szCs w:val="20"/>
        </w:rPr>
        <w:t>от</w:t>
      </w:r>
      <w:r w:rsidRPr="00F913F5">
        <w:rPr>
          <w:rFonts w:eastAsia="Calibri"/>
          <w:color w:val="000000"/>
          <w:spacing w:val="33"/>
          <w:sz w:val="20"/>
          <w:szCs w:val="20"/>
        </w:rPr>
        <w:t xml:space="preserve"> </w:t>
      </w:r>
      <w:r w:rsidRPr="00F913F5">
        <w:rPr>
          <w:rFonts w:eastAsia="Calibri"/>
          <w:color w:val="000000"/>
          <w:sz w:val="20"/>
          <w:szCs w:val="20"/>
        </w:rPr>
        <w:t>12</w:t>
      </w:r>
      <w:r w:rsidRPr="00F913F5">
        <w:rPr>
          <w:rFonts w:eastAsia="Calibri"/>
          <w:color w:val="000000"/>
          <w:spacing w:val="35"/>
          <w:sz w:val="20"/>
          <w:szCs w:val="20"/>
        </w:rPr>
        <w:t>.02.</w:t>
      </w:r>
      <w:r w:rsidRPr="00F913F5">
        <w:rPr>
          <w:rFonts w:eastAsia="Calibri"/>
          <w:color w:val="000000"/>
          <w:sz w:val="20"/>
          <w:szCs w:val="20"/>
        </w:rPr>
        <w:t>1998  № 28-ФЗ «О гражданской обороне»,</w:t>
      </w:r>
      <w:r w:rsidRPr="00F913F5">
        <w:rPr>
          <w:color w:val="000000"/>
          <w:sz w:val="20"/>
          <w:szCs w:val="20"/>
        </w:rPr>
        <w:t xml:space="preserve"> от  06.10.2003  №131-ФЗ «Об общих принципах организации местного самоуправления в Российской Федерации»,</w:t>
      </w:r>
      <w:r w:rsidRPr="00F913F5">
        <w:rPr>
          <w:rFonts w:eastAsia="Calibri"/>
          <w:color w:val="000000"/>
          <w:sz w:val="20"/>
          <w:szCs w:val="20"/>
        </w:rPr>
        <w:t xml:space="preserve"> Постановлением Правительства Российской Федерации от 30.11.2023 №2056 «О порядке эвакуации населения, материальных и культурных ценностей в безопасные районы», </w:t>
      </w:r>
      <w:r w:rsidRPr="00F913F5">
        <w:rPr>
          <w:color w:val="000000"/>
          <w:sz w:val="20"/>
          <w:szCs w:val="20"/>
        </w:rPr>
        <w:t xml:space="preserve">Уставом Мордовского муниципального округа Тамбовской области, </w:t>
      </w:r>
      <w:r w:rsidRPr="00F913F5">
        <w:rPr>
          <w:rFonts w:eastAsia="Calibri"/>
          <w:color w:val="000000"/>
          <w:sz w:val="20"/>
          <w:szCs w:val="20"/>
        </w:rPr>
        <w:t>в целях организации приёма, размещения и жизнеобеспечения эвакуируемого населения в населенные пункты Мордовского муниципального округа Тамбовской области,</w:t>
      </w:r>
      <w:r w:rsidRPr="00F913F5">
        <w:rPr>
          <w:color w:val="000000"/>
          <w:sz w:val="20"/>
          <w:szCs w:val="20"/>
        </w:rPr>
        <w:t xml:space="preserve"> администрация Мордовского муниципального округа постановляет:</w:t>
      </w:r>
    </w:p>
    <w:p w:rsidR="00C00B53" w:rsidRDefault="00C00B53" w:rsidP="002F5600">
      <w:pPr>
        <w:ind w:right="-142" w:firstLine="709"/>
        <w:rPr>
          <w:rFonts w:eastAsia="Calibri"/>
          <w:color w:val="000000"/>
          <w:sz w:val="20"/>
          <w:szCs w:val="20"/>
        </w:rPr>
      </w:pPr>
    </w:p>
    <w:p w:rsidR="00C00B53" w:rsidRDefault="00C00B53" w:rsidP="002F5600">
      <w:pPr>
        <w:ind w:right="-142" w:firstLine="709"/>
        <w:rPr>
          <w:rFonts w:eastAsia="Calibri"/>
          <w:color w:val="000000"/>
          <w:sz w:val="20"/>
          <w:szCs w:val="20"/>
        </w:rPr>
      </w:pPr>
    </w:p>
    <w:p w:rsidR="00C00B53" w:rsidRDefault="00C00B53" w:rsidP="002F5600">
      <w:pPr>
        <w:ind w:right="-142" w:firstLine="709"/>
        <w:rPr>
          <w:rFonts w:eastAsia="Calibri"/>
          <w:color w:val="000000"/>
          <w:sz w:val="20"/>
          <w:szCs w:val="20"/>
        </w:rPr>
      </w:pPr>
    </w:p>
    <w:p w:rsidR="00C00B53" w:rsidRDefault="00C00B53" w:rsidP="002F5600">
      <w:pPr>
        <w:ind w:right="-142" w:firstLine="709"/>
        <w:rPr>
          <w:rFonts w:eastAsia="Calibri"/>
          <w:color w:val="000000"/>
          <w:sz w:val="20"/>
          <w:szCs w:val="20"/>
        </w:rPr>
      </w:pPr>
    </w:p>
    <w:p w:rsidR="00C00B53" w:rsidRDefault="00C00B53" w:rsidP="002F5600">
      <w:pPr>
        <w:ind w:right="-142" w:firstLine="709"/>
        <w:rPr>
          <w:rFonts w:eastAsia="Calibri"/>
          <w:color w:val="000000"/>
          <w:sz w:val="20"/>
          <w:szCs w:val="20"/>
        </w:rPr>
      </w:pPr>
    </w:p>
    <w:p w:rsidR="002F5600" w:rsidRPr="00F913F5" w:rsidRDefault="002F5600" w:rsidP="002F5600">
      <w:pPr>
        <w:ind w:right="-142" w:firstLine="709"/>
        <w:rPr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1. Создать пункт высадки эвакуируемого населения с железнодорожного транспорта на территории </w:t>
      </w:r>
      <w:r w:rsidRPr="00F913F5">
        <w:rPr>
          <w:color w:val="000000"/>
          <w:sz w:val="20"/>
          <w:szCs w:val="20"/>
        </w:rPr>
        <w:t>Мордовского муниципального округа Тамбовской области,</w:t>
      </w:r>
      <w:r w:rsidRPr="00F913F5">
        <w:rPr>
          <w:rFonts w:eastAsia="Calibri"/>
          <w:color w:val="000000"/>
          <w:sz w:val="20"/>
          <w:szCs w:val="20"/>
        </w:rPr>
        <w:t xml:space="preserve"> согласно приложению 1.</w:t>
      </w:r>
    </w:p>
    <w:p w:rsidR="002F5600" w:rsidRPr="00F913F5" w:rsidRDefault="002F5600" w:rsidP="002F5600">
      <w:pPr>
        <w:ind w:right="-142" w:firstLine="709"/>
        <w:rPr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2.</w:t>
      </w:r>
      <w:r w:rsidRPr="00F913F5">
        <w:rPr>
          <w:rFonts w:eastAsia="Calibri"/>
          <w:color w:val="000000"/>
          <w:sz w:val="20"/>
          <w:szCs w:val="20"/>
          <w:lang w:val="en-US"/>
        </w:rPr>
        <w:t> </w:t>
      </w:r>
      <w:r w:rsidRPr="00F913F5">
        <w:rPr>
          <w:rFonts w:eastAsia="Calibri"/>
          <w:color w:val="000000"/>
          <w:sz w:val="20"/>
          <w:szCs w:val="20"/>
        </w:rPr>
        <w:t xml:space="preserve">Сформировать администрацию пункта высадки эвакуируемого населения с железнодорожного транспорта на территории </w:t>
      </w:r>
      <w:r w:rsidRPr="00F913F5">
        <w:rPr>
          <w:color w:val="000000"/>
          <w:sz w:val="20"/>
          <w:szCs w:val="20"/>
        </w:rPr>
        <w:t>Мордовского муниципального округа Тамбовской области</w:t>
      </w:r>
      <w:r w:rsidRPr="00F913F5">
        <w:rPr>
          <w:rFonts w:eastAsia="Calibri"/>
          <w:color w:val="000000"/>
          <w:sz w:val="20"/>
          <w:szCs w:val="20"/>
        </w:rPr>
        <w:t xml:space="preserve">  и утвердить её состав, согласно приложению  2.</w:t>
      </w:r>
    </w:p>
    <w:p w:rsidR="002F5600" w:rsidRPr="00F913F5" w:rsidRDefault="002F5600" w:rsidP="002F5600">
      <w:pPr>
        <w:ind w:right="-142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3.</w:t>
      </w:r>
      <w:r w:rsidRPr="00F913F5">
        <w:rPr>
          <w:rFonts w:eastAsia="Calibri"/>
          <w:color w:val="000000"/>
          <w:sz w:val="20"/>
          <w:szCs w:val="20"/>
          <w:lang w:val="en-US"/>
        </w:rPr>
        <w:t> </w:t>
      </w:r>
      <w:r w:rsidRPr="00F913F5">
        <w:rPr>
          <w:rFonts w:eastAsia="Calibri"/>
          <w:color w:val="000000"/>
          <w:sz w:val="20"/>
          <w:szCs w:val="20"/>
        </w:rPr>
        <w:t>Утвердить:</w:t>
      </w:r>
    </w:p>
    <w:p w:rsidR="002F5600" w:rsidRPr="00F913F5" w:rsidRDefault="002F5600" w:rsidP="002F5600">
      <w:pPr>
        <w:ind w:right="-142" w:firstLine="709"/>
        <w:rPr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Положение об администрации пункта высадки эвакуируемого населения на территории </w:t>
      </w:r>
      <w:r w:rsidRPr="00F913F5">
        <w:rPr>
          <w:color w:val="000000"/>
          <w:sz w:val="20"/>
          <w:szCs w:val="20"/>
        </w:rPr>
        <w:t>Мордовского муниципального округа Тамбовской области,</w:t>
      </w:r>
      <w:r w:rsidRPr="00F913F5">
        <w:rPr>
          <w:rFonts w:eastAsia="Calibri"/>
          <w:color w:val="000000"/>
          <w:sz w:val="20"/>
          <w:szCs w:val="20"/>
        </w:rPr>
        <w:t xml:space="preserve"> согласно приложению 3;</w:t>
      </w:r>
    </w:p>
    <w:p w:rsidR="002F5600" w:rsidRPr="00F913F5" w:rsidRDefault="002F5600" w:rsidP="002F5600">
      <w:pPr>
        <w:ind w:right="-142" w:firstLine="709"/>
        <w:rPr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функциональные обязанности администрации пункта высадки эвакуируемого населения на территории </w:t>
      </w:r>
      <w:r w:rsidRPr="00F913F5">
        <w:rPr>
          <w:color w:val="000000"/>
          <w:sz w:val="20"/>
          <w:szCs w:val="20"/>
        </w:rPr>
        <w:t>Мордовского муниципального округа Тамбовской области,</w:t>
      </w:r>
      <w:r w:rsidRPr="00F913F5">
        <w:rPr>
          <w:rFonts w:eastAsia="Calibri"/>
          <w:color w:val="000000"/>
          <w:sz w:val="20"/>
          <w:szCs w:val="20"/>
        </w:rPr>
        <w:t xml:space="preserve"> согласно приложению  4.</w:t>
      </w:r>
    </w:p>
    <w:p w:rsidR="002F5600" w:rsidRPr="00F913F5" w:rsidRDefault="002F5600" w:rsidP="002F5600">
      <w:pPr>
        <w:ind w:right="-142" w:firstLine="709"/>
        <w:rPr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4.</w:t>
      </w:r>
      <w:r w:rsidRPr="00F913F5">
        <w:rPr>
          <w:rFonts w:eastAsia="Calibri"/>
          <w:color w:val="000000"/>
          <w:sz w:val="20"/>
          <w:szCs w:val="20"/>
          <w:lang w:val="en-US"/>
        </w:rPr>
        <w:t> </w:t>
      </w:r>
      <w:r w:rsidRPr="00F913F5">
        <w:rPr>
          <w:rFonts w:eastAsia="Calibri"/>
          <w:color w:val="000000"/>
          <w:sz w:val="20"/>
          <w:szCs w:val="20"/>
        </w:rPr>
        <w:t>Рекомендовать начальнику МО МВД России «Мордовский» (Терентьев А.А.) предусмотреть дежурство сотрудников полиции для обеспечения охраны общественного порядка на пункте высадки эвакуируемого населения</w:t>
      </w:r>
      <w:r w:rsidRPr="00F913F5">
        <w:rPr>
          <w:color w:val="000000"/>
          <w:sz w:val="20"/>
          <w:szCs w:val="20"/>
        </w:rPr>
        <w:t xml:space="preserve"> на территории Мордовского муниципального округа Тамбовской области</w:t>
      </w:r>
      <w:r w:rsidRPr="00F913F5">
        <w:rPr>
          <w:rFonts w:eastAsia="Calibri"/>
          <w:color w:val="000000"/>
          <w:sz w:val="20"/>
          <w:szCs w:val="20"/>
        </w:rPr>
        <w:t>.</w:t>
      </w:r>
    </w:p>
    <w:p w:rsidR="002F5600" w:rsidRPr="00F913F5" w:rsidRDefault="002F5600" w:rsidP="00ED0901">
      <w:pPr>
        <w:ind w:right="-142" w:firstLine="709"/>
        <w:rPr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lastRenderedPageBreak/>
        <w:t>5.</w:t>
      </w:r>
      <w:r w:rsidRPr="00F913F5">
        <w:rPr>
          <w:rFonts w:eastAsia="Calibri"/>
          <w:color w:val="000000"/>
          <w:sz w:val="20"/>
          <w:szCs w:val="20"/>
          <w:lang w:val="en-US"/>
        </w:rPr>
        <w:t> </w:t>
      </w:r>
      <w:r w:rsidRPr="00F913F5">
        <w:rPr>
          <w:rFonts w:eastAsia="Calibri"/>
          <w:color w:val="000000"/>
          <w:sz w:val="20"/>
          <w:szCs w:val="20"/>
        </w:rPr>
        <w:t xml:space="preserve">Рекомендовать исполняющему обязанности главного врача ТОГБУЗ «Мордовская центральная районная больница» (Невежина Н.И.)  предусмотреть дежурство медицинского персонала на пункте высадки эвакуируемого населения </w:t>
      </w:r>
      <w:r w:rsidRPr="00F913F5">
        <w:rPr>
          <w:color w:val="000000"/>
          <w:sz w:val="20"/>
          <w:szCs w:val="20"/>
        </w:rPr>
        <w:t>на территории Мордовского муниципального округа Тамбовской области</w:t>
      </w:r>
      <w:r w:rsidRPr="00F913F5">
        <w:rPr>
          <w:rFonts w:eastAsia="Calibri"/>
          <w:color w:val="000000"/>
          <w:sz w:val="20"/>
          <w:szCs w:val="20"/>
        </w:rPr>
        <w:t xml:space="preserve"> для оказания медицинской помощи эвакуируемому населению.</w:t>
      </w:r>
    </w:p>
    <w:p w:rsidR="002F5600" w:rsidRPr="00F913F5" w:rsidRDefault="002F5600" w:rsidP="002F5600">
      <w:pPr>
        <w:ind w:right="-142" w:firstLine="709"/>
        <w:rPr>
          <w:color w:val="000000"/>
          <w:sz w:val="20"/>
          <w:szCs w:val="20"/>
        </w:rPr>
      </w:pPr>
      <w:r w:rsidRPr="00F913F5">
        <w:rPr>
          <w:color w:val="000000"/>
          <w:sz w:val="20"/>
          <w:szCs w:val="20"/>
          <w:lang w:eastAsia="zh-CN"/>
        </w:rPr>
        <w:t>6.</w:t>
      </w:r>
      <w:r w:rsidRPr="00F913F5">
        <w:rPr>
          <w:rFonts w:eastAsia="SimSun"/>
          <w:bCs/>
          <w:color w:val="000000"/>
          <w:kern w:val="2"/>
          <w:sz w:val="20"/>
          <w:szCs w:val="20"/>
          <w:lang w:val="en-US" w:eastAsia="zh-CN" w:bidi="hi-IN"/>
        </w:rPr>
        <w:t> </w:t>
      </w:r>
      <w:r w:rsidRPr="00F913F5">
        <w:rPr>
          <w:rFonts w:eastAsia="SimSun"/>
          <w:bCs/>
          <w:color w:val="000000"/>
          <w:kern w:val="2"/>
          <w:sz w:val="20"/>
          <w:szCs w:val="20"/>
          <w:lang w:eastAsia="zh-CN" w:bidi="hi-IN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2F5600" w:rsidRPr="00F913F5" w:rsidRDefault="002F5600" w:rsidP="002F5600">
      <w:pPr>
        <w:ind w:right="-142" w:firstLine="709"/>
        <w:rPr>
          <w:b/>
          <w:color w:val="000000"/>
          <w:sz w:val="20"/>
          <w:szCs w:val="20"/>
          <w:u w:val="single"/>
        </w:rPr>
      </w:pPr>
      <w:r w:rsidRPr="00F913F5">
        <w:rPr>
          <w:color w:val="000000"/>
          <w:sz w:val="20"/>
          <w:szCs w:val="20"/>
          <w:lang w:eastAsia="ar-SA"/>
        </w:rPr>
        <w:t>7.</w:t>
      </w:r>
      <w:r w:rsidRPr="00F913F5">
        <w:rPr>
          <w:color w:val="000000"/>
          <w:sz w:val="20"/>
          <w:szCs w:val="20"/>
          <w:lang w:val="en-US" w:eastAsia="ar-SA"/>
        </w:rPr>
        <w:t> </w:t>
      </w:r>
      <w:r w:rsidRPr="00F913F5">
        <w:rPr>
          <w:color w:val="000000"/>
          <w:sz w:val="20"/>
          <w:szCs w:val="20"/>
          <w:lang w:eastAsia="ar-SA"/>
        </w:rPr>
        <w:t>Контроль за исполнением настоящего постановления оставляю за собой.</w:t>
      </w:r>
    </w:p>
    <w:p w:rsidR="002F5600" w:rsidRPr="00F913F5" w:rsidRDefault="002F5600" w:rsidP="002F5600">
      <w:pPr>
        <w:ind w:right="-142" w:firstLine="709"/>
        <w:rPr>
          <w:b/>
          <w:color w:val="000000"/>
          <w:sz w:val="20"/>
          <w:szCs w:val="20"/>
        </w:rPr>
      </w:pPr>
    </w:p>
    <w:p w:rsidR="002F5600" w:rsidRPr="00F913F5" w:rsidRDefault="002F5600" w:rsidP="002F5600">
      <w:pPr>
        <w:ind w:right="-142" w:firstLine="709"/>
        <w:rPr>
          <w:color w:val="000000"/>
          <w:sz w:val="20"/>
          <w:szCs w:val="20"/>
        </w:rPr>
      </w:pPr>
    </w:p>
    <w:p w:rsidR="002F5600" w:rsidRPr="00F913F5" w:rsidRDefault="002F5600" w:rsidP="002F5600">
      <w:pPr>
        <w:ind w:right="-142" w:firstLine="709"/>
        <w:rPr>
          <w:color w:val="000000"/>
          <w:sz w:val="20"/>
          <w:szCs w:val="20"/>
        </w:rPr>
      </w:pPr>
    </w:p>
    <w:p w:rsidR="002F5600" w:rsidRPr="00F913F5" w:rsidRDefault="002F5600" w:rsidP="002F5600">
      <w:pPr>
        <w:widowControl w:val="0"/>
        <w:ind w:right="-142"/>
        <w:rPr>
          <w:color w:val="000000"/>
          <w:sz w:val="20"/>
          <w:szCs w:val="20"/>
          <w:lang w:eastAsia="zh-CN"/>
        </w:rPr>
      </w:pPr>
      <w:r w:rsidRPr="00F913F5">
        <w:rPr>
          <w:color w:val="000000"/>
          <w:sz w:val="20"/>
          <w:szCs w:val="20"/>
          <w:lang w:eastAsia="zh-CN"/>
        </w:rPr>
        <w:t>Глава Мордовского</w:t>
      </w:r>
    </w:p>
    <w:p w:rsidR="002F5600" w:rsidRPr="00F913F5" w:rsidRDefault="002F5600" w:rsidP="002F5600">
      <w:pPr>
        <w:widowControl w:val="0"/>
        <w:ind w:right="-142"/>
        <w:rPr>
          <w:color w:val="000000"/>
          <w:sz w:val="20"/>
          <w:szCs w:val="20"/>
          <w:lang w:eastAsia="zh-CN"/>
        </w:rPr>
      </w:pPr>
      <w:r w:rsidRPr="00F913F5">
        <w:rPr>
          <w:color w:val="000000"/>
          <w:sz w:val="20"/>
          <w:szCs w:val="20"/>
          <w:lang w:eastAsia="zh-CN"/>
        </w:rPr>
        <w:t xml:space="preserve">муниципального округа    </w:t>
      </w:r>
      <w:r>
        <w:rPr>
          <w:color w:val="000000"/>
          <w:sz w:val="20"/>
          <w:szCs w:val="20"/>
          <w:lang w:eastAsia="zh-CN"/>
        </w:rPr>
        <w:t> </w:t>
      </w:r>
      <w:r w:rsidRPr="00F913F5">
        <w:rPr>
          <w:color w:val="000000"/>
          <w:sz w:val="20"/>
          <w:szCs w:val="20"/>
          <w:lang w:eastAsia="zh-CN"/>
        </w:rPr>
        <w:t xml:space="preserve"> </w:t>
      </w:r>
      <w:r>
        <w:rPr>
          <w:color w:val="000000"/>
          <w:sz w:val="20"/>
          <w:szCs w:val="20"/>
          <w:lang w:eastAsia="zh-CN"/>
        </w:rPr>
        <w:t> </w:t>
      </w:r>
      <w:r w:rsidRPr="00F913F5">
        <w:rPr>
          <w:color w:val="000000"/>
          <w:sz w:val="20"/>
          <w:szCs w:val="20"/>
          <w:lang w:eastAsia="zh-CN"/>
        </w:rPr>
        <w:t xml:space="preserve">             </w:t>
      </w:r>
      <w:r>
        <w:rPr>
          <w:color w:val="000000"/>
          <w:sz w:val="20"/>
          <w:szCs w:val="20"/>
          <w:lang w:eastAsia="zh-CN"/>
        </w:rPr>
        <w:t xml:space="preserve">         </w:t>
      </w:r>
      <w:r w:rsidRPr="00F913F5">
        <w:rPr>
          <w:color w:val="000000"/>
          <w:sz w:val="20"/>
          <w:szCs w:val="20"/>
          <w:lang w:eastAsia="zh-CN"/>
        </w:rPr>
        <w:t xml:space="preserve">   С.В. Манн</w:t>
      </w:r>
    </w:p>
    <w:p w:rsidR="002F5600" w:rsidRPr="00F913F5" w:rsidRDefault="002F5600" w:rsidP="002F5600">
      <w:pPr>
        <w:widowControl w:val="0"/>
        <w:ind w:right="-142" w:firstLine="709"/>
        <w:rPr>
          <w:color w:val="000000"/>
          <w:sz w:val="20"/>
          <w:szCs w:val="20"/>
          <w:lang w:eastAsia="zh-CN"/>
        </w:rPr>
      </w:pPr>
    </w:p>
    <w:p w:rsidR="002F5600" w:rsidRDefault="002F5600" w:rsidP="002F5600">
      <w:pPr>
        <w:ind w:right="-142" w:firstLine="709"/>
        <w:rPr>
          <w:color w:val="000000"/>
          <w:sz w:val="20"/>
          <w:szCs w:val="20"/>
        </w:rPr>
      </w:pPr>
    </w:p>
    <w:p w:rsidR="00ED0901" w:rsidRPr="00F913F5" w:rsidRDefault="00ED0901" w:rsidP="002F5600">
      <w:pPr>
        <w:ind w:right="-142" w:firstLine="709"/>
        <w:rPr>
          <w:color w:val="000000"/>
          <w:sz w:val="20"/>
          <w:szCs w:val="20"/>
        </w:rPr>
      </w:pPr>
    </w:p>
    <w:p w:rsidR="002F5600" w:rsidRPr="00F913F5" w:rsidRDefault="002F5600" w:rsidP="002F5600">
      <w:pPr>
        <w:ind w:right="-142"/>
        <w:jc w:val="left"/>
        <w:rPr>
          <w:color w:val="000000"/>
          <w:sz w:val="20"/>
          <w:szCs w:val="20"/>
        </w:rPr>
      </w:pPr>
    </w:p>
    <w:p w:rsidR="002F5600" w:rsidRPr="00F913F5" w:rsidRDefault="002F5600" w:rsidP="002F5600">
      <w:pPr>
        <w:shd w:val="clear" w:color="auto" w:fill="FFFFFF"/>
        <w:ind w:right="-142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>
        <w:rPr>
          <w:bCs/>
          <w:color w:val="000000"/>
          <w:spacing w:val="-2"/>
          <w:sz w:val="20"/>
          <w:szCs w:val="20"/>
          <w:lang w:eastAsia="zh-CN"/>
        </w:rPr>
        <w:t>П</w:t>
      </w:r>
      <w:r w:rsidRPr="00F913F5">
        <w:rPr>
          <w:bCs/>
          <w:color w:val="000000"/>
          <w:spacing w:val="-2"/>
          <w:sz w:val="20"/>
          <w:szCs w:val="20"/>
          <w:lang w:eastAsia="zh-CN"/>
        </w:rPr>
        <w:t>риложение 1</w:t>
      </w:r>
    </w:p>
    <w:p w:rsidR="002F5600" w:rsidRPr="00F913F5" w:rsidRDefault="002F5600" w:rsidP="002F5600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F913F5">
        <w:rPr>
          <w:bCs/>
          <w:color w:val="000000"/>
          <w:spacing w:val="-2"/>
          <w:sz w:val="20"/>
          <w:szCs w:val="20"/>
          <w:lang w:eastAsia="zh-CN"/>
        </w:rPr>
        <w:t>к постановлению администрации</w:t>
      </w:r>
    </w:p>
    <w:p w:rsidR="002F5600" w:rsidRPr="00F913F5" w:rsidRDefault="002F5600" w:rsidP="002F5600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F913F5">
        <w:rPr>
          <w:bCs/>
          <w:color w:val="000000"/>
          <w:spacing w:val="-2"/>
          <w:sz w:val="20"/>
          <w:szCs w:val="20"/>
          <w:lang w:eastAsia="zh-CN"/>
        </w:rPr>
        <w:t>округа от 10.09.2024  №1154</w:t>
      </w:r>
    </w:p>
    <w:p w:rsidR="002F5600" w:rsidRDefault="002F5600" w:rsidP="002F5600">
      <w:pPr>
        <w:tabs>
          <w:tab w:val="left" w:pos="5785"/>
        </w:tabs>
        <w:ind w:right="-143"/>
        <w:rPr>
          <w:color w:val="000000"/>
          <w:sz w:val="20"/>
          <w:szCs w:val="20"/>
        </w:rPr>
      </w:pPr>
    </w:p>
    <w:p w:rsidR="003B0696" w:rsidRPr="00F913F5" w:rsidRDefault="003B0696" w:rsidP="002F5600">
      <w:pPr>
        <w:tabs>
          <w:tab w:val="left" w:pos="5785"/>
        </w:tabs>
        <w:ind w:right="-143"/>
        <w:rPr>
          <w:color w:val="000000"/>
          <w:sz w:val="20"/>
          <w:szCs w:val="20"/>
        </w:rPr>
      </w:pPr>
    </w:p>
    <w:p w:rsidR="002F5600" w:rsidRPr="00F913F5" w:rsidRDefault="002F5600" w:rsidP="002F5600">
      <w:pPr>
        <w:tabs>
          <w:tab w:val="left" w:pos="5785"/>
        </w:tabs>
        <w:ind w:left="4536" w:right="-143"/>
        <w:jc w:val="center"/>
        <w:rPr>
          <w:color w:val="000000"/>
          <w:sz w:val="20"/>
          <w:szCs w:val="20"/>
        </w:rPr>
      </w:pPr>
    </w:p>
    <w:p w:rsidR="002F5600" w:rsidRPr="00F913F5" w:rsidRDefault="002F5600" w:rsidP="00ED0901">
      <w:pPr>
        <w:pStyle w:val="a7"/>
        <w:spacing w:after="0" w:line="240" w:lineRule="auto"/>
        <w:ind w:right="-143"/>
        <w:jc w:val="center"/>
        <w:rPr>
          <w:rFonts w:ascii="PT Astra Serif" w:eastAsia="Calibri" w:hAnsi="PT Astra Serif"/>
          <w:color w:val="000000"/>
          <w:szCs w:val="20"/>
          <w:lang w:eastAsia="en-US"/>
        </w:rPr>
      </w:pPr>
      <w:r w:rsidRPr="00F913F5">
        <w:rPr>
          <w:rFonts w:ascii="PT Astra Serif" w:eastAsia="Calibri" w:hAnsi="PT Astra Serif"/>
          <w:color w:val="000000"/>
          <w:szCs w:val="20"/>
          <w:lang w:eastAsia="en-US"/>
        </w:rPr>
        <w:t>Пункт</w:t>
      </w:r>
    </w:p>
    <w:p w:rsidR="002F5600" w:rsidRPr="00F913F5" w:rsidRDefault="002F5600" w:rsidP="002F5600">
      <w:pPr>
        <w:ind w:right="-143"/>
        <w:jc w:val="center"/>
        <w:rPr>
          <w:color w:val="000000"/>
          <w:sz w:val="20"/>
          <w:szCs w:val="20"/>
          <w:lang w:eastAsia="ar-SA"/>
        </w:rPr>
      </w:pPr>
      <w:r w:rsidRPr="00F913F5">
        <w:rPr>
          <w:rFonts w:eastAsia="Calibri"/>
          <w:color w:val="000000"/>
          <w:sz w:val="20"/>
          <w:szCs w:val="20"/>
        </w:rPr>
        <w:t xml:space="preserve">высадки эвакуируемого населения с железнодорожного транспорта на территории </w:t>
      </w:r>
      <w:r w:rsidRPr="00F913F5">
        <w:rPr>
          <w:color w:val="000000"/>
          <w:sz w:val="20"/>
          <w:szCs w:val="20"/>
          <w:lang w:eastAsia="ar-SA"/>
        </w:rPr>
        <w:t>Мордовского  муниципального округа Тамбовской области</w:t>
      </w:r>
    </w:p>
    <w:p w:rsidR="002F5600" w:rsidRPr="00F913F5" w:rsidRDefault="002F5600" w:rsidP="002F5600">
      <w:pPr>
        <w:ind w:right="147"/>
        <w:jc w:val="center"/>
        <w:rPr>
          <w:color w:val="000000"/>
          <w:sz w:val="20"/>
          <w:szCs w:val="20"/>
          <w:lang w:eastAsia="ar-SA"/>
        </w:rPr>
      </w:pPr>
    </w:p>
    <w:p w:rsidR="002F5600" w:rsidRPr="00F913F5" w:rsidRDefault="002F5600" w:rsidP="002F5600">
      <w:pPr>
        <w:ind w:right="147"/>
        <w:jc w:val="center"/>
        <w:rPr>
          <w:rFonts w:eastAsia="Calibri"/>
          <w:color w:val="000000"/>
          <w:sz w:val="20"/>
          <w:szCs w:val="20"/>
        </w:rPr>
      </w:pPr>
    </w:p>
    <w:tbl>
      <w:tblPr>
        <w:tblW w:w="4644" w:type="dxa"/>
        <w:tblLayout w:type="fixed"/>
        <w:tblLook w:val="04A0"/>
      </w:tblPr>
      <w:tblGrid>
        <w:gridCol w:w="392"/>
        <w:gridCol w:w="1701"/>
        <w:gridCol w:w="2551"/>
      </w:tblGrid>
      <w:tr w:rsidR="002F5600" w:rsidRPr="00F913F5" w:rsidTr="004B4B4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№</w:t>
            </w:r>
          </w:p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w w:val="95"/>
                <w:sz w:val="20"/>
                <w:szCs w:val="20"/>
              </w:rPr>
            </w:pPr>
            <w:r w:rsidRPr="00F913F5">
              <w:rPr>
                <w:rFonts w:eastAsia="Calibri"/>
                <w:color w:val="000000"/>
                <w:w w:val="95"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Организация на базе, которой размещается пункт высадки, 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Организация - формирователь администрации пункта высадки, адрес</w:t>
            </w:r>
          </w:p>
        </w:tc>
      </w:tr>
      <w:tr w:rsidR="002F5600" w:rsidRPr="00F913F5" w:rsidTr="004B4B4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</w:tr>
      <w:tr w:rsidR="002F5600" w:rsidRPr="00F913F5" w:rsidTr="004B4B4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Станция Оборона Юго-Восточной железной дороги</w:t>
            </w:r>
          </w:p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адрес: Тамбовская область,                    р.п. Мордово, ул. Почтовая, д. 66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Администрация Мордовского муниципального округа Тамбовской области</w:t>
            </w:r>
          </w:p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F913F5">
              <w:rPr>
                <w:rFonts w:eastAsia="Calibri"/>
                <w:color w:val="000000"/>
                <w:sz w:val="20"/>
                <w:szCs w:val="20"/>
              </w:rPr>
              <w:t>адрес: Тамбовская область, Мордовский муниципальный округ, р.п. Мордово,                          ул. Коммунальная, д.46</w:t>
            </w:r>
          </w:p>
          <w:p w:rsidR="002F5600" w:rsidRPr="00F913F5" w:rsidRDefault="002F5600" w:rsidP="004B4B4F">
            <w:pPr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2F5600" w:rsidRPr="00F913F5" w:rsidRDefault="002F5600" w:rsidP="002F5600">
      <w:pPr>
        <w:spacing w:before="89"/>
        <w:ind w:right="149"/>
        <w:jc w:val="left"/>
        <w:rPr>
          <w:rFonts w:eastAsia="Calibri"/>
          <w:color w:val="000000"/>
          <w:sz w:val="20"/>
          <w:szCs w:val="20"/>
        </w:rPr>
      </w:pPr>
    </w:p>
    <w:p w:rsidR="002F5600" w:rsidRDefault="002F5600" w:rsidP="002F5600">
      <w:pPr>
        <w:shd w:val="clear" w:color="auto" w:fill="FFFFFF"/>
        <w:rPr>
          <w:rFonts w:eastAsia="Calibri"/>
          <w:color w:val="000000"/>
          <w:sz w:val="20"/>
          <w:szCs w:val="20"/>
        </w:rPr>
      </w:pPr>
    </w:p>
    <w:p w:rsidR="00C00B53" w:rsidRDefault="00C00B53" w:rsidP="002F5600">
      <w:pPr>
        <w:shd w:val="clear" w:color="auto" w:fill="FFFFFF"/>
        <w:rPr>
          <w:rFonts w:eastAsia="Calibri"/>
          <w:color w:val="000000"/>
          <w:sz w:val="20"/>
          <w:szCs w:val="20"/>
        </w:rPr>
      </w:pPr>
    </w:p>
    <w:p w:rsidR="00C00B53" w:rsidRDefault="00C00B53" w:rsidP="002F5600">
      <w:pPr>
        <w:shd w:val="clear" w:color="auto" w:fill="FFFFFF"/>
        <w:rPr>
          <w:rFonts w:eastAsia="Calibri"/>
          <w:color w:val="000000"/>
          <w:sz w:val="20"/>
          <w:szCs w:val="20"/>
        </w:rPr>
      </w:pPr>
    </w:p>
    <w:p w:rsidR="00C00B53" w:rsidRDefault="00C00B53" w:rsidP="002F5600">
      <w:pPr>
        <w:shd w:val="clear" w:color="auto" w:fill="FFFFFF"/>
        <w:rPr>
          <w:rFonts w:eastAsia="Calibri"/>
          <w:color w:val="000000"/>
          <w:sz w:val="20"/>
          <w:szCs w:val="20"/>
        </w:rPr>
      </w:pPr>
    </w:p>
    <w:p w:rsidR="00C00B53" w:rsidRPr="00F913F5" w:rsidRDefault="00C00B53" w:rsidP="002F5600">
      <w:pPr>
        <w:shd w:val="clear" w:color="auto" w:fill="FFFFFF"/>
        <w:rPr>
          <w:rFonts w:eastAsia="Calibri"/>
          <w:color w:val="000000"/>
          <w:sz w:val="20"/>
          <w:szCs w:val="20"/>
        </w:rPr>
      </w:pPr>
    </w:p>
    <w:p w:rsidR="002F5600" w:rsidRDefault="002F5600" w:rsidP="002F5600">
      <w:pPr>
        <w:shd w:val="clear" w:color="auto" w:fill="FFFFFF"/>
        <w:jc w:val="right"/>
        <w:rPr>
          <w:bCs/>
          <w:color w:val="000000"/>
          <w:spacing w:val="-2"/>
          <w:sz w:val="20"/>
          <w:szCs w:val="20"/>
          <w:lang w:eastAsia="zh-CN"/>
        </w:rPr>
      </w:pPr>
    </w:p>
    <w:p w:rsidR="003B0696" w:rsidRPr="00F913F5" w:rsidRDefault="003B0696" w:rsidP="002F5600">
      <w:pPr>
        <w:shd w:val="clear" w:color="auto" w:fill="FFFFFF"/>
        <w:jc w:val="right"/>
        <w:rPr>
          <w:bCs/>
          <w:color w:val="000000"/>
          <w:spacing w:val="-2"/>
          <w:sz w:val="20"/>
          <w:szCs w:val="20"/>
          <w:lang w:eastAsia="zh-CN"/>
        </w:rPr>
      </w:pPr>
    </w:p>
    <w:p w:rsidR="002F5600" w:rsidRPr="00F913F5" w:rsidRDefault="002F5600" w:rsidP="002F5600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F913F5">
        <w:rPr>
          <w:bCs/>
          <w:color w:val="000000"/>
          <w:spacing w:val="-2"/>
          <w:sz w:val="20"/>
          <w:szCs w:val="20"/>
          <w:lang w:eastAsia="zh-CN"/>
        </w:rPr>
        <w:t>Приложение 2</w:t>
      </w:r>
    </w:p>
    <w:p w:rsidR="002F5600" w:rsidRPr="00F913F5" w:rsidRDefault="002F5600" w:rsidP="002F5600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F913F5">
        <w:rPr>
          <w:bCs/>
          <w:color w:val="000000"/>
          <w:spacing w:val="-2"/>
          <w:sz w:val="20"/>
          <w:szCs w:val="20"/>
          <w:lang w:eastAsia="zh-CN"/>
        </w:rPr>
        <w:t>к постановлению администрации</w:t>
      </w:r>
    </w:p>
    <w:p w:rsidR="002F5600" w:rsidRPr="00F913F5" w:rsidRDefault="002F5600" w:rsidP="002F5600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F913F5">
        <w:rPr>
          <w:bCs/>
          <w:color w:val="000000"/>
          <w:spacing w:val="-2"/>
          <w:sz w:val="20"/>
          <w:szCs w:val="20"/>
          <w:lang w:eastAsia="zh-CN"/>
        </w:rPr>
        <w:t xml:space="preserve">округа от 10.09.2024 №1154 </w:t>
      </w:r>
    </w:p>
    <w:p w:rsidR="002F5600" w:rsidRPr="00F913F5" w:rsidRDefault="002F5600" w:rsidP="002F5600">
      <w:pPr>
        <w:widowControl w:val="0"/>
        <w:shd w:val="clear" w:color="auto" w:fill="FFFFFF"/>
        <w:ind w:right="-143"/>
        <w:rPr>
          <w:bCs/>
          <w:color w:val="000000"/>
          <w:spacing w:val="-2"/>
          <w:sz w:val="20"/>
          <w:szCs w:val="20"/>
          <w:lang w:eastAsia="zh-CN"/>
        </w:rPr>
      </w:pPr>
    </w:p>
    <w:p w:rsidR="002F5600" w:rsidRPr="00F913F5" w:rsidRDefault="002F5600" w:rsidP="002F5600">
      <w:pPr>
        <w:spacing w:before="89"/>
        <w:ind w:right="147"/>
        <w:contextualSpacing/>
        <w:jc w:val="center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Состав</w:t>
      </w:r>
    </w:p>
    <w:p w:rsidR="002F5600" w:rsidRPr="00F913F5" w:rsidRDefault="002F5600" w:rsidP="002F5600">
      <w:pPr>
        <w:spacing w:before="89"/>
        <w:ind w:right="147"/>
        <w:contextualSpacing/>
        <w:jc w:val="center"/>
        <w:rPr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администрации пункта высадки эвакуируемого населения с железнодорожного транспорта на территории </w:t>
      </w:r>
      <w:r w:rsidRPr="00F913F5">
        <w:rPr>
          <w:color w:val="000000"/>
          <w:sz w:val="20"/>
          <w:szCs w:val="20"/>
          <w:lang w:eastAsia="ar-SA"/>
        </w:rPr>
        <w:t>Мордовского муниципального округа Тамбовской области</w:t>
      </w:r>
    </w:p>
    <w:tbl>
      <w:tblPr>
        <w:tblW w:w="4644" w:type="dxa"/>
        <w:tblLayout w:type="fixed"/>
        <w:tblLook w:val="04A0"/>
      </w:tblPr>
      <w:tblGrid>
        <w:gridCol w:w="1668"/>
        <w:gridCol w:w="2976"/>
      </w:tblGrid>
      <w:tr w:rsidR="002F5600" w:rsidRPr="00F913F5" w:rsidTr="004B4B4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>Пункт высадки</w:t>
            </w:r>
          </w:p>
        </w:tc>
      </w:tr>
      <w:tr w:rsidR="002F5600" w:rsidRPr="00F913F5" w:rsidTr="004B4B4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>Должность в администрации пункта высадки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>Ф.И.О., должность по основному месту работы (службы)</w:t>
            </w:r>
          </w:p>
        </w:tc>
      </w:tr>
      <w:tr w:rsidR="002F5600" w:rsidRPr="00F913F5" w:rsidTr="004B4B4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 xml:space="preserve">Начальник пункта высадки - </w:t>
            </w:r>
            <w:r w:rsidRPr="00F913F5">
              <w:rPr>
                <w:rFonts w:eastAsia="Calibri"/>
                <w:bCs/>
                <w:color w:val="000000"/>
                <w:sz w:val="20"/>
                <w:szCs w:val="20"/>
              </w:rPr>
              <w:t>1 человек</w:t>
            </w:r>
          </w:p>
          <w:p w:rsidR="002F5600" w:rsidRPr="00F913F5" w:rsidRDefault="002F5600" w:rsidP="004B4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>Дорофеев Николай Викторович - начальник управления по развитию территорий администрации Мордовского муниципального округа</w:t>
            </w:r>
          </w:p>
        </w:tc>
      </w:tr>
      <w:tr w:rsidR="002F5600" w:rsidRPr="00F913F5" w:rsidTr="004B4B4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 xml:space="preserve">Заместитель начальника пункта высадки - </w:t>
            </w:r>
            <w:r w:rsidRPr="00F913F5">
              <w:rPr>
                <w:rFonts w:eastAsia="Calibri"/>
                <w:bCs/>
                <w:color w:val="000000"/>
                <w:sz w:val="20"/>
                <w:szCs w:val="20"/>
              </w:rPr>
              <w:t>1 человек</w:t>
            </w:r>
          </w:p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>Рязанцев Валерий Анатольевич - директор муниципального казенного учреждения «Хозяйственно-эксплуатационная часть» администрации Мордовского муниципального округа Тамбовской области</w:t>
            </w:r>
          </w:p>
        </w:tc>
      </w:tr>
      <w:tr w:rsidR="002F5600" w:rsidRPr="00F913F5" w:rsidTr="004B4B4F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 xml:space="preserve">Группа встречи на пункте высадки - </w:t>
            </w:r>
            <w:r w:rsidRPr="00F913F5">
              <w:rPr>
                <w:rFonts w:eastAsia="Calibri"/>
                <w:bCs/>
                <w:color w:val="000000"/>
                <w:sz w:val="20"/>
                <w:szCs w:val="20"/>
              </w:rPr>
              <w:t>2 человека</w:t>
            </w:r>
          </w:p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 xml:space="preserve">Забровская Елена Николаевна – </w:t>
            </w:r>
            <w:r w:rsidRPr="00F913F5">
              <w:rPr>
                <w:color w:val="000000"/>
                <w:sz w:val="20"/>
                <w:szCs w:val="20"/>
                <w:shd w:val="clear" w:color="auto" w:fill="FFFFFF"/>
              </w:rPr>
              <w:t>заместитель начальника управления по развитию территорий администрации Мордовского муниципального округа</w:t>
            </w:r>
          </w:p>
        </w:tc>
      </w:tr>
      <w:tr w:rsidR="002F5600" w:rsidRPr="00F913F5" w:rsidTr="004B4B4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>Ковешникова Анна Дмитриевна – начальник отдела ЖКХ и благоустройства администрации Мордовского муниципального округа</w:t>
            </w:r>
          </w:p>
        </w:tc>
      </w:tr>
      <w:tr w:rsidR="002F5600" w:rsidRPr="00F913F5" w:rsidTr="004B4B4F">
        <w:trPr>
          <w:trHeight w:val="12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 xml:space="preserve">Группа сопровождения до  приёмного эвакуационного пункта - </w:t>
            </w:r>
            <w:r w:rsidRPr="00F913F5">
              <w:rPr>
                <w:rFonts w:eastAsia="Calibri"/>
                <w:bCs/>
                <w:color w:val="000000"/>
                <w:sz w:val="20"/>
                <w:szCs w:val="20"/>
              </w:rPr>
              <w:t>1 человек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>Кошелева Елена  Геннадьевна - ведущий специалист отдела ГОЧС администрации Мордовского  муниципального округа</w:t>
            </w:r>
          </w:p>
        </w:tc>
      </w:tr>
      <w:tr w:rsidR="002F5600" w:rsidRPr="00F913F5" w:rsidTr="004B4B4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 xml:space="preserve">Группа охраны общественного порядка на пункте высадки - </w:t>
            </w:r>
            <w:r w:rsidRPr="00F913F5">
              <w:rPr>
                <w:rFonts w:eastAsia="Calibri"/>
                <w:bCs/>
                <w:color w:val="000000"/>
                <w:sz w:val="20"/>
                <w:szCs w:val="20"/>
              </w:rPr>
              <w:t>2 человека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>Сотрудники МО МВД России «Мордовский» во время начала проведения эвакуационных мероприятий (по согласованию)</w:t>
            </w:r>
          </w:p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5600" w:rsidRPr="00F913F5" w:rsidTr="004B4B4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 xml:space="preserve">Группа медицинского обеспечения на пункте высадки - </w:t>
            </w:r>
            <w:r w:rsidRPr="00F913F5">
              <w:rPr>
                <w:rFonts w:eastAsia="Calibri"/>
                <w:bCs/>
                <w:color w:val="000000"/>
                <w:sz w:val="20"/>
                <w:szCs w:val="20"/>
              </w:rPr>
              <w:t>2 человека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00" w:rsidRPr="00F913F5" w:rsidRDefault="002F5600" w:rsidP="004B4B4F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F913F5">
              <w:rPr>
                <w:color w:val="000000"/>
                <w:sz w:val="20"/>
                <w:szCs w:val="20"/>
              </w:rPr>
              <w:t>Сотрудники ТОГБУЗ «Мордовская ЦРБ» во время начала проведения эвакуационных мероприятий (по согласованию)</w:t>
            </w:r>
          </w:p>
        </w:tc>
      </w:tr>
    </w:tbl>
    <w:p w:rsidR="002F5600" w:rsidRPr="00F913F5" w:rsidRDefault="002F5600" w:rsidP="002F5600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2F5600" w:rsidRDefault="002F5600" w:rsidP="002F5600">
      <w:pPr>
        <w:shd w:val="clear" w:color="auto" w:fill="FFFFFF"/>
        <w:ind w:right="-143" w:firstLine="567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F913F5">
        <w:rPr>
          <w:bCs/>
          <w:color w:val="000000"/>
          <w:spacing w:val="-2"/>
          <w:sz w:val="20"/>
          <w:szCs w:val="20"/>
          <w:lang w:eastAsia="zh-CN"/>
        </w:rPr>
        <w:t xml:space="preserve">                                </w:t>
      </w:r>
      <w:r>
        <w:rPr>
          <w:bCs/>
          <w:color w:val="000000"/>
          <w:spacing w:val="-2"/>
          <w:sz w:val="20"/>
          <w:szCs w:val="20"/>
          <w:lang w:eastAsia="zh-CN"/>
        </w:rPr>
        <w:t xml:space="preserve">                             </w:t>
      </w:r>
    </w:p>
    <w:p w:rsidR="00047C46" w:rsidRDefault="00047C46" w:rsidP="002F5600">
      <w:pPr>
        <w:shd w:val="clear" w:color="auto" w:fill="FFFFFF"/>
        <w:ind w:right="-143" w:firstLine="567"/>
        <w:jc w:val="right"/>
        <w:rPr>
          <w:bCs/>
          <w:color w:val="000000"/>
          <w:spacing w:val="-2"/>
          <w:sz w:val="20"/>
          <w:szCs w:val="20"/>
          <w:lang w:eastAsia="zh-CN"/>
        </w:rPr>
      </w:pPr>
    </w:p>
    <w:p w:rsidR="002F5600" w:rsidRPr="00F913F5" w:rsidRDefault="002F5600" w:rsidP="002F5600">
      <w:pPr>
        <w:shd w:val="clear" w:color="auto" w:fill="FFFFFF"/>
        <w:ind w:right="-143" w:firstLine="567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F913F5">
        <w:rPr>
          <w:bCs/>
          <w:color w:val="000000"/>
          <w:spacing w:val="-2"/>
          <w:sz w:val="20"/>
          <w:szCs w:val="20"/>
          <w:lang w:eastAsia="zh-CN"/>
        </w:rPr>
        <w:t>Приложение 3</w:t>
      </w:r>
    </w:p>
    <w:p w:rsidR="002F5600" w:rsidRPr="00F913F5" w:rsidRDefault="002F5600" w:rsidP="002F5600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>
        <w:rPr>
          <w:bCs/>
          <w:color w:val="000000"/>
          <w:spacing w:val="-2"/>
          <w:sz w:val="20"/>
          <w:szCs w:val="20"/>
          <w:lang w:eastAsia="zh-CN"/>
        </w:rPr>
        <w:t xml:space="preserve">к </w:t>
      </w:r>
      <w:r w:rsidRPr="00F913F5">
        <w:rPr>
          <w:bCs/>
          <w:color w:val="000000"/>
          <w:spacing w:val="-2"/>
          <w:sz w:val="20"/>
          <w:szCs w:val="20"/>
          <w:lang w:eastAsia="zh-CN"/>
        </w:rPr>
        <w:t>постановлению администрации</w:t>
      </w:r>
    </w:p>
    <w:p w:rsidR="002F5600" w:rsidRPr="00F913F5" w:rsidRDefault="002F5600" w:rsidP="002F5600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F913F5">
        <w:rPr>
          <w:bCs/>
          <w:color w:val="000000"/>
          <w:spacing w:val="-2"/>
          <w:sz w:val="20"/>
          <w:szCs w:val="20"/>
          <w:lang w:eastAsia="zh-CN"/>
        </w:rPr>
        <w:t>округа от 10.09.2024 №1154</w:t>
      </w:r>
    </w:p>
    <w:p w:rsidR="002F5600" w:rsidRPr="00F913F5" w:rsidRDefault="002F5600" w:rsidP="002F5600">
      <w:pPr>
        <w:ind w:right="-143"/>
        <w:rPr>
          <w:color w:val="000000"/>
          <w:sz w:val="20"/>
          <w:szCs w:val="20"/>
        </w:rPr>
      </w:pPr>
    </w:p>
    <w:p w:rsidR="002F5600" w:rsidRPr="00F913F5" w:rsidRDefault="002F5600" w:rsidP="002F5600">
      <w:pPr>
        <w:widowControl w:val="0"/>
        <w:ind w:right="-143"/>
        <w:jc w:val="center"/>
        <w:outlineLvl w:val="0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ПОЛОЖЕНИЕ</w:t>
      </w:r>
    </w:p>
    <w:p w:rsidR="002F5600" w:rsidRPr="00F913F5" w:rsidRDefault="002F5600" w:rsidP="002F5600">
      <w:pPr>
        <w:widowControl w:val="0"/>
        <w:ind w:right="-143"/>
        <w:jc w:val="center"/>
        <w:outlineLvl w:val="0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об администрации пункта высадки эвакуируемого населения с железнодорожного транспорта на территории </w:t>
      </w:r>
      <w:r w:rsidRPr="00F913F5">
        <w:rPr>
          <w:color w:val="000000"/>
          <w:sz w:val="20"/>
          <w:szCs w:val="20"/>
          <w:lang w:eastAsia="ar-SA"/>
        </w:rPr>
        <w:t>Мордовского муниципального округа Тамбовской области (далее – Положение)</w:t>
      </w:r>
    </w:p>
    <w:p w:rsidR="002F5600" w:rsidRPr="00F913F5" w:rsidRDefault="002F5600" w:rsidP="002F5600">
      <w:pPr>
        <w:widowControl w:val="0"/>
        <w:ind w:right="-143"/>
        <w:jc w:val="center"/>
        <w:rPr>
          <w:rFonts w:eastAsia="Calibri"/>
          <w:color w:val="000000"/>
          <w:sz w:val="20"/>
          <w:szCs w:val="20"/>
        </w:rPr>
      </w:pPr>
    </w:p>
    <w:p w:rsidR="002F5600" w:rsidRPr="00F913F5" w:rsidRDefault="002F5600" w:rsidP="002F5600">
      <w:pPr>
        <w:ind w:right="-143"/>
        <w:jc w:val="center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1. Общие положения</w:t>
      </w:r>
    </w:p>
    <w:p w:rsidR="002F5600" w:rsidRPr="00F913F5" w:rsidRDefault="002F5600" w:rsidP="002F5600">
      <w:pPr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1.1. Пункт высадки эвакуируемого населения (далее – ПВ) предназначен для организации высадки эвакуируемого населения с железнодорожного транспорта и отправки его в безопасные районы на территории </w:t>
      </w:r>
      <w:r w:rsidRPr="00F913F5">
        <w:rPr>
          <w:color w:val="000000"/>
          <w:sz w:val="20"/>
          <w:szCs w:val="20"/>
          <w:lang w:eastAsia="ar-SA"/>
        </w:rPr>
        <w:t>Мордовского муниципального округа Тамбовской области (далее – МО)</w:t>
      </w:r>
      <w:r w:rsidRPr="00F913F5">
        <w:rPr>
          <w:rFonts w:eastAsia="Calibri"/>
          <w:color w:val="000000"/>
          <w:sz w:val="20"/>
          <w:szCs w:val="20"/>
        </w:rPr>
        <w:t>.</w:t>
      </w:r>
    </w:p>
    <w:p w:rsidR="002F5600" w:rsidRPr="00F913F5" w:rsidRDefault="002F5600" w:rsidP="002F5600">
      <w:pPr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1.2. ПВ с железнодорожного транспорта размещается на территории станции Оборона.</w:t>
      </w:r>
    </w:p>
    <w:p w:rsidR="002F5600" w:rsidRPr="00F913F5" w:rsidRDefault="002F5600" w:rsidP="002F5600">
      <w:pPr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1.3. Состав администрации ПВ с железнодорожного транспорта утверждается постановлением администрации Мордовского муниципального округа Тамбовской области (далее – администрация МО).</w:t>
      </w:r>
    </w:p>
    <w:p w:rsidR="002F5600" w:rsidRPr="00F913F5" w:rsidRDefault="002F5600" w:rsidP="002F5600">
      <w:pPr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1.4. Администрация ПВ использует средства связи, имеющиеся в распоряжении администрации МО  для поддержания связи с эвакоприёмной комиссией </w:t>
      </w:r>
      <w:r w:rsidRPr="00F913F5">
        <w:rPr>
          <w:color w:val="000000"/>
          <w:sz w:val="20"/>
          <w:szCs w:val="20"/>
          <w:lang w:eastAsia="ar-SA"/>
        </w:rPr>
        <w:t>Мордовского муниципального округа Тамбовской области              (далее – ЭПК МО)</w:t>
      </w:r>
      <w:r w:rsidRPr="00F913F5">
        <w:rPr>
          <w:rFonts w:eastAsia="Calibri"/>
          <w:color w:val="000000"/>
          <w:sz w:val="20"/>
          <w:szCs w:val="20"/>
        </w:rPr>
        <w:t xml:space="preserve">, администрацией приёмного эвакуационного пункта на территории </w:t>
      </w:r>
      <w:r w:rsidRPr="00F913F5">
        <w:rPr>
          <w:rStyle w:val="af6"/>
          <w:rFonts w:ascii="PT Astra Serif" w:hAnsi="PT Astra Serif"/>
          <w:b w:val="0"/>
          <w:bCs w:val="0"/>
          <w:color w:val="000000"/>
          <w:sz w:val="20"/>
          <w:szCs w:val="20"/>
        </w:rPr>
        <w:t xml:space="preserve">Мордовского </w:t>
      </w:r>
      <w:r w:rsidRPr="00F913F5">
        <w:rPr>
          <w:color w:val="000000"/>
          <w:sz w:val="20"/>
          <w:szCs w:val="20"/>
        </w:rPr>
        <w:t>муниципального округа</w:t>
      </w:r>
      <w:r w:rsidRPr="00F913F5">
        <w:rPr>
          <w:rStyle w:val="af6"/>
          <w:rFonts w:ascii="PT Astra Serif" w:hAnsi="PT Astra Serif"/>
          <w:b w:val="0"/>
          <w:bCs w:val="0"/>
          <w:color w:val="000000"/>
          <w:sz w:val="20"/>
          <w:szCs w:val="20"/>
        </w:rPr>
        <w:t xml:space="preserve"> Тамбовской области</w:t>
      </w:r>
      <w:r w:rsidRPr="00F913F5">
        <w:rPr>
          <w:rFonts w:eastAsia="Calibri"/>
          <w:color w:val="000000"/>
          <w:sz w:val="20"/>
          <w:szCs w:val="20"/>
        </w:rPr>
        <w:t xml:space="preserve">  (далее – ПЭП МО), направляющим эвакуируемое население в безопасные районы МО.</w:t>
      </w:r>
    </w:p>
    <w:p w:rsidR="002F5600" w:rsidRPr="00F913F5" w:rsidRDefault="002F5600" w:rsidP="002F5600">
      <w:pPr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1.5. В период подготовки и проведения эвакуационных мероприятий начальник ПВ подчиняется председателю </w:t>
      </w:r>
      <w:r w:rsidRPr="00F913F5">
        <w:rPr>
          <w:color w:val="000000"/>
          <w:sz w:val="20"/>
          <w:szCs w:val="20"/>
          <w:lang w:eastAsia="ar-SA"/>
        </w:rPr>
        <w:t>ЭПК МО</w:t>
      </w:r>
      <w:r w:rsidRPr="00F913F5">
        <w:rPr>
          <w:rFonts w:eastAsia="Calibri"/>
          <w:color w:val="000000"/>
          <w:sz w:val="20"/>
          <w:szCs w:val="20"/>
        </w:rPr>
        <w:t>.</w:t>
      </w:r>
    </w:p>
    <w:p w:rsidR="002F5600" w:rsidRPr="00F913F5" w:rsidRDefault="002F5600" w:rsidP="002F5600">
      <w:pPr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1.6. Оснащение материально-техническими средствами ПВ, разработка обязанностей администрации ПВ возлагается  на </w:t>
      </w:r>
      <w:r w:rsidRPr="00F913F5">
        <w:rPr>
          <w:color w:val="000000"/>
          <w:sz w:val="20"/>
          <w:szCs w:val="20"/>
          <w:lang w:eastAsia="ar-SA"/>
        </w:rPr>
        <w:t>ЭПК МО</w:t>
      </w:r>
      <w:r w:rsidRPr="00F913F5">
        <w:rPr>
          <w:rFonts w:eastAsia="Calibri"/>
          <w:color w:val="000000"/>
          <w:sz w:val="20"/>
          <w:szCs w:val="20"/>
        </w:rPr>
        <w:t>.</w:t>
      </w:r>
    </w:p>
    <w:p w:rsidR="002F5600" w:rsidRPr="00F913F5" w:rsidRDefault="002F5600" w:rsidP="002F5600">
      <w:pPr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1.7. В своей деятельности администрация ПВ руководствуется нормативными правовыми актами Российской Федерации, Тамбовской области, органов местного самоуправления МО.</w:t>
      </w:r>
    </w:p>
    <w:p w:rsidR="002F5600" w:rsidRPr="00F913F5" w:rsidRDefault="002F5600" w:rsidP="002F5600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</w:p>
    <w:p w:rsidR="002F5600" w:rsidRPr="00F913F5" w:rsidRDefault="002F5600" w:rsidP="002F5600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2. Основные задачи администрации ПВ.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Основными задачами администрации ПВ являются: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2.1. Организация встречи эвакуируемого населения, прибывающего на ПВ, ведение его учета путем уточнения количества населения по спискам на бумажных носителях, представляемых представителями сборных эвакуационных пунктов Тамбовской области (далее – СЭП субъекта) и организаций (субъектов, осуществляющих эвакуацию населения)                  (далее – СЭП субъекта), отправка эвакуируемого населения в ПЭП МО.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2.2. Поддержание связи с ЭПК МО</w:t>
      </w:r>
      <w:r w:rsidRPr="00F913F5">
        <w:rPr>
          <w:rFonts w:eastAsia="Calibri"/>
          <w:color w:val="000000"/>
          <w:sz w:val="20"/>
          <w:szCs w:val="20"/>
        </w:rPr>
        <w:t>,</w:t>
      </w:r>
      <w:r w:rsidRPr="00F913F5">
        <w:rPr>
          <w:rFonts w:eastAsia="Calibri"/>
          <w:bCs/>
          <w:color w:val="000000"/>
          <w:sz w:val="20"/>
          <w:szCs w:val="20"/>
        </w:rPr>
        <w:t xml:space="preserve"> филиалом ОАО «РЖД» Юго-Восточная железная дорога, подающей транспорт на ПВ, администрациями СЭП, ПЭП, информирование их о времени прибытия транспорта и времени отправления его в ПЭП МО.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2.3. Оказание первой медицинской помощи эвакуируемому населению во время нахождения на ПВ.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2.4. Обеспечение охраны общественного порядка на ПВ.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2.5. Представление доклада председателю ЭПК МО о ходе эвакуационных мероприятий.</w:t>
      </w:r>
    </w:p>
    <w:p w:rsidR="002F5600" w:rsidRPr="00F913F5" w:rsidRDefault="002F5600" w:rsidP="002F5600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</w:p>
    <w:p w:rsidR="002F5600" w:rsidRPr="00F913F5" w:rsidRDefault="002F5600" w:rsidP="002F5600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3. Состав администрации ПВ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3.1. В состав администрации ПВ входят: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начальник - 1 человек;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заместитель начальника – 1 человек;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группа встречи на ПВ - 2 человека;</w:t>
      </w:r>
    </w:p>
    <w:p w:rsidR="002F5600" w:rsidRPr="00F913F5" w:rsidRDefault="002F5600" w:rsidP="002F5600">
      <w:pPr>
        <w:shd w:val="clear" w:color="auto" w:fill="FFFFFF"/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группа сопровождения до ПЭП – 1 человек;</w:t>
      </w:r>
    </w:p>
    <w:p w:rsidR="002F5600" w:rsidRPr="00F913F5" w:rsidRDefault="002F5600" w:rsidP="002F5600">
      <w:pPr>
        <w:shd w:val="clear" w:color="auto" w:fill="FFFFFF"/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 xml:space="preserve">группа охраны общественного порядка на ПВ - 2 сотрудника </w:t>
      </w:r>
      <w:r w:rsidRPr="00F913F5">
        <w:rPr>
          <w:rFonts w:eastAsia="Calibri"/>
          <w:color w:val="000000"/>
          <w:sz w:val="20"/>
          <w:szCs w:val="20"/>
        </w:rPr>
        <w:t>МО МВД России «Мордовский» (по согласованию);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 xml:space="preserve">группа медицинского обеспечения на ПВ - 2 медицинских работника ТОГБУЗ «Мордовская ЦРБ» </w:t>
      </w:r>
      <w:r w:rsidRPr="00F913F5">
        <w:rPr>
          <w:rFonts w:eastAsia="Calibri"/>
          <w:color w:val="000000"/>
          <w:sz w:val="20"/>
          <w:szCs w:val="20"/>
        </w:rPr>
        <w:t>(по согласованию)</w:t>
      </w:r>
      <w:r w:rsidRPr="00F913F5">
        <w:rPr>
          <w:rFonts w:eastAsia="Calibri"/>
          <w:bCs/>
          <w:color w:val="000000"/>
          <w:sz w:val="20"/>
          <w:szCs w:val="20"/>
        </w:rPr>
        <w:t>.</w:t>
      </w:r>
    </w:p>
    <w:p w:rsidR="002F5600" w:rsidRPr="00F913F5" w:rsidRDefault="002F5600" w:rsidP="002F5600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</w:p>
    <w:p w:rsidR="002F5600" w:rsidRPr="00F913F5" w:rsidRDefault="002F5600" w:rsidP="002F5600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4. Порядок работы администрации ПВ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4.1. В мирное время: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администрация ПВ с железнодорожного транспорта планирует и организует свою работу на предстоящий год. Планом работы должны быть предусмотрены следующие мероприятия: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разработка, корректировка документов, необходимых для работы ПВ;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изучение маршрутов эвакуации;</w:t>
      </w:r>
    </w:p>
    <w:p w:rsidR="002F5600" w:rsidRPr="00F913F5" w:rsidRDefault="002F5600" w:rsidP="002F5600">
      <w:pPr>
        <w:tabs>
          <w:tab w:val="left" w:pos="567"/>
        </w:tabs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участие в проводимых учениях, тренировках и других мероприятиях по гражданской обороне (далее – ГО);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обучение личного состава администрации ПВ.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4.2. При приведении в готовность ГО по распоряжению председателя ЭПК МО, в соответствии с календарным планом, проводятся подготовительные мероприятия: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организуется оповещение, сбор личного состава ПВ, его обеспечение рабочими документами;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принимаются, оборудуются и обозначаются помещения и территория для работы ПВ, сбора прибывающего эвакуируемого населения;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устанавливается связь с СЭП, ПЭП и филиалом ОАО «РЖД» Юго-Восточной железной дороги, уточняются маршруты эвакуации;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уточняются силы и средства, выделяемые на ПВ для охраны общественного порядка, медицинского обеспечения;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уточняются рабочие документы, проводятся занятия и тренировки с администрацией ПВ;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организуется круглосуточное дежурство;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представляются донесения в ЭПК МО о ходе выполнения подготовительных мероприятий.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4.3. С получением распоряжения на проведение эвакуации населения в безопасные районы на территории Тамбовской области: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по распоряжению председателя ЭПК МО администрация ПВ в течение 4-х часов полностью разворачивается и приступает к работе;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доводит до начальников ПЭП информацию о времени прибытия железнодорожного транспорта и его количестве;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организует встречу эвакуируемого населения в месте высадки с железнодорожного транспорта;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проводит сверку списков, представляемых руководителями СЭП субъекта, с наличием прибывших людей;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- представляет донесения в ЭПК МО о проведении эвакуационных мероприятий;</w:t>
      </w:r>
    </w:p>
    <w:p w:rsidR="002F5600" w:rsidRPr="00F913F5" w:rsidRDefault="002F5600" w:rsidP="002F5600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 xml:space="preserve">- после выполнению эвакуационных мероприятий администрация ПВ с железнодорожного транспорта действует по распоряжению председателя ЭПК МО.  </w:t>
      </w:r>
    </w:p>
    <w:p w:rsidR="002F5600" w:rsidRPr="00F913F5" w:rsidRDefault="002F5600" w:rsidP="002F5600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</w:p>
    <w:p w:rsidR="002F5600" w:rsidRPr="00F913F5" w:rsidRDefault="002F5600" w:rsidP="002F5600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>5. Документация администрации ПВ</w:t>
      </w:r>
    </w:p>
    <w:p w:rsidR="002F5600" w:rsidRPr="00F913F5" w:rsidRDefault="002F5600" w:rsidP="002F5600">
      <w:pPr>
        <w:tabs>
          <w:tab w:val="left" w:pos="872"/>
        </w:tabs>
        <w:ind w:firstLine="709"/>
        <w:rPr>
          <w:color w:val="000000"/>
          <w:sz w:val="20"/>
          <w:szCs w:val="20"/>
        </w:rPr>
      </w:pPr>
      <w:r w:rsidRPr="00F913F5">
        <w:rPr>
          <w:rFonts w:eastAsia="Calibri"/>
          <w:bCs/>
          <w:color w:val="000000"/>
          <w:sz w:val="20"/>
          <w:szCs w:val="20"/>
        </w:rPr>
        <w:t xml:space="preserve">5.1. </w:t>
      </w:r>
      <w:r w:rsidRPr="00F913F5">
        <w:rPr>
          <w:color w:val="000000"/>
          <w:sz w:val="20"/>
          <w:szCs w:val="20"/>
        </w:rPr>
        <w:t>Для обеспечения практической деятельности ПВ должна разрабатываться следующая документация:</w:t>
      </w:r>
    </w:p>
    <w:p w:rsidR="002F5600" w:rsidRPr="00F913F5" w:rsidRDefault="002F5600" w:rsidP="002F5600">
      <w:pPr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схема организации ПВ;</w:t>
      </w:r>
    </w:p>
    <w:p w:rsidR="002F5600" w:rsidRPr="00F913F5" w:rsidRDefault="002F5600" w:rsidP="002F5600">
      <w:pPr>
        <w:tabs>
          <w:tab w:val="left" w:pos="-109"/>
        </w:tabs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календарный план приведения в готовность ПВ;</w:t>
      </w:r>
    </w:p>
    <w:p w:rsidR="002F5600" w:rsidRPr="00F913F5" w:rsidRDefault="002F5600" w:rsidP="002F5600">
      <w:pPr>
        <w:tabs>
          <w:tab w:val="left" w:pos="-109"/>
        </w:tabs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схема оповещения рабочего аппарата ПВ;</w:t>
      </w:r>
    </w:p>
    <w:p w:rsidR="002F5600" w:rsidRPr="00F913F5" w:rsidRDefault="002F5600" w:rsidP="002F5600">
      <w:pPr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схема связи ПВ с ЭПК МО, администрациями СЭП субъекта и ПЭП МО;</w:t>
      </w:r>
    </w:p>
    <w:p w:rsidR="002F5600" w:rsidRPr="00F913F5" w:rsidRDefault="002F5600" w:rsidP="002F5600">
      <w:pPr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определяются телефоны ПЭП, в который планируется доставка эваконаселения, СЭП субъекта, из которого планируется доставка эваконаселения;</w:t>
      </w:r>
    </w:p>
    <w:p w:rsidR="002F5600" w:rsidRPr="00F913F5" w:rsidRDefault="002F5600" w:rsidP="002F5600">
      <w:pPr>
        <w:tabs>
          <w:tab w:val="left" w:pos="-109"/>
        </w:tabs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план подготовки рабочего аппарата ПВ (годовой);</w:t>
      </w:r>
    </w:p>
    <w:p w:rsidR="002F5600" w:rsidRPr="00F913F5" w:rsidRDefault="002F5600" w:rsidP="002F5600">
      <w:pPr>
        <w:tabs>
          <w:tab w:val="left" w:pos="-109"/>
        </w:tabs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бейджики с наименованием подразделений ПВ, указатели и т.п.</w:t>
      </w:r>
    </w:p>
    <w:p w:rsidR="002F5600" w:rsidRPr="00F913F5" w:rsidRDefault="002F5600" w:rsidP="002F5600">
      <w:pPr>
        <w:ind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Указанные документы подписываются начальником ПВ и утверждаются председателем ЭПК МО.</w:t>
      </w:r>
    </w:p>
    <w:p w:rsidR="002F5600" w:rsidRPr="00F913F5" w:rsidRDefault="002F5600" w:rsidP="002F5600">
      <w:pPr>
        <w:rPr>
          <w:rFonts w:eastAsia="Calibri"/>
          <w:color w:val="000000"/>
          <w:sz w:val="20"/>
          <w:szCs w:val="20"/>
        </w:rPr>
      </w:pPr>
    </w:p>
    <w:p w:rsidR="002F5600" w:rsidRPr="00F913F5" w:rsidRDefault="002F5600" w:rsidP="002F5600">
      <w:pPr>
        <w:ind w:firstLine="709"/>
        <w:rPr>
          <w:rFonts w:eastAsia="Calibri"/>
          <w:color w:val="000000"/>
          <w:sz w:val="20"/>
          <w:szCs w:val="20"/>
        </w:rPr>
      </w:pPr>
    </w:p>
    <w:p w:rsidR="002F5600" w:rsidRPr="00F913F5" w:rsidRDefault="002F5600" w:rsidP="002F5600">
      <w:pPr>
        <w:widowControl w:val="0"/>
        <w:shd w:val="clear" w:color="auto" w:fill="FFFFFF"/>
        <w:ind w:right="-142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>
        <w:rPr>
          <w:bCs/>
          <w:color w:val="000000"/>
          <w:spacing w:val="-2"/>
          <w:sz w:val="20"/>
          <w:szCs w:val="20"/>
          <w:lang w:eastAsia="zh-CN"/>
        </w:rPr>
        <w:t>П</w:t>
      </w:r>
      <w:r w:rsidRPr="00F913F5">
        <w:rPr>
          <w:bCs/>
          <w:color w:val="000000"/>
          <w:spacing w:val="-2"/>
          <w:sz w:val="20"/>
          <w:szCs w:val="20"/>
          <w:lang w:eastAsia="zh-CN"/>
        </w:rPr>
        <w:t>риложение 4</w:t>
      </w:r>
    </w:p>
    <w:p w:rsidR="002F5600" w:rsidRPr="00F913F5" w:rsidRDefault="002F5600" w:rsidP="002F5600">
      <w:pPr>
        <w:widowControl w:val="0"/>
        <w:shd w:val="clear" w:color="auto" w:fill="FFFFFF"/>
        <w:ind w:right="-142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>
        <w:rPr>
          <w:bCs/>
          <w:color w:val="000000"/>
          <w:spacing w:val="-2"/>
          <w:sz w:val="20"/>
          <w:szCs w:val="20"/>
          <w:lang w:eastAsia="zh-CN"/>
        </w:rPr>
        <w:t xml:space="preserve">к </w:t>
      </w:r>
      <w:r w:rsidRPr="00F913F5">
        <w:rPr>
          <w:bCs/>
          <w:color w:val="000000"/>
          <w:spacing w:val="-2"/>
          <w:sz w:val="20"/>
          <w:szCs w:val="20"/>
          <w:lang w:eastAsia="zh-CN"/>
        </w:rPr>
        <w:t>постановлению администрации</w:t>
      </w:r>
    </w:p>
    <w:p w:rsidR="002F5600" w:rsidRPr="00F913F5" w:rsidRDefault="002F5600" w:rsidP="002F5600">
      <w:pPr>
        <w:widowControl w:val="0"/>
        <w:shd w:val="clear" w:color="auto" w:fill="FFFFFF"/>
        <w:ind w:right="-142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F913F5">
        <w:rPr>
          <w:bCs/>
          <w:color w:val="000000"/>
          <w:spacing w:val="-2"/>
          <w:sz w:val="20"/>
          <w:szCs w:val="20"/>
          <w:lang w:eastAsia="zh-CN"/>
        </w:rPr>
        <w:t>округа от 10.09.2024 №1154</w:t>
      </w:r>
    </w:p>
    <w:p w:rsidR="002F5600" w:rsidRPr="00F913F5" w:rsidRDefault="002F5600" w:rsidP="002F5600">
      <w:pPr>
        <w:ind w:right="-142"/>
        <w:rPr>
          <w:color w:val="000000"/>
          <w:sz w:val="20"/>
          <w:szCs w:val="20"/>
        </w:rPr>
      </w:pPr>
    </w:p>
    <w:p w:rsidR="00ED0901" w:rsidRDefault="002F5600" w:rsidP="002F5600">
      <w:pPr>
        <w:shd w:val="clear" w:color="auto" w:fill="FFFFFF"/>
        <w:ind w:right="-142"/>
        <w:jc w:val="center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Функциональные обязанности </w:t>
      </w:r>
    </w:p>
    <w:p w:rsidR="002F5600" w:rsidRPr="00F913F5" w:rsidRDefault="002F5600" w:rsidP="002F5600">
      <w:pPr>
        <w:shd w:val="clear" w:color="auto" w:fill="FFFFFF"/>
        <w:ind w:right="-142"/>
        <w:jc w:val="center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 xml:space="preserve">администрации пункта высадки эвакуируемого населения с железнодорожного транспорта на территории </w:t>
      </w:r>
      <w:r w:rsidRPr="00F913F5">
        <w:rPr>
          <w:color w:val="000000"/>
          <w:sz w:val="20"/>
          <w:szCs w:val="20"/>
          <w:lang w:eastAsia="ar-SA"/>
        </w:rPr>
        <w:t>Мордовского муниципального округа Тамбовской области</w:t>
      </w:r>
    </w:p>
    <w:p w:rsidR="002F5600" w:rsidRPr="00F913F5" w:rsidRDefault="002F5600" w:rsidP="002F5600">
      <w:pPr>
        <w:shd w:val="clear" w:color="auto" w:fill="FFFFFF"/>
        <w:rPr>
          <w:rFonts w:eastAsia="Calibri"/>
          <w:color w:val="000000"/>
          <w:sz w:val="20"/>
          <w:szCs w:val="20"/>
        </w:rPr>
      </w:pP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1. Начальник пункта высадки.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Назначается постановлением администрации МО, он отвечает за готовность ПВ к работе по приему эваконаселения и отправку его в приемные эвакуационные пункты (ПЭП). Ему подчиняется весь личный состав пункта высадки.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Обязанности начальника пункта высадки: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При «повседневной деятельности»: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разработка плана приведения в готовность ПВ;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знание порядка высадки эваконаселения и отправки его в ПЭП;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ежегодная корректировка документации ПВ;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организация проведения занятий и тренировок с личным составом ПВ;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ознакомление с укрытиями, находящимися вблизи пункта высадки, их состоянием, вместимостью и порядком использования для укрытия эваконаселения (при их наличии).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С поступлением сигнала на начало проведения эвакуации (частичной или полной):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проведение сбора личного состава ПВ, уточнение задач и порядка работы;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проверка готовности средств связи;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 уточнение расчетов и графиков на проведение эвакоприемных мероприятий, порядка укрытия населения на ПВ и на маршрутах следования в ПЭП;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установление круглосуточного дежурства на пункте высадки;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 организация приема прибывающего эваконаселения и его отправки в ПЭП в соответствии с графиком;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сбор и обобщение информации о выполнении графика эвакомероприятий, о количестве прибывшего эваконаселения и убывшего в ПЭП МО;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 подготовка доклада председателю ЭПК МО о ходе выполнения эвакомероприятий.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2F5600" w:rsidRPr="00F913F5" w:rsidRDefault="002F5600" w:rsidP="002F5600">
      <w:pPr>
        <w:shd w:val="clear" w:color="auto" w:fill="FFFFFF"/>
        <w:ind w:right="-143" w:firstLine="709"/>
        <w:jc w:val="center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2. Заместитель начальника пункта высадки.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Назначается постановлением администрации МО, является начальником всего личного состава ПВ и отвечает за его готовность к работе.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Обязанности заместителя начальника пункта высадки: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При «повседневной деятельности»: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 изучение порядка работы ПВ и количества прибывающего эваконаселения;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участие в разработке плана приведения в готовность ПВ;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корректировка документации ПВ (по мере поступления указаний);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участие в занятиях и тренировках, проводимых с личным составом ПВ;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организация изготовления указателей, бейджиков для администрации ПВ.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С поступлением сигнала на начало проведения эвакуации (частичной или полной):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организация сбора личного состава ПВ;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уточнение задач и порядка работы администрации на ПВ;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установление круглосуточного дежурства на ПВ;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приведение ПВ в готовность;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организация выполнения эвакомероприятий в соответствии с разработанным графиком;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 сбор и обобщение информации о выполнении графика эвакуации, о количестве прибывшего на ПВ и убывшего в ПЭП эваконаселения.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ab/>
        <w:t>При получении сигнала «Воздушная тревога»: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направление эваконаселения в укрытия и другие защитные сооружения (при их наличии).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2F5600" w:rsidRPr="00F913F5" w:rsidRDefault="002F5600" w:rsidP="002F5600">
      <w:pPr>
        <w:shd w:val="clear" w:color="auto" w:fill="FFFFFF"/>
        <w:ind w:right="-143" w:firstLine="709"/>
        <w:jc w:val="center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3. Группы встречи и сопровождения.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Назначаются постановлением администрации МО из числа её работников и подчиняются начальнику ПВ.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Основными задачами групп являются: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организация высадки эваконаселения с железнодорожного транспорта;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ведение учета прибывающего эваконаселения на ПВ;</w:t>
      </w:r>
    </w:p>
    <w:p w:rsidR="00ED0901" w:rsidRDefault="002F5600" w:rsidP="00ED0901">
      <w:pPr>
        <w:jc w:val="center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 осущес</w:t>
      </w:r>
      <w:r w:rsidR="00C00B53">
        <w:rPr>
          <w:rFonts w:eastAsia="Calibri"/>
          <w:color w:val="000000"/>
          <w:sz w:val="20"/>
          <w:szCs w:val="20"/>
        </w:rPr>
        <w:t>твление контроля за соблюдением.</w:t>
      </w:r>
    </w:p>
    <w:p w:rsidR="00ED0901" w:rsidRDefault="00ED0901" w:rsidP="00ED0901">
      <w:pPr>
        <w:jc w:val="center"/>
        <w:rPr>
          <w:rFonts w:eastAsia="Calibri"/>
          <w:color w:val="000000"/>
          <w:sz w:val="20"/>
          <w:szCs w:val="20"/>
        </w:rPr>
      </w:pPr>
    </w:p>
    <w:p w:rsidR="00C00B53" w:rsidRDefault="00C00B53" w:rsidP="00ED0901">
      <w:pPr>
        <w:jc w:val="center"/>
        <w:rPr>
          <w:sz w:val="20"/>
          <w:szCs w:val="20"/>
        </w:rPr>
      </w:pPr>
    </w:p>
    <w:p w:rsidR="00ED0901" w:rsidRPr="00E03B74" w:rsidRDefault="00ED0901" w:rsidP="00ED0901">
      <w:pPr>
        <w:jc w:val="center"/>
        <w:rPr>
          <w:sz w:val="20"/>
          <w:szCs w:val="20"/>
        </w:rPr>
      </w:pPr>
      <w:r w:rsidRPr="00E03B74">
        <w:rPr>
          <w:sz w:val="20"/>
          <w:szCs w:val="20"/>
        </w:rPr>
        <w:t>Администрация Мордовского</w:t>
      </w:r>
    </w:p>
    <w:p w:rsidR="00ED0901" w:rsidRPr="00E03B74" w:rsidRDefault="00ED0901" w:rsidP="00ED0901">
      <w:pPr>
        <w:jc w:val="center"/>
        <w:rPr>
          <w:sz w:val="20"/>
          <w:szCs w:val="20"/>
        </w:rPr>
      </w:pPr>
      <w:r w:rsidRPr="00E03B74">
        <w:rPr>
          <w:sz w:val="20"/>
          <w:szCs w:val="20"/>
        </w:rPr>
        <w:t>муниципального округа</w:t>
      </w:r>
    </w:p>
    <w:p w:rsidR="00ED0901" w:rsidRPr="00E03B74" w:rsidRDefault="00ED0901" w:rsidP="00ED0901">
      <w:pPr>
        <w:jc w:val="center"/>
        <w:rPr>
          <w:sz w:val="20"/>
          <w:szCs w:val="20"/>
        </w:rPr>
      </w:pPr>
      <w:r w:rsidRPr="00E03B74">
        <w:rPr>
          <w:sz w:val="20"/>
          <w:szCs w:val="20"/>
        </w:rPr>
        <w:t>Тамбовской области</w:t>
      </w:r>
    </w:p>
    <w:p w:rsidR="00ED0901" w:rsidRPr="00E03B74" w:rsidRDefault="00ED0901" w:rsidP="00ED0901">
      <w:pPr>
        <w:jc w:val="center"/>
        <w:rPr>
          <w:sz w:val="20"/>
          <w:szCs w:val="20"/>
        </w:rPr>
      </w:pPr>
    </w:p>
    <w:p w:rsidR="00ED0901" w:rsidRPr="00E03B74" w:rsidRDefault="00ED0901" w:rsidP="00ED0901">
      <w:pPr>
        <w:jc w:val="center"/>
        <w:rPr>
          <w:sz w:val="20"/>
          <w:szCs w:val="20"/>
        </w:rPr>
      </w:pPr>
      <w:r w:rsidRPr="00E03B74">
        <w:rPr>
          <w:sz w:val="20"/>
          <w:szCs w:val="20"/>
        </w:rPr>
        <w:t>ПОСТАНОВЛЕНИЕ</w:t>
      </w:r>
    </w:p>
    <w:p w:rsidR="00ED0901" w:rsidRPr="00E03B74" w:rsidRDefault="00ED0901" w:rsidP="00ED0901">
      <w:pPr>
        <w:rPr>
          <w:sz w:val="20"/>
          <w:szCs w:val="20"/>
        </w:rPr>
      </w:pPr>
      <w:r w:rsidRPr="00E03B74">
        <w:rPr>
          <w:sz w:val="20"/>
          <w:szCs w:val="20"/>
        </w:rPr>
        <w:t>19.09.2024</w:t>
      </w:r>
      <w:r w:rsidRPr="00E03B74">
        <w:rPr>
          <w:sz w:val="20"/>
          <w:szCs w:val="20"/>
        </w:rPr>
        <w:tab/>
      </w:r>
      <w:r>
        <w:rPr>
          <w:sz w:val="20"/>
          <w:szCs w:val="20"/>
        </w:rPr>
        <w:t xml:space="preserve">   </w:t>
      </w:r>
      <w:r w:rsidRPr="00E03B74">
        <w:rPr>
          <w:sz w:val="20"/>
          <w:szCs w:val="20"/>
        </w:rPr>
        <w:t xml:space="preserve">р.п. </w:t>
      </w:r>
      <w:r>
        <w:rPr>
          <w:sz w:val="20"/>
          <w:szCs w:val="20"/>
        </w:rPr>
        <w:t>Мордово</w:t>
      </w:r>
      <w:r w:rsidRPr="00E03B74">
        <w:rPr>
          <w:sz w:val="20"/>
          <w:szCs w:val="20"/>
        </w:rPr>
        <w:tab/>
        <w:t xml:space="preserve">                №1216 </w:t>
      </w:r>
    </w:p>
    <w:p w:rsidR="00ED0901" w:rsidRPr="00E03B74" w:rsidRDefault="00ED0901" w:rsidP="00ED0901">
      <w:pPr>
        <w:rPr>
          <w:sz w:val="20"/>
          <w:szCs w:val="20"/>
        </w:rPr>
      </w:pPr>
    </w:p>
    <w:p w:rsidR="00ED0901" w:rsidRPr="00E03B74" w:rsidRDefault="00ED0901" w:rsidP="00ED0901">
      <w:pPr>
        <w:rPr>
          <w:sz w:val="20"/>
          <w:szCs w:val="20"/>
        </w:rPr>
      </w:pPr>
      <w:r w:rsidRPr="00E03B74">
        <w:rPr>
          <w:sz w:val="20"/>
          <w:szCs w:val="20"/>
        </w:rPr>
        <w:t>О создании приёмных эвакуационных пунктов на территории Мордовского муниципального округа Тамбовской области</w:t>
      </w:r>
    </w:p>
    <w:p w:rsidR="00ED0901" w:rsidRPr="00E03B74" w:rsidRDefault="00ED0901" w:rsidP="00ED0901">
      <w:pPr>
        <w:pStyle w:val="a7"/>
        <w:spacing w:before="10" w:after="0" w:line="240" w:lineRule="auto"/>
        <w:rPr>
          <w:rFonts w:ascii="PT Astra Serif" w:hAnsi="PT Astra Serif"/>
          <w:szCs w:val="20"/>
        </w:rPr>
      </w:pPr>
    </w:p>
    <w:p w:rsidR="00ED0901" w:rsidRPr="00E03B74" w:rsidRDefault="00ED0901" w:rsidP="00ED0901">
      <w:pPr>
        <w:pStyle w:val="a7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ab/>
        <w:t>В</w:t>
      </w:r>
      <w:r w:rsidRPr="00E03B74">
        <w:rPr>
          <w:rFonts w:ascii="PT Astra Serif" w:hAnsi="PT Astra Serif"/>
          <w:spacing w:val="33"/>
          <w:szCs w:val="20"/>
        </w:rPr>
        <w:t xml:space="preserve"> </w:t>
      </w:r>
      <w:r w:rsidRPr="00E03B74">
        <w:rPr>
          <w:rFonts w:ascii="PT Astra Serif" w:hAnsi="PT Astra Serif"/>
          <w:szCs w:val="20"/>
        </w:rPr>
        <w:t>соответствии</w:t>
      </w:r>
      <w:r w:rsidRPr="00E03B74">
        <w:rPr>
          <w:rFonts w:ascii="PT Astra Serif" w:hAnsi="PT Astra Serif"/>
          <w:spacing w:val="33"/>
          <w:szCs w:val="20"/>
        </w:rPr>
        <w:t xml:space="preserve"> </w:t>
      </w:r>
      <w:r w:rsidRPr="00E03B74">
        <w:rPr>
          <w:rFonts w:ascii="PT Astra Serif" w:hAnsi="PT Astra Serif"/>
          <w:szCs w:val="20"/>
        </w:rPr>
        <w:t>с</w:t>
      </w:r>
      <w:r w:rsidRPr="00E03B74">
        <w:rPr>
          <w:rFonts w:ascii="PT Astra Serif" w:hAnsi="PT Astra Serif"/>
          <w:spacing w:val="34"/>
          <w:szCs w:val="20"/>
        </w:rPr>
        <w:t xml:space="preserve"> </w:t>
      </w:r>
      <w:r w:rsidRPr="00E03B74">
        <w:rPr>
          <w:rFonts w:ascii="PT Astra Serif" w:hAnsi="PT Astra Serif"/>
          <w:szCs w:val="20"/>
        </w:rPr>
        <w:t>Федеральным</w:t>
      </w:r>
      <w:r w:rsidRPr="00E03B74">
        <w:rPr>
          <w:rFonts w:ascii="PT Astra Serif" w:hAnsi="PT Astra Serif"/>
          <w:spacing w:val="34"/>
          <w:szCs w:val="20"/>
        </w:rPr>
        <w:t xml:space="preserve"> </w:t>
      </w:r>
      <w:r w:rsidRPr="00E03B74">
        <w:rPr>
          <w:rFonts w:ascii="PT Astra Serif" w:hAnsi="PT Astra Serif"/>
          <w:szCs w:val="20"/>
        </w:rPr>
        <w:t>законом</w:t>
      </w:r>
      <w:r w:rsidRPr="00E03B74">
        <w:rPr>
          <w:rFonts w:ascii="PT Astra Serif" w:hAnsi="PT Astra Serif"/>
          <w:spacing w:val="32"/>
          <w:szCs w:val="20"/>
        </w:rPr>
        <w:t xml:space="preserve"> </w:t>
      </w:r>
      <w:r w:rsidRPr="00E03B74">
        <w:rPr>
          <w:rFonts w:ascii="PT Astra Serif" w:hAnsi="PT Astra Serif"/>
          <w:szCs w:val="20"/>
        </w:rPr>
        <w:t>от</w:t>
      </w:r>
      <w:r w:rsidRPr="00E03B74">
        <w:rPr>
          <w:rFonts w:ascii="PT Astra Serif" w:hAnsi="PT Astra Serif"/>
          <w:spacing w:val="33"/>
          <w:szCs w:val="20"/>
        </w:rPr>
        <w:t xml:space="preserve"> </w:t>
      </w:r>
      <w:r w:rsidRPr="00E03B74">
        <w:rPr>
          <w:rFonts w:ascii="PT Astra Serif" w:hAnsi="PT Astra Serif"/>
          <w:szCs w:val="20"/>
        </w:rPr>
        <w:t>12.02.1998 №28-ФЗ «О гражданской  обороне» (в редакции от 04.08.2023), постановлением Правительства Российской Федерации от  30.11.2023 № 2056 «О порядке эвакуации населения, материальных и культурных ценностей в безопасные районы» и в целях организации приёма, размещения и жизнеобеспечения эвакуируемого населения на территории Мордовского муниципального округа, администрация Мордовского муниципального округа постановляет:</w:t>
      </w:r>
    </w:p>
    <w:p w:rsidR="00ED0901" w:rsidRPr="00E03B74" w:rsidRDefault="00ED0901" w:rsidP="00ED0901">
      <w:pPr>
        <w:pStyle w:val="a7"/>
        <w:tabs>
          <w:tab w:val="left" w:pos="709"/>
        </w:tabs>
        <w:spacing w:after="0" w:line="240" w:lineRule="auto"/>
        <w:ind w:right="-1" w:firstLine="709"/>
        <w:jc w:val="both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 xml:space="preserve">1. Утвердить: </w:t>
      </w:r>
    </w:p>
    <w:p w:rsidR="00ED0901" w:rsidRPr="00E03B74" w:rsidRDefault="00ED0901" w:rsidP="00ED0901">
      <w:pPr>
        <w:pStyle w:val="a7"/>
        <w:tabs>
          <w:tab w:val="left" w:pos="709"/>
        </w:tabs>
        <w:spacing w:after="0" w:line="240" w:lineRule="auto"/>
        <w:ind w:right="-1" w:firstLine="709"/>
        <w:jc w:val="both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>перечень приёмных эвакуационных пунктов (далее -  ПЭП) на территории Мордовского муниципального округа, согласно приложению</w:t>
      </w:r>
      <w:r w:rsidRPr="00E03B74">
        <w:rPr>
          <w:rFonts w:ascii="PT Astra Serif" w:hAnsi="PT Astra Serif"/>
          <w:spacing w:val="-11"/>
          <w:szCs w:val="20"/>
        </w:rPr>
        <w:t xml:space="preserve"> </w:t>
      </w:r>
      <w:r w:rsidRPr="00E03B74">
        <w:rPr>
          <w:rFonts w:ascii="PT Astra Serif" w:hAnsi="PT Astra Serif"/>
          <w:szCs w:val="20"/>
        </w:rPr>
        <w:t>1.</w:t>
      </w:r>
    </w:p>
    <w:p w:rsidR="00ED0901" w:rsidRPr="00E03B74" w:rsidRDefault="00ED0901" w:rsidP="00ED0901">
      <w:pPr>
        <w:pStyle w:val="a7"/>
        <w:tabs>
          <w:tab w:val="left" w:pos="709"/>
        </w:tabs>
        <w:spacing w:after="0" w:line="240" w:lineRule="auto"/>
        <w:ind w:right="-1" w:firstLine="709"/>
        <w:jc w:val="both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 xml:space="preserve">Положение о ПЭП, согласно приложению </w:t>
      </w:r>
      <w:r w:rsidRPr="00E03B74">
        <w:rPr>
          <w:rFonts w:ascii="PT Astra Serif" w:hAnsi="PT Astra Serif"/>
          <w:spacing w:val="-7"/>
          <w:szCs w:val="20"/>
        </w:rPr>
        <w:t xml:space="preserve"> </w:t>
      </w:r>
      <w:r w:rsidRPr="00E03B74">
        <w:rPr>
          <w:rFonts w:ascii="PT Astra Serif" w:hAnsi="PT Astra Serif"/>
          <w:szCs w:val="20"/>
        </w:rPr>
        <w:t>2.</w:t>
      </w:r>
    </w:p>
    <w:p w:rsidR="00ED0901" w:rsidRPr="00E03B74" w:rsidRDefault="00ED0901" w:rsidP="00ED0901">
      <w:pPr>
        <w:pStyle w:val="a7"/>
        <w:tabs>
          <w:tab w:val="left" w:pos="709"/>
        </w:tabs>
        <w:spacing w:after="0" w:line="240" w:lineRule="auto"/>
        <w:ind w:right="-1" w:firstLine="709"/>
        <w:jc w:val="both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>2. Начальникам ПЭП спланировать необходимые мероприятия и подготовить необходимую документацию для функционирования ПЭП.</w:t>
      </w:r>
    </w:p>
    <w:p w:rsidR="00ED0901" w:rsidRPr="00E03B74" w:rsidRDefault="00ED0901" w:rsidP="00ED0901">
      <w:pPr>
        <w:pStyle w:val="a7"/>
        <w:tabs>
          <w:tab w:val="left" w:pos="709"/>
        </w:tabs>
        <w:spacing w:after="0" w:line="240" w:lineRule="auto"/>
        <w:ind w:right="-1" w:firstLine="709"/>
        <w:jc w:val="both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>3.</w:t>
      </w:r>
      <w:r w:rsidR="00C00B53">
        <w:rPr>
          <w:rFonts w:ascii="PT Astra Serif" w:hAnsi="PT Astra Serif"/>
          <w:szCs w:val="20"/>
        </w:rPr>
        <w:t> </w:t>
      </w:r>
      <w:r w:rsidRPr="00E03B74">
        <w:rPr>
          <w:rFonts w:ascii="PT Astra Serif" w:hAnsi="PT Astra Serif"/>
          <w:szCs w:val="20"/>
        </w:rPr>
        <w:t>Отделу ГОЧС администрации Мордовского муниципального округа (Полунин) оказать методическую помощь по разработке необходимой документации начальникам ПЭП.</w:t>
      </w:r>
    </w:p>
    <w:p w:rsidR="00ED0901" w:rsidRPr="00E03B74" w:rsidRDefault="00ED0901" w:rsidP="00ED0901">
      <w:pPr>
        <w:pStyle w:val="a7"/>
        <w:tabs>
          <w:tab w:val="left" w:pos="709"/>
        </w:tabs>
        <w:spacing w:after="0" w:line="240" w:lineRule="auto"/>
        <w:ind w:right="-1" w:firstLine="709"/>
        <w:jc w:val="both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>4. Признать утратившим силу постановление администрации Мордовского муниципального округа от 18.01.2024 №49 «О создании приёмочных эвакуационных пунктов на территории Мордовского муниципального округа».</w:t>
      </w:r>
    </w:p>
    <w:p w:rsidR="00ED0901" w:rsidRPr="00C00B53" w:rsidRDefault="00ED0901" w:rsidP="00ED0901">
      <w:pPr>
        <w:pStyle w:val="4"/>
        <w:spacing w:before="0"/>
        <w:ind w:firstLine="709"/>
        <w:rPr>
          <w:rFonts w:ascii="PT Astra Serif" w:hAnsi="PT Astra Serif"/>
          <w:b w:val="0"/>
          <w:i w:val="0"/>
          <w:color w:val="000000"/>
          <w:sz w:val="20"/>
          <w:szCs w:val="20"/>
        </w:rPr>
      </w:pPr>
      <w:r w:rsidRPr="00C00B53">
        <w:rPr>
          <w:rFonts w:ascii="PT Astra Serif" w:hAnsi="PT Astra Serif"/>
          <w:b w:val="0"/>
          <w:i w:val="0"/>
          <w:color w:val="000000"/>
          <w:sz w:val="20"/>
          <w:szCs w:val="20"/>
        </w:rPr>
        <w:t>5.</w:t>
      </w:r>
      <w:r w:rsidRPr="00C00B53">
        <w:rPr>
          <w:rFonts w:ascii="PT Astra Serif" w:hAnsi="PT Astra Serif"/>
          <w:i w:val="0"/>
          <w:sz w:val="20"/>
          <w:szCs w:val="20"/>
        </w:rPr>
        <w:t xml:space="preserve"> </w:t>
      </w:r>
      <w:r w:rsidRPr="00C00B53">
        <w:rPr>
          <w:rFonts w:ascii="PT Astra Serif" w:hAnsi="PT Astra Serif"/>
          <w:b w:val="0"/>
          <w:i w:val="0"/>
          <w:color w:val="000000"/>
          <w:sz w:val="20"/>
          <w:szCs w:val="20"/>
        </w:rPr>
        <w:t>Опубликовать настоящее постановление  в 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ED0901" w:rsidRPr="00E03B74" w:rsidRDefault="00ED0901" w:rsidP="00ED0901">
      <w:pPr>
        <w:pStyle w:val="a7"/>
        <w:tabs>
          <w:tab w:val="left" w:pos="709"/>
        </w:tabs>
        <w:spacing w:after="0" w:line="240" w:lineRule="auto"/>
        <w:ind w:right="-1" w:firstLine="709"/>
        <w:jc w:val="both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>6. Контроль за исполнением настоящего постановления возложить на и.о. заместителя главы администрации Мордовского муниципального округа М.А. Понкратову.</w:t>
      </w:r>
    </w:p>
    <w:p w:rsidR="00ED0901" w:rsidRPr="00E03B74" w:rsidRDefault="00ED0901" w:rsidP="00ED0901">
      <w:pPr>
        <w:tabs>
          <w:tab w:val="left" w:pos="3970"/>
        </w:tabs>
        <w:rPr>
          <w:sz w:val="20"/>
          <w:szCs w:val="20"/>
        </w:rPr>
      </w:pPr>
    </w:p>
    <w:p w:rsidR="00ED0901" w:rsidRPr="00E03B74" w:rsidRDefault="00ED0901" w:rsidP="00ED0901">
      <w:pPr>
        <w:tabs>
          <w:tab w:val="left" w:pos="3970"/>
        </w:tabs>
        <w:rPr>
          <w:sz w:val="20"/>
          <w:szCs w:val="20"/>
        </w:rPr>
      </w:pPr>
    </w:p>
    <w:p w:rsidR="00ED0901" w:rsidRPr="00E03B74" w:rsidRDefault="00ED0901" w:rsidP="00ED0901">
      <w:pPr>
        <w:tabs>
          <w:tab w:val="left" w:pos="3970"/>
        </w:tabs>
        <w:rPr>
          <w:sz w:val="20"/>
          <w:szCs w:val="20"/>
        </w:rPr>
      </w:pPr>
    </w:p>
    <w:p w:rsidR="00ED0901" w:rsidRPr="00E03B74" w:rsidRDefault="00ED0901" w:rsidP="00ED0901">
      <w:pPr>
        <w:tabs>
          <w:tab w:val="left" w:pos="3970"/>
        </w:tabs>
        <w:rPr>
          <w:sz w:val="20"/>
          <w:szCs w:val="20"/>
          <w:lang w:eastAsia="ru-RU" w:bidi="ru-RU"/>
        </w:rPr>
      </w:pPr>
      <w:r w:rsidRPr="00E03B74">
        <w:rPr>
          <w:sz w:val="20"/>
          <w:szCs w:val="20"/>
        </w:rPr>
        <w:t>Глава Мордовского</w:t>
      </w:r>
    </w:p>
    <w:p w:rsidR="00ED0901" w:rsidRPr="00E03B74" w:rsidRDefault="00ED0901" w:rsidP="00ED0901">
      <w:pPr>
        <w:pStyle w:val="a7"/>
        <w:tabs>
          <w:tab w:val="left" w:pos="7265"/>
        </w:tabs>
        <w:spacing w:after="0" w:line="240" w:lineRule="auto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>муниципального округа</w:t>
      </w:r>
      <w:r>
        <w:rPr>
          <w:rFonts w:ascii="PT Astra Serif" w:hAnsi="PT Astra Serif"/>
          <w:szCs w:val="20"/>
        </w:rPr>
        <w:t xml:space="preserve">                            С.В.Манн</w:t>
      </w:r>
      <w:r w:rsidRPr="00E03B74">
        <w:rPr>
          <w:rFonts w:ascii="PT Astra Serif" w:hAnsi="PT Astra Serif"/>
          <w:szCs w:val="20"/>
        </w:rPr>
        <w:tab/>
        <w:t xml:space="preserve">           С.В. Манн</w:t>
      </w:r>
    </w:p>
    <w:p w:rsidR="00C00B53" w:rsidRPr="00E03B74" w:rsidRDefault="00C00B53" w:rsidP="00ED0901">
      <w:pPr>
        <w:pStyle w:val="af0"/>
        <w:spacing w:before="0" w:after="0"/>
        <w:rPr>
          <w:rFonts w:ascii="PT Astra Serif" w:hAnsi="PT Astra Serif"/>
          <w:sz w:val="20"/>
          <w:szCs w:val="20"/>
        </w:rPr>
      </w:pPr>
    </w:p>
    <w:p w:rsidR="00ED0901" w:rsidRDefault="00ED0901" w:rsidP="00ED0901">
      <w:pPr>
        <w:pStyle w:val="a7"/>
        <w:spacing w:before="1" w:after="0" w:line="240" w:lineRule="auto"/>
        <w:rPr>
          <w:rFonts w:ascii="PT Astra Serif" w:eastAsia="Times New Roman" w:hAnsi="PT Astra Serif" w:cs="Times New Roman"/>
          <w:kern w:val="0"/>
          <w:szCs w:val="20"/>
          <w:lang w:eastAsia="ru-RU" w:bidi="ar-SA"/>
        </w:rPr>
      </w:pPr>
    </w:p>
    <w:p w:rsidR="00ED0901" w:rsidRDefault="00ED0901" w:rsidP="00ED0901">
      <w:pPr>
        <w:pStyle w:val="a7"/>
        <w:spacing w:before="1" w:after="0" w:line="240" w:lineRule="auto"/>
        <w:jc w:val="right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Приложение</w:t>
      </w:r>
      <w:r w:rsidR="003B0696">
        <w:rPr>
          <w:rFonts w:ascii="PT Astra Serif" w:hAnsi="PT Astra Serif"/>
          <w:szCs w:val="20"/>
        </w:rPr>
        <w:t xml:space="preserve"> 1</w:t>
      </w:r>
    </w:p>
    <w:p w:rsidR="00ED0901" w:rsidRPr="00E03B74" w:rsidRDefault="00ED0901" w:rsidP="00ED0901">
      <w:pPr>
        <w:pStyle w:val="a7"/>
        <w:tabs>
          <w:tab w:val="left" w:pos="5334"/>
          <w:tab w:val="left" w:pos="7226"/>
          <w:tab w:val="left" w:pos="8193"/>
          <w:tab w:val="left" w:pos="9356"/>
        </w:tabs>
        <w:spacing w:after="0" w:line="240" w:lineRule="auto"/>
        <w:ind w:right="-1"/>
        <w:jc w:val="right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>к постановлению</w:t>
      </w:r>
      <w:r w:rsidRPr="00E03B74">
        <w:rPr>
          <w:rFonts w:ascii="PT Astra Serif" w:hAnsi="PT Astra Serif"/>
          <w:spacing w:val="-6"/>
          <w:szCs w:val="20"/>
        </w:rPr>
        <w:t xml:space="preserve"> </w:t>
      </w:r>
      <w:r w:rsidRPr="00E03B74">
        <w:rPr>
          <w:rFonts w:ascii="PT Astra Serif" w:hAnsi="PT Astra Serif"/>
          <w:szCs w:val="20"/>
        </w:rPr>
        <w:t xml:space="preserve">администрации </w:t>
      </w:r>
    </w:p>
    <w:p w:rsidR="00ED0901" w:rsidRPr="00E03B74" w:rsidRDefault="00ED0901" w:rsidP="00ED0901">
      <w:pPr>
        <w:pStyle w:val="a7"/>
        <w:tabs>
          <w:tab w:val="left" w:pos="5334"/>
          <w:tab w:val="left" w:pos="7226"/>
          <w:tab w:val="left" w:pos="8193"/>
          <w:tab w:val="left" w:pos="9356"/>
        </w:tabs>
        <w:spacing w:after="0" w:line="240" w:lineRule="auto"/>
        <w:ind w:right="-1"/>
        <w:jc w:val="right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>округа от 19.09.2024  № 1216</w:t>
      </w:r>
      <w:r w:rsidRPr="00E03B74">
        <w:rPr>
          <w:rFonts w:ascii="PT Astra Serif" w:hAnsi="PT Astra Serif"/>
          <w:w w:val="95"/>
          <w:szCs w:val="20"/>
        </w:rPr>
        <w:t xml:space="preserve">   </w:t>
      </w:r>
    </w:p>
    <w:p w:rsidR="00ED0901" w:rsidRPr="00E03B74" w:rsidRDefault="00ED0901" w:rsidP="00ED0901">
      <w:pPr>
        <w:pStyle w:val="a7"/>
        <w:spacing w:before="6" w:after="0" w:line="240" w:lineRule="auto"/>
        <w:rPr>
          <w:rFonts w:ascii="PT Astra Serif" w:hAnsi="PT Astra Serif"/>
          <w:szCs w:val="20"/>
        </w:rPr>
      </w:pPr>
    </w:p>
    <w:p w:rsidR="00ED0901" w:rsidRPr="00E03B74" w:rsidRDefault="00ED0901" w:rsidP="00ED0901">
      <w:pPr>
        <w:pStyle w:val="Heading1"/>
        <w:spacing w:before="89"/>
        <w:ind w:right="1696"/>
        <w:rPr>
          <w:rFonts w:ascii="PT Astra Serif" w:hAnsi="PT Astra Serif"/>
          <w:sz w:val="20"/>
          <w:szCs w:val="20"/>
        </w:rPr>
      </w:pPr>
    </w:p>
    <w:p w:rsidR="00ED0901" w:rsidRPr="00E03B74" w:rsidRDefault="00ED0901" w:rsidP="00ED0901">
      <w:pPr>
        <w:pStyle w:val="Heading1"/>
        <w:spacing w:before="89"/>
        <w:ind w:right="169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ПЕРЕЧ</w:t>
      </w:r>
      <w:r w:rsidRPr="00E03B74">
        <w:rPr>
          <w:rFonts w:ascii="PT Astra Serif" w:hAnsi="PT Astra Serif"/>
          <w:sz w:val="20"/>
          <w:szCs w:val="20"/>
        </w:rPr>
        <w:t>Ь</w:t>
      </w:r>
    </w:p>
    <w:p w:rsidR="00ED0901" w:rsidRPr="00E03B74" w:rsidRDefault="00ED0901" w:rsidP="00ED0901">
      <w:pPr>
        <w:pStyle w:val="a7"/>
        <w:spacing w:after="0" w:line="240" w:lineRule="auto"/>
        <w:ind w:right="49"/>
        <w:jc w:val="center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>приемных эвакуационных пунктов на территории Мордовского муниципального округа</w:t>
      </w:r>
    </w:p>
    <w:p w:rsidR="00ED0901" w:rsidRPr="00E03B74" w:rsidRDefault="00ED0901" w:rsidP="00ED0901">
      <w:pPr>
        <w:jc w:val="right"/>
        <w:rPr>
          <w:sz w:val="20"/>
          <w:szCs w:val="20"/>
        </w:rPr>
      </w:pPr>
    </w:p>
    <w:tbl>
      <w:tblPr>
        <w:tblW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551"/>
        <w:gridCol w:w="709"/>
      </w:tblGrid>
      <w:tr w:rsidR="00ED0901" w:rsidRPr="00E03B74" w:rsidTr="004B4B4F">
        <w:tc>
          <w:tcPr>
            <w:tcW w:w="1526" w:type="dxa"/>
          </w:tcPr>
          <w:p w:rsidR="00ED0901" w:rsidRPr="00E03B74" w:rsidRDefault="00ED0901" w:rsidP="004B4B4F">
            <w:pPr>
              <w:jc w:val="center"/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2551" w:type="dxa"/>
          </w:tcPr>
          <w:p w:rsidR="00ED0901" w:rsidRPr="00E03B74" w:rsidRDefault="00ED0901" w:rsidP="004B4B4F">
            <w:pPr>
              <w:jc w:val="center"/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Учреждение, на базе которого создаётся приемный эвакуационный пункт</w:t>
            </w:r>
          </w:p>
        </w:tc>
        <w:tc>
          <w:tcPr>
            <w:tcW w:w="709" w:type="dxa"/>
          </w:tcPr>
          <w:p w:rsidR="00ED0901" w:rsidRPr="00E03B74" w:rsidRDefault="00ED0901" w:rsidP="004B4B4F">
            <w:pPr>
              <w:jc w:val="center"/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 xml:space="preserve">№ </w:t>
            </w:r>
            <w:r w:rsidRPr="00E03B74">
              <w:rPr>
                <w:w w:val="95"/>
                <w:sz w:val="20"/>
                <w:szCs w:val="20"/>
              </w:rPr>
              <w:t>ПЭП</w:t>
            </w:r>
          </w:p>
        </w:tc>
      </w:tr>
      <w:tr w:rsidR="00ED0901" w:rsidRPr="00E03B74" w:rsidTr="004B4B4F">
        <w:tc>
          <w:tcPr>
            <w:tcW w:w="1526" w:type="dxa"/>
          </w:tcPr>
          <w:p w:rsidR="00ED0901" w:rsidRPr="00E03B74" w:rsidRDefault="00ED0901" w:rsidP="004B4B4F">
            <w:pPr>
              <w:jc w:val="center"/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р.п. Мордово</w:t>
            </w:r>
          </w:p>
        </w:tc>
        <w:tc>
          <w:tcPr>
            <w:tcW w:w="2551" w:type="dxa"/>
          </w:tcPr>
          <w:p w:rsidR="00ED0901" w:rsidRPr="00E03B74" w:rsidRDefault="00ED0901" w:rsidP="004B4B4F">
            <w:pPr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МБУК «Центр культуры и досуга» Мордовского муниципального округа</w:t>
            </w:r>
          </w:p>
        </w:tc>
        <w:tc>
          <w:tcPr>
            <w:tcW w:w="709" w:type="dxa"/>
          </w:tcPr>
          <w:p w:rsidR="00ED0901" w:rsidRPr="00E03B74" w:rsidRDefault="00ED0901" w:rsidP="004B4B4F">
            <w:pPr>
              <w:jc w:val="center"/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1</w:t>
            </w:r>
          </w:p>
        </w:tc>
      </w:tr>
      <w:tr w:rsidR="00ED0901" w:rsidRPr="00E03B74" w:rsidTr="004B4B4F">
        <w:tc>
          <w:tcPr>
            <w:tcW w:w="1526" w:type="dxa"/>
          </w:tcPr>
          <w:p w:rsidR="00ED0901" w:rsidRPr="00E03B74" w:rsidRDefault="00ED0901" w:rsidP="004B4B4F">
            <w:pPr>
              <w:jc w:val="center"/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с. Шульгино</w:t>
            </w:r>
          </w:p>
        </w:tc>
        <w:tc>
          <w:tcPr>
            <w:tcW w:w="2551" w:type="dxa"/>
          </w:tcPr>
          <w:p w:rsidR="00ED0901" w:rsidRPr="00E03B74" w:rsidRDefault="00ED0901" w:rsidP="004B4B4F">
            <w:pPr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Шульгинский СДК филиал МБУК «Центр культуры и досуга» Мордовского муниципального округа</w:t>
            </w:r>
          </w:p>
        </w:tc>
        <w:tc>
          <w:tcPr>
            <w:tcW w:w="709" w:type="dxa"/>
          </w:tcPr>
          <w:p w:rsidR="00ED0901" w:rsidRPr="00E03B74" w:rsidRDefault="00ED0901" w:rsidP="004B4B4F">
            <w:pPr>
              <w:jc w:val="center"/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2</w:t>
            </w:r>
          </w:p>
        </w:tc>
      </w:tr>
      <w:tr w:rsidR="00ED0901" w:rsidRPr="00E03B74" w:rsidTr="004B4B4F">
        <w:tc>
          <w:tcPr>
            <w:tcW w:w="1526" w:type="dxa"/>
          </w:tcPr>
          <w:p w:rsidR="00ED0901" w:rsidRPr="00E03B74" w:rsidRDefault="00ED0901" w:rsidP="004B4B4F">
            <w:pPr>
              <w:jc w:val="center"/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р.п. Новопокровка</w:t>
            </w:r>
          </w:p>
        </w:tc>
        <w:tc>
          <w:tcPr>
            <w:tcW w:w="2551" w:type="dxa"/>
          </w:tcPr>
          <w:p w:rsidR="00ED0901" w:rsidRPr="00E03B74" w:rsidRDefault="00ED0901" w:rsidP="004B4B4F">
            <w:pPr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Новопокровский СДК филиал МБУК «Центр культуры и досуга» Мордовского муниципального округа</w:t>
            </w:r>
          </w:p>
        </w:tc>
        <w:tc>
          <w:tcPr>
            <w:tcW w:w="709" w:type="dxa"/>
          </w:tcPr>
          <w:p w:rsidR="00ED0901" w:rsidRPr="00E03B74" w:rsidRDefault="00ED0901" w:rsidP="004B4B4F">
            <w:pPr>
              <w:jc w:val="center"/>
              <w:rPr>
                <w:sz w:val="20"/>
                <w:szCs w:val="20"/>
              </w:rPr>
            </w:pPr>
            <w:r w:rsidRPr="00E03B74">
              <w:rPr>
                <w:sz w:val="20"/>
                <w:szCs w:val="20"/>
              </w:rPr>
              <w:t>3</w:t>
            </w:r>
          </w:p>
        </w:tc>
      </w:tr>
    </w:tbl>
    <w:p w:rsidR="00ED0901" w:rsidRPr="00E03B74" w:rsidRDefault="00ED0901" w:rsidP="00ED0901">
      <w:pPr>
        <w:pStyle w:val="a7"/>
        <w:spacing w:before="89" w:after="0" w:line="240" w:lineRule="auto"/>
        <w:ind w:right="149"/>
        <w:rPr>
          <w:rFonts w:ascii="PT Astra Serif" w:hAnsi="PT Astra Serif"/>
          <w:szCs w:val="20"/>
        </w:rPr>
      </w:pPr>
    </w:p>
    <w:p w:rsidR="00ED0901" w:rsidRPr="00E03B74" w:rsidRDefault="00ED0901" w:rsidP="00ED0901">
      <w:pPr>
        <w:pStyle w:val="a7"/>
        <w:spacing w:before="89" w:after="0" w:line="240" w:lineRule="auto"/>
        <w:ind w:right="149"/>
        <w:rPr>
          <w:rFonts w:ascii="PT Astra Serif" w:hAnsi="PT Astra Serif"/>
          <w:szCs w:val="20"/>
        </w:rPr>
      </w:pPr>
    </w:p>
    <w:p w:rsidR="00ED0901" w:rsidRPr="00E03B74" w:rsidRDefault="00ED0901" w:rsidP="00ED0901">
      <w:pPr>
        <w:pStyle w:val="a7"/>
        <w:spacing w:before="89" w:after="0" w:line="240" w:lineRule="auto"/>
        <w:ind w:right="149"/>
        <w:jc w:val="right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szCs w:val="20"/>
        </w:rPr>
        <w:t>Приложение  2</w:t>
      </w:r>
    </w:p>
    <w:p w:rsidR="00ED0901" w:rsidRDefault="00ED0901" w:rsidP="00ED0901">
      <w:pPr>
        <w:pStyle w:val="a7"/>
        <w:tabs>
          <w:tab w:val="left" w:pos="5334"/>
          <w:tab w:val="left" w:pos="7226"/>
          <w:tab w:val="left" w:pos="8193"/>
          <w:tab w:val="left" w:pos="9105"/>
        </w:tabs>
        <w:spacing w:after="0" w:line="240" w:lineRule="auto"/>
        <w:ind w:right="180"/>
        <w:jc w:val="right"/>
        <w:rPr>
          <w:rFonts w:ascii="PT Astra Serif" w:hAnsi="PT Astra Serif"/>
          <w:spacing w:val="-5"/>
          <w:szCs w:val="20"/>
        </w:rPr>
      </w:pPr>
      <w:r w:rsidRPr="00E03B74">
        <w:rPr>
          <w:rFonts w:ascii="PT Astra Serif" w:hAnsi="PT Astra Serif"/>
          <w:szCs w:val="20"/>
        </w:rPr>
        <w:t>к постановлению</w:t>
      </w:r>
      <w:r w:rsidRPr="00E03B74">
        <w:rPr>
          <w:rFonts w:ascii="PT Astra Serif" w:hAnsi="PT Astra Serif"/>
          <w:spacing w:val="-6"/>
          <w:szCs w:val="20"/>
        </w:rPr>
        <w:t xml:space="preserve"> </w:t>
      </w:r>
      <w:r w:rsidRPr="00E03B74">
        <w:rPr>
          <w:rFonts w:ascii="PT Astra Serif" w:hAnsi="PT Astra Serif"/>
          <w:szCs w:val="20"/>
        </w:rPr>
        <w:t>администрации</w:t>
      </w:r>
      <w:r w:rsidRPr="00E03B74">
        <w:rPr>
          <w:rFonts w:ascii="PT Astra Serif" w:hAnsi="PT Astra Serif"/>
          <w:spacing w:val="-5"/>
          <w:szCs w:val="20"/>
        </w:rPr>
        <w:t xml:space="preserve"> </w:t>
      </w:r>
    </w:p>
    <w:p w:rsidR="00ED0901" w:rsidRPr="00E03B74" w:rsidRDefault="00ED0901" w:rsidP="00ED0901">
      <w:pPr>
        <w:pStyle w:val="a7"/>
        <w:tabs>
          <w:tab w:val="left" w:pos="5334"/>
          <w:tab w:val="left" w:pos="7226"/>
          <w:tab w:val="left" w:pos="8193"/>
          <w:tab w:val="left" w:pos="9105"/>
        </w:tabs>
        <w:spacing w:after="0" w:line="240" w:lineRule="auto"/>
        <w:ind w:right="180"/>
        <w:jc w:val="right"/>
        <w:rPr>
          <w:rFonts w:ascii="PT Astra Serif" w:hAnsi="PT Astra Serif"/>
          <w:w w:val="95"/>
          <w:szCs w:val="20"/>
        </w:rPr>
      </w:pPr>
      <w:r w:rsidRPr="00E03B74">
        <w:rPr>
          <w:rFonts w:ascii="PT Astra Serif" w:hAnsi="PT Astra Serif"/>
          <w:szCs w:val="20"/>
        </w:rPr>
        <w:t>округа от  19.09.2024 № 1216</w:t>
      </w:r>
      <w:r w:rsidRPr="00E03B74">
        <w:rPr>
          <w:rFonts w:ascii="PT Astra Serif" w:hAnsi="PT Astra Serif"/>
          <w:w w:val="95"/>
          <w:szCs w:val="20"/>
        </w:rPr>
        <w:t xml:space="preserve"> </w:t>
      </w:r>
    </w:p>
    <w:p w:rsidR="00ED0901" w:rsidRPr="00E03B74" w:rsidRDefault="00ED0901" w:rsidP="00ED0901">
      <w:pPr>
        <w:pStyle w:val="a7"/>
        <w:tabs>
          <w:tab w:val="left" w:pos="5334"/>
          <w:tab w:val="left" w:pos="7226"/>
          <w:tab w:val="left" w:pos="8193"/>
          <w:tab w:val="left" w:pos="9105"/>
        </w:tabs>
        <w:spacing w:after="0" w:line="240" w:lineRule="auto"/>
        <w:ind w:left="4369" w:right="180"/>
        <w:jc w:val="right"/>
        <w:rPr>
          <w:rFonts w:ascii="PT Astra Serif" w:hAnsi="PT Astra Serif"/>
          <w:w w:val="95"/>
          <w:szCs w:val="20"/>
        </w:rPr>
      </w:pPr>
    </w:p>
    <w:p w:rsidR="00ED0901" w:rsidRPr="00E03B74" w:rsidRDefault="00ED0901" w:rsidP="00ED0901">
      <w:pPr>
        <w:pStyle w:val="a7"/>
        <w:tabs>
          <w:tab w:val="left" w:pos="5334"/>
          <w:tab w:val="left" w:pos="7226"/>
          <w:tab w:val="left" w:pos="8193"/>
          <w:tab w:val="left" w:pos="9105"/>
        </w:tabs>
        <w:spacing w:after="0" w:line="240" w:lineRule="auto"/>
        <w:ind w:left="4369" w:right="180"/>
        <w:jc w:val="right"/>
        <w:rPr>
          <w:rFonts w:ascii="PT Astra Serif" w:hAnsi="PT Astra Serif"/>
          <w:szCs w:val="20"/>
        </w:rPr>
      </w:pPr>
      <w:r w:rsidRPr="00E03B74">
        <w:rPr>
          <w:rFonts w:ascii="PT Astra Serif" w:hAnsi="PT Astra Serif"/>
          <w:w w:val="95"/>
          <w:szCs w:val="20"/>
        </w:rPr>
        <w:t xml:space="preserve">  </w:t>
      </w:r>
    </w:p>
    <w:p w:rsidR="00ED0901" w:rsidRPr="00E03B74" w:rsidRDefault="00ED0901" w:rsidP="00ED0901">
      <w:pPr>
        <w:jc w:val="center"/>
        <w:rPr>
          <w:b/>
          <w:sz w:val="20"/>
          <w:szCs w:val="20"/>
        </w:rPr>
      </w:pPr>
      <w:r w:rsidRPr="00E03B74">
        <w:rPr>
          <w:b/>
          <w:sz w:val="20"/>
          <w:szCs w:val="20"/>
        </w:rPr>
        <w:t>ПОЛОЖЕНИЕ</w:t>
      </w:r>
    </w:p>
    <w:p w:rsidR="00ED0901" w:rsidRPr="00E03B74" w:rsidRDefault="00ED0901" w:rsidP="00ED0901">
      <w:pPr>
        <w:jc w:val="center"/>
        <w:rPr>
          <w:b/>
          <w:sz w:val="20"/>
          <w:szCs w:val="20"/>
        </w:rPr>
      </w:pPr>
      <w:r w:rsidRPr="00E03B74">
        <w:rPr>
          <w:b/>
          <w:sz w:val="20"/>
          <w:szCs w:val="20"/>
        </w:rPr>
        <w:t>О ПРИЁМНОМ ЭВАКУАЦИОННОМ ПУНКТЕ (ПЭП)</w:t>
      </w:r>
    </w:p>
    <w:p w:rsidR="00ED0901" w:rsidRPr="00E03B74" w:rsidRDefault="00ED0901" w:rsidP="00ED090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pacing w:val="2"/>
          <w:sz w:val="20"/>
          <w:szCs w:val="20"/>
          <w:lang w:eastAsia="ru-RU"/>
        </w:rPr>
        <w:t>1. Общие положения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Приемный эвакуационный пункт (далее - ПЭП) создается постановлением администрации Мордовского муниципального округа (далее – муниципальный округ) для организации приема и учета эвакуируемого населения, материальных и культурных ценностей прибывающих на территорию Мордовского муниципального округа.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Положение о приемном эвакуационном пункте утверждается главой муниципального округа.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Начальник ПЭП назначается приказом руководителя организации формирователя ПЭП.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Состав ПЭП назначается приказом руководителя организации формирователя ПЭП.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Состав ПЭП подчиняется председателю эвакоприемной комиссии муниципального округа (далее – эвакоприёмная комиссия).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В отсутствие начальника ПЭП его обязанности исполняет заместитель начальника ПЭП.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На ПЭП при необходимости оборудуются простейшие укрытия для эвакуированного населения, материальных и культурных ценностей, развертываются медицинские пункты.</w:t>
      </w:r>
    </w:p>
    <w:p w:rsidR="00ED0901" w:rsidRPr="00E03B74" w:rsidRDefault="00ED0901" w:rsidP="00ED090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pacing w:val="2"/>
          <w:sz w:val="20"/>
          <w:szCs w:val="20"/>
          <w:lang w:eastAsia="ru-RU"/>
        </w:rPr>
        <w:t>2. Задачи и состав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pacing w:val="2"/>
          <w:sz w:val="20"/>
          <w:szCs w:val="20"/>
          <w:lang w:eastAsia="ru-RU"/>
        </w:rPr>
        <w:tab/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>Основными задачами приемного эвакуационного пункта являются приём, учёт и размещение прибывающего эвакуируемого населения, материальных, культурных ценностей и архивных документов с последующей организованной отправкой их в места спланированного размещения.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В состав администрации приемного эвакуационного пункта назначаются представители организаций, на базе которых он развертывается и (или) представители других организаций по решению муниципального округа, а также представители территориальных органов федеральных органов исполнительной власти, представители организаций подведомственных исполнительным органам Тамбовской области по согласованию.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jc w:val="center"/>
        <w:textAlignment w:val="baseline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</w:p>
    <w:p w:rsidR="00ED0901" w:rsidRPr="00E03B74" w:rsidRDefault="00ED0901" w:rsidP="00ED0901">
      <w:pPr>
        <w:shd w:val="clear" w:color="auto" w:fill="FFFFFF"/>
        <w:tabs>
          <w:tab w:val="left" w:pos="567"/>
        </w:tabs>
        <w:jc w:val="center"/>
        <w:textAlignment w:val="baseline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pacing w:val="2"/>
          <w:sz w:val="20"/>
          <w:szCs w:val="20"/>
          <w:lang w:eastAsia="ru-RU"/>
        </w:rPr>
        <w:t>3. Организационная структура ПЭП: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 w:cs="Arial"/>
          <w:color w:val="000000"/>
          <w:spacing w:val="2"/>
          <w:sz w:val="20"/>
          <w:szCs w:val="20"/>
          <w:lang w:eastAsia="ru-RU"/>
        </w:rPr>
        <w:br/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 xml:space="preserve">       3.1. Управление ПЭП: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начальник ПЭП;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заместитель начальника ПЭП;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комендант ПЭП.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 xml:space="preserve">       3.2. Группа встречи, приема и временного размещения ПЭП: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начальник группы;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заместитель начальника группы;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члены группы (количество определяется руководителем организации).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 xml:space="preserve">       3.3. Группа учета эваконаселения ПЭП: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начальник группы;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заместитель начальника группы;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члены группы (количество определяется руководителем организации).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 xml:space="preserve">       3.4. Группа отправки и сопровождения ПЭП: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начальник группы;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заместитель начальника группы;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члены группы (количество определяется руководителем организации).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 xml:space="preserve">       3.5. Группа охраны общественного порядка ПЭП: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начальник группы;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заместитель начальника группы;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сотрудники полиции.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 xml:space="preserve">       3.6. Комната матери и ребенка ПЭП: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заведующая;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воспитатели.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 xml:space="preserve">       3.7. Медицинский пункт ПЭП: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врач;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медработник.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 xml:space="preserve">       3.8. Стол справок ПЭП: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>начальник стола справок;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>работник стола справок.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</w:r>
    </w:p>
    <w:p w:rsidR="00C00B53" w:rsidRDefault="00C00B53" w:rsidP="00ED0901">
      <w:pPr>
        <w:shd w:val="clear" w:color="auto" w:fill="FFFFFF"/>
        <w:tabs>
          <w:tab w:val="left" w:pos="567"/>
        </w:tabs>
        <w:jc w:val="center"/>
        <w:textAlignment w:val="baseline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</w:p>
    <w:p w:rsidR="00C00B53" w:rsidRDefault="00C00B53" w:rsidP="00ED0901">
      <w:pPr>
        <w:shd w:val="clear" w:color="auto" w:fill="FFFFFF"/>
        <w:tabs>
          <w:tab w:val="left" w:pos="567"/>
        </w:tabs>
        <w:jc w:val="center"/>
        <w:textAlignment w:val="baseline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</w:p>
    <w:p w:rsidR="00ED0901" w:rsidRPr="00E03B74" w:rsidRDefault="00ED0901" w:rsidP="00ED0901">
      <w:pPr>
        <w:shd w:val="clear" w:color="auto" w:fill="FFFFFF"/>
        <w:tabs>
          <w:tab w:val="left" w:pos="567"/>
        </w:tabs>
        <w:jc w:val="center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pacing w:val="2"/>
          <w:sz w:val="20"/>
          <w:szCs w:val="20"/>
          <w:lang w:eastAsia="ru-RU"/>
        </w:rPr>
        <w:t>4. Права администрации ПЭП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Начальник ПЭП имеет право: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 xml:space="preserve">       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запрашивать у руководителей организаций независимо от форм собственности сведения, необходимые для планирования и проведения эвакуационных мероприятий в пределах своей сферы деятельности;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отдавать распоряжения по эвакуационным вопросам, которые являются обязательными для исполнения составу ПЭП, эвакуируемым населением, приписанным к ПЭП.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 xml:space="preserve">       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Работники ПЭП, привлекаемые на проведение мероприятий гражданской обороны, связанных с подготовкой и проведением эвакуационных мероприятии, приказами руководителей организаций освобождаются от основных обязанностей по работе с сохранением за ними должностных окладов, премиальных и других льгот, установленных трудовым законодательством.</w:t>
      </w:r>
    </w:p>
    <w:p w:rsidR="00ED0901" w:rsidRPr="00E03B74" w:rsidRDefault="00ED0901" w:rsidP="00ED0901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</w:p>
    <w:p w:rsidR="00ED0901" w:rsidRPr="00E03B74" w:rsidRDefault="00ED0901" w:rsidP="00ED0901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pacing w:val="2"/>
          <w:sz w:val="20"/>
          <w:szCs w:val="20"/>
          <w:lang w:eastAsia="ru-RU"/>
        </w:rPr>
        <w:t>5. Организация подготовки должностных лиц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br/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Подготовка работников ПЭП направлена на приобретение твердых знаний своих функциональных обязанностей и выработку навыков в их практическом выполнении.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Подготовка работников ПЭП проводится: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 xml:space="preserve">        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на плановых занятиях;</w:t>
      </w: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 xml:space="preserve">в ходе учений и тренировок по гражданской обороне; </w:t>
      </w:r>
    </w:p>
    <w:p w:rsidR="00ED0901" w:rsidRPr="00E03B74" w:rsidRDefault="00ED0901" w:rsidP="00ED0901">
      <w:pPr>
        <w:shd w:val="clear" w:color="auto" w:fill="FFFFFF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pacing w:val="2"/>
          <w:sz w:val="20"/>
          <w:szCs w:val="20"/>
          <w:lang w:eastAsia="ru-RU"/>
        </w:rPr>
        <w:tab/>
        <w:t>в ходе специальных учений эвакуационных органов (по планам руководителя ПЭП).</w:t>
      </w:r>
    </w:p>
    <w:p w:rsidR="00ED0901" w:rsidRPr="00E03B74" w:rsidRDefault="00ED0901" w:rsidP="00ED0901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</w:p>
    <w:p w:rsidR="00ED0901" w:rsidRPr="00E03B74" w:rsidRDefault="00ED0901" w:rsidP="00ED0901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pacing w:val="2"/>
          <w:sz w:val="20"/>
          <w:szCs w:val="20"/>
          <w:lang w:eastAsia="ru-RU"/>
        </w:rPr>
        <w:t>6. Функциональные обязанности должностных лиц приемного</w:t>
      </w:r>
    </w:p>
    <w:p w:rsidR="00ED0901" w:rsidRPr="00E03B74" w:rsidRDefault="00ED0901" w:rsidP="00ED0901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pacing w:val="2"/>
          <w:sz w:val="20"/>
          <w:szCs w:val="20"/>
          <w:lang w:eastAsia="ru-RU"/>
        </w:rPr>
        <w:t xml:space="preserve"> эвакуационного пункта</w:t>
      </w:r>
    </w:p>
    <w:p w:rsidR="00ED0901" w:rsidRPr="00E03B74" w:rsidRDefault="00ED0901" w:rsidP="00ED0901">
      <w:pPr>
        <w:shd w:val="clear" w:color="auto" w:fill="FFFFFF"/>
        <w:textAlignment w:val="baseline"/>
        <w:outlineLvl w:val="2"/>
        <w:rPr>
          <w:b/>
          <w:color w:val="000000"/>
          <w:sz w:val="20"/>
          <w:szCs w:val="20"/>
        </w:rPr>
      </w:pPr>
    </w:p>
    <w:p w:rsidR="00ED0901" w:rsidRPr="00E03B74" w:rsidRDefault="00ED0901" w:rsidP="00ED0901">
      <w:pPr>
        <w:shd w:val="clear" w:color="auto" w:fill="FFFFFF"/>
        <w:textAlignment w:val="baseline"/>
        <w:outlineLvl w:val="2"/>
        <w:rPr>
          <w:rFonts w:eastAsia="Times New Roman"/>
          <w:b/>
          <w:color w:val="000000"/>
          <w:spacing w:val="2"/>
          <w:sz w:val="20"/>
          <w:szCs w:val="20"/>
          <w:lang w:eastAsia="ru-RU"/>
        </w:rPr>
      </w:pPr>
      <w:r w:rsidRPr="00E03B74">
        <w:rPr>
          <w:b/>
          <w:color w:val="000000"/>
          <w:sz w:val="20"/>
          <w:szCs w:val="20"/>
        </w:rPr>
        <w:tab/>
        <w:t xml:space="preserve">6.1. Начальник </w:t>
      </w:r>
      <w:r w:rsidRPr="00E03B74">
        <w:rPr>
          <w:rFonts w:eastAsia="Times New Roman"/>
          <w:b/>
          <w:color w:val="000000"/>
          <w:spacing w:val="2"/>
          <w:sz w:val="20"/>
          <w:szCs w:val="20"/>
          <w:lang w:eastAsia="ru-RU"/>
        </w:rPr>
        <w:t>приемного  эвакуационного пункта.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Начальник ПЭП подчиняется председателю эвакоприемной комиссии муниципального округа, его заместителю и работает под их руководством. Он отвечает за подготовку ПЭП к приему эвакуированных, их расселение и подготовку личного состава к выполнению своих функциональных обязанностей.</w:t>
      </w:r>
    </w:p>
    <w:p w:rsidR="00ED0901" w:rsidRPr="00E03B74" w:rsidRDefault="00ED0901" w:rsidP="00ED0901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Начальник ПЭП назначается приказом руководителя организации – формирователя ПЭП</w:t>
      </w:r>
      <w:r w:rsidRPr="00E03B74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 xml:space="preserve"> </w:t>
      </w: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Начальник  ПЭП 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spacing w:after="60"/>
        <w:ind w:left="567"/>
        <w:rPr>
          <w:rFonts w:eastAsia="Times New Roman"/>
          <w:color w:val="000000"/>
          <w:sz w:val="20"/>
          <w:szCs w:val="20"/>
          <w:u w:val="single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</w:r>
      <w:r w:rsidRPr="00E03B74">
        <w:rPr>
          <w:rFonts w:eastAsia="Times New Roman"/>
          <w:bCs/>
          <w:color w:val="000000"/>
          <w:sz w:val="20"/>
          <w:szCs w:val="20"/>
          <w:u w:val="single"/>
          <w:lang w:eastAsia="ru-RU"/>
        </w:rPr>
        <w:t>В мирное время:</w:t>
      </w:r>
    </w:p>
    <w:p w:rsidR="00ED0901" w:rsidRPr="00E03B74" w:rsidRDefault="00ED0901" w:rsidP="00ED0901">
      <w:pPr>
        <w:shd w:val="clear" w:color="auto" w:fill="FFFFFF"/>
        <w:spacing w:after="60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принимать участие в комплектовании ПЭП личным составом;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знать свои функциональные обязанности и умело их выполнять при проведении эвакуационных мероприятий;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распределять обязанности среди работников ПЭП по приему, учету и расселению эвакуированных;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обучение работников ПЭП по специальной программе обучения работников эвакуационных органов;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подготовку указателей, плакатов и выставление их на видных местах.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u w:val="single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</w:r>
      <w:r w:rsidRPr="00E03B74">
        <w:rPr>
          <w:rFonts w:eastAsia="Times New Roman"/>
          <w:color w:val="000000"/>
          <w:sz w:val="20"/>
          <w:szCs w:val="20"/>
          <w:u w:val="single"/>
          <w:lang w:eastAsia="ru-RU"/>
        </w:rPr>
        <w:t>При приведении в готовность гражданской обороны: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руководить развертыванием и подготовкой рабочих мест для личного состава ПЭП;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развернуть ПЭП для приема эвакуируемого 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уточнить расчет размещения эваконаселения по населенным пунктам и обеспечения транспортными средствами эвакуируемого 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установить связь с приемной эвакуационной комиссией округа, организациями, обеспечивающими работу ПЭП;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уточнить сроки прибытия эвакуируемого населения на ПЭП;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своевременно доводить до администрации ПЭП необходимые указания и распоряжения приемной эвакуационной комиссии округа.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u w:val="single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</w:r>
      <w:r w:rsidRPr="00E03B74">
        <w:rPr>
          <w:rFonts w:eastAsia="Times New Roman"/>
          <w:bCs/>
          <w:color w:val="000000"/>
          <w:sz w:val="20"/>
          <w:szCs w:val="20"/>
          <w:u w:val="single"/>
          <w:lang w:eastAsia="ru-RU"/>
        </w:rPr>
        <w:t>С получением распоряжения на эвакуацию: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встречу, учет и размещение эвакуируемого 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укрытие администрации ПЭП и эвакуируемого населения по сигналу "Воздушная тревога";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первоочередное жизнеобеспечение эвакуированного населения, в том числе оказание медицинской помощи;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согласовать с лицами, ответственными за поставку транспорта, сроки подачи транспортных средств на приемный эвакуационный пункт для вывоза эвакуированного населения (личных вещей) в места размещения;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представлять в приемную эвакуационную комиссию данные о ходе приема и размещения населения согласно табелю срочных донесений (ТСД);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по окончании работы ПЭП списки рассредоточиваемых (эвакуируемых) рабочих, служащих и членов их семей организаций вместе с документами ПЭП представить в приемную эвакуационную комиссию округа;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обо всех нарушениях графика приема немедленно докладывать председателю приемной эвакуационной комиссии округа.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</w:p>
    <w:p w:rsidR="00ED0901" w:rsidRPr="00E03B74" w:rsidRDefault="00ED0901" w:rsidP="00ED0901">
      <w:pPr>
        <w:shd w:val="clear" w:color="auto" w:fill="FFFFFF"/>
        <w:tabs>
          <w:tab w:val="left" w:pos="567"/>
        </w:tabs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 xml:space="preserve">6.2. Начальник группы встречи, приема и временного размещения эвакуированных 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подчиняется начальнику ПЭП и отвечает за подготовку группы к работе при проведении эвакуационных мероприятий, а также встречу и временное размещение эвакуированных на ПЭП.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Начальник группы встречи, приема и временного размещения эвакуируемого населения 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знать свои функциональные обязанности и четко их выполнять;</w:t>
      </w:r>
    </w:p>
    <w:p w:rsidR="00ED0901" w:rsidRPr="00E03B74" w:rsidRDefault="00ED0901" w:rsidP="00ED0901">
      <w:p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обучать работников группы выполнению своих функциональных обязанностей при проведении эвакуационных мероприятий;</w:t>
      </w:r>
    </w:p>
    <w:p w:rsidR="00ED0901" w:rsidRPr="00E03B74" w:rsidRDefault="00ED0901" w:rsidP="00ED0901">
      <w:p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организовать работу группы и доложить начальнику ПЭП о готовности к работе;</w:t>
      </w:r>
    </w:p>
    <w:p w:rsidR="00ED0901" w:rsidRPr="00E03B74" w:rsidRDefault="00ED0901" w:rsidP="00ED0901">
      <w:p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проводить встречу, прием и предварительный учет эвакуированного населения по предъявленным спискам эвакуированных;</w:t>
      </w:r>
    </w:p>
    <w:p w:rsidR="00ED0901" w:rsidRPr="00E03B74" w:rsidRDefault="00ED0901" w:rsidP="00ED0901">
      <w:p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произвести расчет на временное размещение эвакуируемого населения в ПЭП;</w:t>
      </w:r>
    </w:p>
    <w:p w:rsidR="00ED0901" w:rsidRPr="00E03B74" w:rsidRDefault="00ED0901" w:rsidP="00ED0901">
      <w:p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осуществлять временное размещение эвакуируемого населения до отправки в места расселения;</w:t>
      </w:r>
    </w:p>
    <w:p w:rsidR="00ED0901" w:rsidRPr="00E03B74" w:rsidRDefault="00ED0901" w:rsidP="00ED0901">
      <w:p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проводить инструктаж эвакуируемого населения по их действиям по сигналу гражданской обороны "Воздушная тревога";</w:t>
      </w:r>
    </w:p>
    <w:p w:rsidR="00ED0901" w:rsidRPr="00E03B74" w:rsidRDefault="00ED0901" w:rsidP="00ED0901">
      <w:p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направлять старших прибывающих команд (групп) для регистрации в группу учета эвакуируемого населения;</w:t>
      </w:r>
    </w:p>
    <w:p w:rsidR="00ED0901" w:rsidRPr="00E03B74" w:rsidRDefault="00ED0901" w:rsidP="00ED0901">
      <w:p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уточнить перечень организаций, прибывающих по эвакуации;</w:t>
      </w:r>
    </w:p>
    <w:p w:rsidR="00ED0901" w:rsidRPr="00E03B74" w:rsidRDefault="00ED0901" w:rsidP="00ED0901">
      <w:pPr>
        <w:shd w:val="clear" w:color="auto" w:fill="FFFFFF"/>
        <w:tabs>
          <w:tab w:val="left" w:pos="0"/>
        </w:tabs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периодически докладывать начальнику ПЭП о состоянии дел по встрече, приему и размещению эвакуируемого населения. 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b/>
          <w:color w:val="000000"/>
          <w:sz w:val="20"/>
          <w:szCs w:val="20"/>
          <w:u w:val="single"/>
          <w:lang w:eastAsia="ru-RU"/>
        </w:rPr>
      </w:pP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 xml:space="preserve">6.3. Член группы встречи, приема и временного размещения эваконаселения 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подчиняется начальнику группы.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Член группы встречи, приема и временного размещения эвакуируемого населения 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u w:val="single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знать свои функциональные обязанности и добросовестно их исполнять;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при приведении в готовность гражданской обороны: прибыть в установленное время к месту сбора, доложить начальнику группы и приготовиться к исполнению обязанностей, определенных инструкцией и функциональными обязанностями;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с прибытием эвакуированных на ПЭП получить у старшего команды список рассредоточиваемых (эвакуируемых) рабочих, служащих и членов их семей организации, проверить документы, а у военнообязанных военные билеты, при наличии мобилизационного предписания доложить начальнику группы и действовать по его указаниям;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сделать запись в журнале регистрации прибытия эвакуируемого 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сопроводить эвакуированных к месту временного размещения, а старшего в группу учета эвакуируемого 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доложить начальнику группы о прибытии эвакуируемого населения.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 xml:space="preserve">6.4. Начальник группы учета эвакуируемого населения 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подчиняется начальнику ПЭП и отвечает за подготовку группы к работе при проведении эвакуационных мероприятий, а также регистрацию прибывающих по эвакуации.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Начальник группы учета эвакуируемого населения 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знать свои функциональные обязанности и четко их выполнять;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обучать работников группы выполнению своих функциональных обязанностей при проведении эвакуационных мероприятий;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при приведении в готовность гражданской обороны: организовать работу группы и доложить начальнику ПЭП о готовности к работе;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вести учет сопроводительных ведомостей, выдаваемых работникам группы учета;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осуществлять контроль принятия от представителя прибывшей организации списка рассредоточиваемых (эвакуируемых) рабочих, служащих и членов их семей организации и организовать регистрацию эвакуируемого 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организовать регистрацию граждан прибывших не в составе организации по паспортам;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 xml:space="preserve"> докладывать начальнику ПЭП или его заместителю о результатах регистрации эвакуируемых по организациям;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передать списки рассредоточиваемых (эвакуируемых) рабочих, служащих и членов их семей организации и заполненную сопроводительную ведомость начальнику группы отправки и сопровождения эвакуируемого 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по завершении размещения рабочих, служащих и членов их семей организации принять сопроводительную ведомость со списком из группы отправки и сопровождения с отметкой об убытии эвакуируемых к месту постоянного размещения;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после завершения эвакуиционных мероприятий списки рассредоточиваемых (эвакуируемых) рабочих, служащих и членов их семей организации и документы передать начальнику ПЭП.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b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rPr>
          <w:rFonts w:eastAsia="Times New Roman"/>
          <w:b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>6.5. Член группы учета эвакуируемого населения.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Член группы учета эвакуируемого населения 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знать содержание и порядок оформления документов;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принять у представителя организации список рассредоточиваемых (эвакуируемых) рабочих, служащих и членов их семей организации;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данные со списков заносить в журнал учета прибывающего эвакуируемого 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получить у начальника группы под роспись сопроводительную ведомость, заполнить ее и записать номер сопроводительной ведомости в журнал учета прибывающего эвакуируемого 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подготовить список рассредоточиваемых (эвакуируемых) рабочих, служащих и членов их семей организации и сопроводительную ведомость на подпись начальнику группы для дальнейшей передачи в группу отправки и сопровождения эвакуируемого населения.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 xml:space="preserve">6.6. Начальник группы </w:t>
      </w:r>
      <w:r w:rsidRPr="00E03B74">
        <w:rPr>
          <w:rFonts w:eastAsia="Times New Roman"/>
          <w:b/>
          <w:bCs/>
          <w:color w:val="000000"/>
          <w:sz w:val="20"/>
          <w:szCs w:val="20"/>
          <w:lang w:eastAsia="ru-RU"/>
        </w:rPr>
        <w:t>отправки и сопровождения эвакуируемого населения</w:t>
      </w: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> 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подчиняется начальнику ПЭП.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Начальник группы отправки и сопровождения эвакуируемого населения 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знать свои функциональные обязанности и добросовестно их исполнять;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при приведении в готовность гражданской обороны: организовать работу группы и доложить начальнику ПЭП о готовности группы к работе;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уточнять график отправки эвакуируемого населения с ПЭП;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получать из группы учета эвакуируемого населения списки персонала и членов их семей организации и сопроводительную ведомость;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знать места размещения эвакуируемого 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назначать сопровождающих;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отправлять эвакуируемого население в места постоянного размещения с сопровождающими и расчетами размещения;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после размещения эвакуируемого населения подписать сопроводительную ведомость и со списком рассредоточиваемых (эвакуируемых) рабочих, служащих и членов их семей организации возвратить в группу учета;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вести журнал учета размещения эвакуируемого населения по населенным пунктам;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вести учет прибывающего транспорта;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комплектование колонн и распределять прибывших по видам транспорта;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принимать меры для оказания технической помощи транспорту на маршрутах вывоза эвакуируемого 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докладывать начальнику ПЭП об отправке эвакуируемого населения в места размещения, их запросах и нуждах;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периодически докладывать начальнику ПЭП о ходе вывоза эвакуируемого населения.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 xml:space="preserve">6.7. Член группы </w:t>
      </w:r>
      <w:r w:rsidRPr="00E03B7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отправки и сопровождения  эвакуируемого населения 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подчиняется начальнику группы и работает под его руководством. 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Начальник группы отправки и сопровождения эвакуируемого населения 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знать свои функциональные обязанности и добросовестно их исполнять;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иметь расчет размещения персонала и членов семей организации;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иметь график отправки эвакуируемого населения с ПЭП по своему направлению;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иметь информацию по выделяемому транспорту;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получать от начальника группы сопроводительную ведомость на убывающее эвакуируемого население своего направления;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делать отметку в сопроводительной ведомости о времени убытия эвакуируемого населения и вписывать фамилию сопровождающего;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организовать комплектование колонн по расчетам размещения персонала и членов их семей организации на своем направлении;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отправлять эвакуируемого население с назначенным сопровождающим в места постоянного размещения;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передавать информацию об убытии эвакуируемых начальнику группы;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по окончании расселения докладывает начальнику группы расчет размещения персонала и членов семей организации с отметкой о размещении.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>6.8. Сопровождающий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 xml:space="preserve"> разводит эвакуируемых по выделенным домам для расселения, делая отметки в расчете размещения персонала и членов их семей организации. По окончании расселения возвращает расчет размещения помощнику начальника группы.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 xml:space="preserve">6.9. Начальник стола справок 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подчиняется начальнику ПЭП, является непосредственным начальником личного состава стола справок и отвечает за его работу.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>Начальник стола справок 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организовать работу стола справок;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распределить обязанности между работниками стола справок и определить время дежурства;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обеспечить личный состав необходимым материалом для дачи квалифицированных ответов по справкам в пределах своей компетенции или после личной консультации у руководства ПЭП;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по завершении эвакуационных мероприятий собрать документы, доложить начальнику ПЭП и действовать по его указанию.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b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>6.10. Начальник группы охраны общественного порядка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 xml:space="preserve"> подчиняется начальнику ПЭП и отвечает за подготовку группы к работе при проведении эвакуационных мероприятий.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Начальник группы охраны общественного порядка 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знать свои функциональные обязанности и четко их выполнять;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обучать работников группы выполнению своих функциональных обязанностей при проведении эвакуационных мероприятий;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При приведении в готовность гражданской обороны: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работу группы и доложить начальнику ПЭП;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поддерживать связь с МО МВД России «Мордовский»;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обеспечивать поддержание установленного порядка при проведении приема эвакуируемого 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осуществлять контроль за соблюдением населением и личным составом ПЭП режима светомаскировки и правил поведения на пункте приема;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оказывать содействие в своевременном укрытии населения в защитных сооружениях;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патрулирование в местах приема эваконаселения;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при получении сигналов ГО помогать членам ПЭП и эвакуируемому населению укрываться в защитных сооружениях.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ED0901" w:rsidRPr="00E03B74" w:rsidRDefault="00ED0901" w:rsidP="00ED0901">
      <w:pPr>
        <w:shd w:val="clear" w:color="auto" w:fill="FFFFFF"/>
        <w:tabs>
          <w:tab w:val="left" w:pos="567"/>
        </w:tabs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>6.11. Начальник медицинского пункта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 xml:space="preserve"> подчиняется начальнику ПЭП, является непосредственным начальником всего состава медпункта и отвечает за санитарное состояние на ПЭП, в районах встречи, временного размещения и ожидания для дальнейшей эвакуации.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Начальник медицинского пункта 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работу медпункта;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оказывать первую помощь нуждающимся;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выявлять среди эвакуируемого населения заболевших, инфекционных больных;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своевременную госпитализацию инфекционных и тяжелобольных;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докладывать начальнику ПЭП санитарно – эпидемиологическую обстановку на ПЭП.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>6.12. Начальник комнаты матери и ребенка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 xml:space="preserve"> подчиняется начальнику ПЭП, является непосредственным начальником для всего состава комнаты матери и ребенка и отвечает за ее работу.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Заведующий комнатой матери и ребенка 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организовать работу комнаты матери и ребенка, определить обязанности каждого работника и время дежурства;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обеспечить прием, размещение и своевременную отправку женщин с малолетними детьми;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своевременно докладывать начальнику ПЭП о всех недостатках и принимать меры к их устранению.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/>
          <w:color w:val="000000"/>
          <w:sz w:val="20"/>
          <w:szCs w:val="20"/>
          <w:lang w:eastAsia="ru-RU"/>
        </w:rPr>
        <w:tab/>
        <w:t>6.13. Комендант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 xml:space="preserve"> подчиняется начальнику ПЭП и отвечает за материальное обеспечение ПЭП, сохранность оборудования, инвентаря, состояние средств связи и оповещения.</w:t>
      </w:r>
    </w:p>
    <w:p w:rsidR="00ED0901" w:rsidRPr="00E03B74" w:rsidRDefault="00ED0901" w:rsidP="00ED090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bCs/>
          <w:color w:val="000000"/>
          <w:sz w:val="20"/>
          <w:szCs w:val="20"/>
          <w:lang w:eastAsia="ru-RU"/>
        </w:rPr>
        <w:tab/>
        <w:t>Комендант обязан</w:t>
      </w:r>
      <w:r w:rsidRPr="00E03B74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обеспечить ПЭП необходимым оборудованием, инвентарем и следить за его исправным состоянием;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обеспечить надёжную работу средств связи и оповещения на ПЭП;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следить за своевременной заменой обменного фонда медпункта, комнаты матери и ребенка;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осуществлять контроль за подготовкой укрытий и руководить их заполнением;</w:t>
      </w:r>
    </w:p>
    <w:p w:rsidR="00ED0901" w:rsidRPr="00E03B74" w:rsidRDefault="00ED0901" w:rsidP="00ED0901">
      <w:pPr>
        <w:shd w:val="clear" w:color="auto" w:fill="FFFFFF"/>
        <w:ind w:firstLine="567"/>
        <w:rPr>
          <w:rFonts w:eastAsia="Times New Roman"/>
          <w:color w:val="000000"/>
          <w:sz w:val="20"/>
          <w:szCs w:val="20"/>
          <w:lang w:eastAsia="ru-RU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следить за чистотой и порядком в помещениях ПЭП, организовать их своевременную уборку и </w:t>
      </w:r>
      <w:hyperlink r:id="rId11" w:history="1">
        <w:r w:rsidRPr="00E03B74">
          <w:rPr>
            <w:rStyle w:val="a4"/>
            <w:color w:val="000000"/>
            <w:sz w:val="20"/>
            <w:szCs w:val="20"/>
          </w:rPr>
          <w:t>дезинфекцию</w:t>
        </w:r>
      </w:hyperlink>
      <w:r w:rsidRPr="00E03B74">
        <w:rPr>
          <w:color w:val="000000"/>
          <w:sz w:val="20"/>
          <w:szCs w:val="20"/>
        </w:rPr>
        <w:t>;</w:t>
      </w:r>
    </w:p>
    <w:p w:rsidR="00ED0901" w:rsidRPr="00C00B53" w:rsidRDefault="00ED0901" w:rsidP="00C00B53">
      <w:pPr>
        <w:shd w:val="clear" w:color="auto" w:fill="FFFFFF"/>
        <w:ind w:firstLine="567"/>
        <w:rPr>
          <w:color w:val="000000"/>
          <w:sz w:val="20"/>
          <w:szCs w:val="20"/>
        </w:rPr>
      </w:pPr>
      <w:r w:rsidRPr="00E03B74">
        <w:rPr>
          <w:rFonts w:eastAsia="Times New Roman"/>
          <w:color w:val="000000"/>
          <w:sz w:val="20"/>
          <w:szCs w:val="20"/>
          <w:lang w:eastAsia="ru-RU"/>
        </w:rPr>
        <w:tab/>
        <w:t>докладывать начальнику ПЭП о всех недостатках и принимать меры к немедленному их устранению.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правил безопасности при посадке эваконаселения на транспорт и отправке его в ПЭП;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 представление доклада начальнику ПВ о количестве прибывшего и отправленного эваконаселения.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4. Группа охраны общественного порядка.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Назначается начальником МО МВД России «Мордовский.</w:t>
      </w:r>
    </w:p>
    <w:p w:rsidR="002F5600" w:rsidRPr="00F913F5" w:rsidRDefault="002F5600" w:rsidP="002F5600">
      <w:pPr>
        <w:shd w:val="clear" w:color="auto" w:fill="FFFFFF"/>
        <w:ind w:right="-143" w:firstLine="709"/>
        <w:jc w:val="center"/>
        <w:rPr>
          <w:rFonts w:eastAsia="Calibri"/>
          <w:color w:val="000000"/>
          <w:sz w:val="20"/>
          <w:szCs w:val="20"/>
        </w:rPr>
      </w:pPr>
    </w:p>
    <w:p w:rsidR="002F5600" w:rsidRPr="00F913F5" w:rsidRDefault="002F5600" w:rsidP="002F5600">
      <w:pPr>
        <w:shd w:val="clear" w:color="auto" w:fill="FFFFFF"/>
        <w:ind w:right="-143" w:firstLine="709"/>
        <w:jc w:val="center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Основными задачами группы являются: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обеспечение порядка в местах высадки эваконаселения из вагонов;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разъяснение эваконаселению правил поведения на ПВ, при посадке на транспорт, высадке и во время движения в ПЭП;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регулирование движения автотранспорта при выезде автоколонн с ПВ;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 обеспечение порядка при действиях эваконаселения по сигналу «Воздушная тревога», при следовании населения в укрытия, а также в самих укрытиях.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2F5600" w:rsidRPr="00F913F5" w:rsidRDefault="00C00B53" w:rsidP="002F5600">
      <w:pPr>
        <w:shd w:val="clear" w:color="auto" w:fill="FFFFFF"/>
        <w:ind w:right="-143" w:firstLine="709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5</w:t>
      </w:r>
      <w:r w:rsidR="002F5600" w:rsidRPr="00F913F5">
        <w:rPr>
          <w:rFonts w:eastAsia="Calibri"/>
          <w:color w:val="000000"/>
          <w:sz w:val="20"/>
          <w:szCs w:val="20"/>
        </w:rPr>
        <w:t>. Группа медицинского обеспечения.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Назначается главным врачом ТОГБУЗ «Мордовская ЦРБ» и предназначена для медицинского обеспечения эваконаселения,    прибывающего на ПВ.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Основными задачами группы медицинского обеспечения являются:</w:t>
      </w:r>
    </w:p>
    <w:p w:rsidR="002F5600" w:rsidRPr="00F913F5" w:rsidRDefault="002F5600" w:rsidP="002F5600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 оказание неотложной помощи эваконаселению, прибывающему на ПВ;</w:t>
      </w:r>
    </w:p>
    <w:p w:rsidR="002F5600" w:rsidRDefault="002F5600" w:rsidP="00C00B53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F913F5">
        <w:rPr>
          <w:rFonts w:eastAsia="Calibri"/>
          <w:color w:val="000000"/>
          <w:sz w:val="20"/>
          <w:szCs w:val="20"/>
        </w:rPr>
        <w:t>- выявление инфекционных больных, с последующей их изоляц</w:t>
      </w:r>
      <w:r w:rsidR="00C00B53">
        <w:rPr>
          <w:rFonts w:eastAsia="Calibri"/>
          <w:color w:val="000000"/>
          <w:sz w:val="20"/>
          <w:szCs w:val="20"/>
        </w:rPr>
        <w:t>ией и  госпитализацией.</w:t>
      </w:r>
    </w:p>
    <w:p w:rsidR="00C00B53" w:rsidRDefault="00C00B53" w:rsidP="00C00B53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C00B53" w:rsidRDefault="00C00B53" w:rsidP="00C00B53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C00B53" w:rsidRDefault="00C00B53" w:rsidP="00C00B53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C00B53" w:rsidRDefault="00C00B53" w:rsidP="00C00B53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C00B53" w:rsidRPr="00C00B53" w:rsidRDefault="00C00B53" w:rsidP="00C00B53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  <w:sectPr w:rsidR="00C00B53" w:rsidRPr="00C00B53" w:rsidSect="00047C46">
          <w:type w:val="continuous"/>
          <w:pgSz w:w="11906" w:h="16838"/>
          <w:pgMar w:top="870" w:right="707" w:bottom="851" w:left="1560" w:header="0" w:footer="0" w:gutter="0"/>
          <w:cols w:num="2" w:space="720"/>
          <w:formProt w:val="0"/>
          <w:docGrid w:linePitch="360"/>
        </w:sectPr>
      </w:pPr>
    </w:p>
    <w:p w:rsidR="00C00B53" w:rsidRPr="00501240" w:rsidRDefault="00C00B53" w:rsidP="00C00B53">
      <w:pPr>
        <w:ind w:firstLine="709"/>
        <w:contextualSpacing/>
        <w:rPr>
          <w:color w:val="000000"/>
          <w:kern w:val="2"/>
          <w:lang w:eastAsia="zh-CN" w:bidi="hi-IN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Pr="009C5637" w:rsidRDefault="00C00B53" w:rsidP="00C00B53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Pr="009C5637">
        <w:rPr>
          <w:sz w:val="24"/>
          <w:szCs w:val="24"/>
        </w:rPr>
        <w:t xml:space="preserve">сентября 2024 </w:t>
      </w:r>
      <w:r>
        <w:rPr>
          <w:sz w:val="24"/>
          <w:szCs w:val="24"/>
        </w:rPr>
        <w:t xml:space="preserve">года                   </w:t>
      </w:r>
      <w:r w:rsidRPr="009C5637">
        <w:rPr>
          <w:sz w:val="24"/>
          <w:szCs w:val="24"/>
        </w:rPr>
        <w:t xml:space="preserve">   Информационный вестник                                                 №</w:t>
      </w:r>
      <w:r>
        <w:rPr>
          <w:sz w:val="24"/>
          <w:szCs w:val="24"/>
        </w:rPr>
        <w:t>4</w:t>
      </w:r>
    </w:p>
    <w:p w:rsidR="00C00B53" w:rsidRPr="009C5637" w:rsidRDefault="00C00B53" w:rsidP="00C00B53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C00B53" w:rsidRPr="009C5637" w:rsidRDefault="00C00B53" w:rsidP="00C00B53">
      <w:pPr>
        <w:rPr>
          <w:b/>
          <w:sz w:val="24"/>
          <w:szCs w:val="24"/>
        </w:rPr>
      </w:pPr>
    </w:p>
    <w:p w:rsidR="00C00B53" w:rsidRPr="009C5637" w:rsidRDefault="00C00B53" w:rsidP="00C00B53">
      <w:pPr>
        <w:rPr>
          <w:b/>
          <w:sz w:val="24"/>
          <w:szCs w:val="24"/>
        </w:rPr>
      </w:pPr>
    </w:p>
    <w:p w:rsidR="00C00B53" w:rsidRPr="009C5637" w:rsidRDefault="00C00B53" w:rsidP="00C00B53">
      <w:pPr>
        <w:rPr>
          <w:b/>
          <w:sz w:val="24"/>
          <w:szCs w:val="24"/>
        </w:rPr>
      </w:pPr>
    </w:p>
    <w:p w:rsidR="00C00B53" w:rsidRPr="009C5637" w:rsidRDefault="00C00B53" w:rsidP="00C00B53">
      <w:pPr>
        <w:rPr>
          <w:sz w:val="24"/>
          <w:szCs w:val="24"/>
        </w:rPr>
      </w:pPr>
      <w:r w:rsidRPr="009C5637">
        <w:rPr>
          <w:b/>
          <w:sz w:val="24"/>
          <w:szCs w:val="24"/>
        </w:rPr>
        <w:t>Учредитель:</w:t>
      </w:r>
      <w:r w:rsidRPr="009C5637"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C00B53" w:rsidRPr="009C5637" w:rsidRDefault="00C00B53" w:rsidP="00C00B53">
      <w:pPr>
        <w:rPr>
          <w:b/>
          <w:sz w:val="24"/>
          <w:szCs w:val="24"/>
        </w:rPr>
      </w:pPr>
    </w:p>
    <w:p w:rsidR="00C00B53" w:rsidRPr="009C5637" w:rsidRDefault="00C00B53" w:rsidP="00C00B53">
      <w:pPr>
        <w:rPr>
          <w:sz w:val="24"/>
          <w:szCs w:val="24"/>
        </w:rPr>
      </w:pPr>
      <w:r w:rsidRPr="009C5637">
        <w:rPr>
          <w:b/>
          <w:sz w:val="24"/>
          <w:szCs w:val="24"/>
        </w:rPr>
        <w:t>Тираж:</w:t>
      </w:r>
      <w:r w:rsidRPr="009C5637">
        <w:rPr>
          <w:sz w:val="24"/>
          <w:szCs w:val="24"/>
        </w:rPr>
        <w:t xml:space="preserve"> 100</w:t>
      </w:r>
    </w:p>
    <w:p w:rsidR="00C00B53" w:rsidRPr="009C5637" w:rsidRDefault="00C00B53" w:rsidP="00C00B53">
      <w:pPr>
        <w:pStyle w:val="3"/>
        <w:rPr>
          <w:rFonts w:ascii="PT Astra Serif" w:hAnsi="PT Astra Serif"/>
          <w:b w:val="0"/>
          <w:sz w:val="24"/>
          <w:szCs w:val="24"/>
        </w:rPr>
      </w:pPr>
      <w:r w:rsidRPr="009C5637">
        <w:rPr>
          <w:rFonts w:ascii="PT Astra Serif" w:hAnsi="PT Astra Serif"/>
          <w:sz w:val="24"/>
          <w:szCs w:val="24"/>
        </w:rPr>
        <w:t xml:space="preserve">Адрес редакции: </w:t>
      </w:r>
      <w:r w:rsidRPr="009C5637"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C00B53" w:rsidRPr="009C5637" w:rsidRDefault="00C00B53" w:rsidP="00C00B53">
      <w:pPr>
        <w:pStyle w:val="3"/>
        <w:rPr>
          <w:rFonts w:ascii="PT Astra Serif" w:hAnsi="PT Astra Serif"/>
        </w:rPr>
      </w:pPr>
      <w:r w:rsidRPr="009C5637"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12" w:history="1">
        <w:r w:rsidRPr="009C5637">
          <w:rPr>
            <w:rStyle w:val="a4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C00B53" w:rsidRPr="009C5637" w:rsidRDefault="00C00B53" w:rsidP="00C00B53">
      <w:pPr>
        <w:rPr>
          <w:sz w:val="24"/>
          <w:szCs w:val="24"/>
        </w:rPr>
      </w:pPr>
      <w:r w:rsidRPr="009C5637">
        <w:rPr>
          <w:b/>
          <w:sz w:val="24"/>
          <w:szCs w:val="24"/>
        </w:rPr>
        <w:t>Главный редактор:</w:t>
      </w:r>
      <w:r w:rsidRPr="009C5637">
        <w:rPr>
          <w:sz w:val="24"/>
          <w:szCs w:val="24"/>
        </w:rPr>
        <w:t xml:space="preserve"> Пелекшина Татьяна Анатольевна.</w:t>
      </w:r>
    </w:p>
    <w:p w:rsidR="00C00B53" w:rsidRPr="009C5637" w:rsidRDefault="00C00B53" w:rsidP="00C00B53">
      <w:pPr>
        <w:rPr>
          <w:b/>
          <w:sz w:val="24"/>
          <w:szCs w:val="24"/>
        </w:rPr>
      </w:pPr>
    </w:p>
    <w:p w:rsidR="00C00B53" w:rsidRDefault="00C00B53" w:rsidP="00C00B53">
      <w:pPr>
        <w:autoSpaceDN w:val="0"/>
        <w:jc w:val="left"/>
        <w:rPr>
          <w:sz w:val="20"/>
          <w:szCs w:val="20"/>
          <w:lang w:eastAsia="ru-RU"/>
        </w:rPr>
        <w:sectPr w:rsidR="00C00B53" w:rsidSect="00C00B53">
          <w:headerReference w:type="default" r:id="rId13"/>
          <w:headerReference w:type="first" r:id="rId14"/>
          <w:type w:val="continuous"/>
          <w:pgSz w:w="11906" w:h="16838"/>
          <w:pgMar w:top="1392" w:right="567" w:bottom="720" w:left="1701" w:header="0" w:footer="0" w:gutter="0"/>
          <w:cols w:space="720"/>
          <w:formProt w:val="0"/>
          <w:docGrid w:linePitch="600" w:charSpace="49152"/>
        </w:sectPr>
      </w:pPr>
      <w:r w:rsidRPr="009C5637">
        <w:rPr>
          <w:b/>
          <w:sz w:val="24"/>
          <w:szCs w:val="24"/>
        </w:rPr>
        <w:t>Распространяется</w:t>
      </w:r>
      <w:r>
        <w:rPr>
          <w:b/>
          <w:sz w:val="24"/>
          <w:szCs w:val="24"/>
          <w:lang w:val="en-US"/>
        </w:rPr>
        <w:t> </w:t>
      </w:r>
      <w:r w:rsidRPr="009C5637">
        <w:rPr>
          <w:b/>
          <w:sz w:val="24"/>
          <w:szCs w:val="24"/>
        </w:rPr>
        <w:t>бесплатн</w:t>
      </w:r>
      <w:r>
        <w:rPr>
          <w:b/>
          <w:sz w:val="24"/>
          <w:szCs w:val="24"/>
        </w:rPr>
        <w:t>о.</w:t>
      </w:r>
    </w:p>
    <w:p w:rsidR="008206DE" w:rsidRDefault="008206DE" w:rsidP="008206DE">
      <w:pPr>
        <w:autoSpaceDN w:val="0"/>
        <w:contextualSpacing/>
        <w:textAlignment w:val="baseline"/>
        <w:rPr>
          <w:bCs/>
          <w:color w:val="00000A"/>
          <w:kern w:val="3"/>
          <w:sz w:val="24"/>
          <w:szCs w:val="24"/>
          <w:lang w:eastAsia="zh-CN"/>
        </w:rPr>
        <w:sectPr w:rsidR="008206DE" w:rsidSect="00F918CE">
          <w:headerReference w:type="default" r:id="rId15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06DE" w:rsidRDefault="008206DE" w:rsidP="00C00B53"/>
    <w:sectPr w:rsidR="008206DE" w:rsidSect="009956C5">
      <w:pgSz w:w="11907" w:h="16840" w:code="9"/>
      <w:pgMar w:top="568" w:right="816" w:bottom="142" w:left="1560" w:header="567" w:footer="440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51" w:rsidRDefault="002B3A51" w:rsidP="008206DE">
      <w:r>
        <w:separator/>
      </w:r>
    </w:p>
  </w:endnote>
  <w:endnote w:type="continuationSeparator" w:id="0">
    <w:p w:rsidR="002B3A51" w:rsidRDefault="002B3A51" w:rsidP="0082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51" w:rsidRDefault="002B3A51" w:rsidP="008206DE">
      <w:r>
        <w:separator/>
      </w:r>
    </w:p>
  </w:footnote>
  <w:footnote w:type="continuationSeparator" w:id="0">
    <w:p w:rsidR="002B3A51" w:rsidRDefault="002B3A51" w:rsidP="00820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561594"/>
      <w:docPartObj>
        <w:docPartGallery w:val="Page Numbers (Top of Page)"/>
        <w:docPartUnique/>
      </w:docPartObj>
    </w:sdtPr>
    <w:sdtContent>
      <w:p w:rsidR="00047C46" w:rsidRDefault="00047C46">
        <w:pPr>
          <w:pStyle w:val="ac"/>
          <w:jc w:val="right"/>
        </w:pPr>
      </w:p>
      <w:p w:rsidR="00047C46" w:rsidRDefault="00047C46">
        <w:pPr>
          <w:pStyle w:val="ac"/>
          <w:jc w:val="right"/>
        </w:pPr>
      </w:p>
      <w:p w:rsidR="00047C46" w:rsidRDefault="00047C46">
        <w:pPr>
          <w:pStyle w:val="ac"/>
          <w:jc w:val="right"/>
        </w:pPr>
        <w:fldSimple w:instr=" PAGE   \* MERGEFORMAT ">
          <w:r w:rsidR="002B3A51">
            <w:rPr>
              <w:noProof/>
            </w:rPr>
            <w:t>1</w:t>
          </w:r>
        </w:fldSimple>
      </w:p>
    </w:sdtContent>
  </w:sdt>
  <w:p w:rsidR="00047C46" w:rsidRDefault="00047C4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32601"/>
      <w:docPartObj>
        <w:docPartGallery w:val="Page Numbers (Top of Page)"/>
        <w:docPartUnique/>
      </w:docPartObj>
    </w:sdtPr>
    <w:sdtContent>
      <w:p w:rsidR="00C00B53" w:rsidRDefault="00A75799">
        <w:pPr>
          <w:pStyle w:val="ac"/>
          <w:jc w:val="right"/>
        </w:pPr>
      </w:p>
    </w:sdtContent>
  </w:sdt>
  <w:p w:rsidR="00C00B53" w:rsidRDefault="00C00B5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32602"/>
      <w:docPartObj>
        <w:docPartGallery w:val="Page Numbers (Top of Page)"/>
        <w:docPartUnique/>
      </w:docPartObj>
    </w:sdtPr>
    <w:sdtContent>
      <w:p w:rsidR="00C00B53" w:rsidRDefault="00A75799">
        <w:pPr>
          <w:pStyle w:val="ac"/>
          <w:jc w:val="right"/>
        </w:pPr>
        <w:fldSimple w:instr=" PAGE   \* MERGEFORMAT ">
          <w:r w:rsidR="00C00B53">
            <w:rPr>
              <w:noProof/>
            </w:rPr>
            <w:t>44</w:t>
          </w:r>
        </w:fldSimple>
      </w:p>
    </w:sdtContent>
  </w:sdt>
  <w:p w:rsidR="00C00B53" w:rsidRDefault="00C00B5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87048"/>
      <w:docPartObj>
        <w:docPartGallery w:val="Page Numbers (Top of Page)"/>
        <w:docPartUnique/>
      </w:docPartObj>
    </w:sdtPr>
    <w:sdtContent>
      <w:p w:rsidR="00F918CE" w:rsidRDefault="00A75799">
        <w:pPr>
          <w:pStyle w:val="ac"/>
          <w:jc w:val="right"/>
        </w:pPr>
      </w:p>
    </w:sdtContent>
  </w:sdt>
  <w:p w:rsidR="00F918CE" w:rsidRDefault="00F918C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06DE"/>
    <w:rsid w:val="00042781"/>
    <w:rsid w:val="00047C46"/>
    <w:rsid w:val="00173CDB"/>
    <w:rsid w:val="002B3A51"/>
    <w:rsid w:val="002F5600"/>
    <w:rsid w:val="00341737"/>
    <w:rsid w:val="003B0696"/>
    <w:rsid w:val="00621D96"/>
    <w:rsid w:val="006224CE"/>
    <w:rsid w:val="006E11C9"/>
    <w:rsid w:val="00715F9B"/>
    <w:rsid w:val="008206DE"/>
    <w:rsid w:val="00960780"/>
    <w:rsid w:val="009956C5"/>
    <w:rsid w:val="00A75799"/>
    <w:rsid w:val="00B073B3"/>
    <w:rsid w:val="00B90F1D"/>
    <w:rsid w:val="00C00B53"/>
    <w:rsid w:val="00D14752"/>
    <w:rsid w:val="00D5736B"/>
    <w:rsid w:val="00DE396C"/>
    <w:rsid w:val="00ED0901"/>
    <w:rsid w:val="00EF797A"/>
    <w:rsid w:val="00F9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DE"/>
  </w:style>
  <w:style w:type="paragraph" w:styleId="1">
    <w:name w:val="heading 1"/>
    <w:basedOn w:val="a0"/>
    <w:next w:val="Textbody"/>
    <w:link w:val="10"/>
    <w:qFormat/>
    <w:rsid w:val="008206DE"/>
    <w:pPr>
      <w:spacing w:after="6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206DE"/>
    <w:pPr>
      <w:keepNext/>
      <w:keepLines/>
      <w:suppressAutoHyphens/>
      <w:spacing w:before="200"/>
      <w:jc w:val="left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styleId="3">
    <w:name w:val="heading 3"/>
    <w:basedOn w:val="a"/>
    <w:link w:val="30"/>
    <w:semiHidden/>
    <w:unhideWhenUsed/>
    <w:qFormat/>
    <w:rsid w:val="008206D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206DE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8206D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customStyle="1" w:styleId="30">
    <w:name w:val="Заголовок 3 Знак"/>
    <w:basedOn w:val="a1"/>
    <w:link w:val="3"/>
    <w:semiHidden/>
    <w:rsid w:val="008206DE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206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206DE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basedOn w:val="a1"/>
    <w:uiPriority w:val="99"/>
    <w:unhideWhenUsed/>
    <w:rsid w:val="008206DE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820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qFormat/>
    <w:rsid w:val="008206DE"/>
  </w:style>
  <w:style w:type="character" w:customStyle="1" w:styleId="a6">
    <w:name w:val="Цветовое выделение для Текст"/>
    <w:qFormat/>
    <w:rsid w:val="008206DE"/>
    <w:rPr>
      <w:sz w:val="24"/>
    </w:rPr>
  </w:style>
  <w:style w:type="paragraph" w:styleId="a7">
    <w:name w:val="Body Text"/>
    <w:basedOn w:val="a"/>
    <w:link w:val="a8"/>
    <w:qFormat/>
    <w:rsid w:val="008206DE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8">
    <w:name w:val="Основной текст Знак"/>
    <w:basedOn w:val="a1"/>
    <w:link w:val="a7"/>
    <w:rsid w:val="008206DE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tandard">
    <w:name w:val="Standard"/>
    <w:uiPriority w:val="99"/>
    <w:qFormat/>
    <w:rsid w:val="008206DE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9">
    <w:name w:val="Содержимое таблицы"/>
    <w:basedOn w:val="Standard"/>
    <w:qFormat/>
    <w:rsid w:val="008206DE"/>
    <w:rPr>
      <w:rFonts w:cs="Times New Roman"/>
    </w:rPr>
  </w:style>
  <w:style w:type="paragraph" w:customStyle="1" w:styleId="ConsPlusNormal">
    <w:name w:val="ConsPlusNormal"/>
    <w:qFormat/>
    <w:rsid w:val="008206DE"/>
    <w:pPr>
      <w:suppressAutoHyphens/>
      <w:ind w:firstLine="720"/>
      <w:jc w:val="left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2">
    <w:name w:val="Абзац списка1"/>
    <w:basedOn w:val="a"/>
    <w:rsid w:val="008206DE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3">
    <w:name w:val="Обычный1"/>
    <w:qFormat/>
    <w:rsid w:val="008206DE"/>
    <w:pPr>
      <w:widowControl w:val="0"/>
      <w:tabs>
        <w:tab w:val="left" w:pos="708"/>
      </w:tabs>
      <w:suppressAutoHyphens/>
      <w:spacing w:after="200" w:line="276" w:lineRule="auto"/>
      <w:jc w:val="lef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ableParagraph">
    <w:name w:val="Table Paragraph"/>
    <w:basedOn w:val="Standard"/>
    <w:qFormat/>
    <w:rsid w:val="008206DE"/>
    <w:rPr>
      <w:rFonts w:cs="Times New Roman"/>
      <w:kern w:val="0"/>
      <w:sz w:val="22"/>
      <w:szCs w:val="22"/>
    </w:rPr>
  </w:style>
  <w:style w:type="paragraph" w:customStyle="1" w:styleId="Standarduser">
    <w:name w:val="Standard (user)"/>
    <w:qFormat/>
    <w:rsid w:val="008206DE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a">
    <w:name w:val="No Spacing"/>
    <w:aliases w:val="Без интервала1,с интервалом,No Spacing"/>
    <w:basedOn w:val="a"/>
    <w:link w:val="ab"/>
    <w:uiPriority w:val="1"/>
    <w:qFormat/>
    <w:rsid w:val="008206DE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character" w:customStyle="1" w:styleId="ab">
    <w:name w:val="Без интервала Знак"/>
    <w:aliases w:val="Без интервала1 Знак,с интервалом Знак,No Spacing Знак"/>
    <w:link w:val="aa"/>
    <w:uiPriority w:val="1"/>
    <w:locked/>
    <w:rsid w:val="008206DE"/>
    <w:rPr>
      <w:rFonts w:ascii="Times New Roman" w:eastAsia="Calibri" w:hAnsi="Times New Roman"/>
      <w:i/>
      <w:szCs w:val="22"/>
      <w:lang w:val="en-US" w:bidi="en-US"/>
    </w:rPr>
  </w:style>
  <w:style w:type="paragraph" w:styleId="ac">
    <w:name w:val="header"/>
    <w:basedOn w:val="a"/>
    <w:link w:val="ad"/>
    <w:uiPriority w:val="99"/>
    <w:unhideWhenUsed/>
    <w:rsid w:val="008206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qFormat/>
    <w:rsid w:val="008206DE"/>
  </w:style>
  <w:style w:type="paragraph" w:styleId="ae">
    <w:name w:val="footer"/>
    <w:basedOn w:val="a"/>
    <w:link w:val="af"/>
    <w:semiHidden/>
    <w:unhideWhenUsed/>
    <w:rsid w:val="008206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semiHidden/>
    <w:rsid w:val="008206DE"/>
  </w:style>
  <w:style w:type="paragraph" w:styleId="af0">
    <w:name w:val="Normal (Web)"/>
    <w:basedOn w:val="a"/>
    <w:qFormat/>
    <w:rsid w:val="008206D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0">
    <w:name w:val="Text Body"/>
    <w:basedOn w:val="a"/>
    <w:uiPriority w:val="99"/>
    <w:rsid w:val="008206DE"/>
    <w:pPr>
      <w:suppressAutoHyphens/>
      <w:spacing w:after="283" w:line="100" w:lineRule="atLeast"/>
      <w:ind w:firstLine="567"/>
    </w:pPr>
    <w:rPr>
      <w:rFonts w:ascii="Arial" w:eastAsia="Times New Roman" w:hAnsi="Arial"/>
      <w:color w:val="00000A"/>
      <w:sz w:val="24"/>
      <w:szCs w:val="24"/>
      <w:lang w:eastAsia="ru-RU"/>
    </w:rPr>
  </w:style>
  <w:style w:type="character" w:customStyle="1" w:styleId="af1">
    <w:name w:val="Текст выноски Знак"/>
    <w:basedOn w:val="a1"/>
    <w:link w:val="af2"/>
    <w:uiPriority w:val="99"/>
    <w:semiHidden/>
    <w:rsid w:val="008206DE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qFormat/>
    <w:rsid w:val="008206DE"/>
    <w:pPr>
      <w:widowControl w:val="0"/>
      <w:suppressAutoHyphens/>
      <w:autoSpaceDE w:val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1"/>
    <w:link w:val="af2"/>
    <w:uiPriority w:val="99"/>
    <w:semiHidden/>
    <w:rsid w:val="008206DE"/>
    <w:rPr>
      <w:rFonts w:ascii="Tahoma" w:hAnsi="Tahoma" w:cs="Tahoma"/>
      <w:sz w:val="16"/>
      <w:szCs w:val="16"/>
    </w:rPr>
  </w:style>
  <w:style w:type="character" w:styleId="af3">
    <w:name w:val="Emphasis"/>
    <w:basedOn w:val="a1"/>
    <w:uiPriority w:val="20"/>
    <w:qFormat/>
    <w:rsid w:val="008206DE"/>
    <w:rPr>
      <w:i/>
      <w:iCs/>
    </w:rPr>
  </w:style>
  <w:style w:type="paragraph" w:customStyle="1" w:styleId="pboth">
    <w:name w:val="pboth"/>
    <w:basedOn w:val="a"/>
    <w:uiPriority w:val="99"/>
    <w:semiHidden/>
    <w:rsid w:val="008206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semiHidden/>
    <w:rsid w:val="008206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8206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8206DE"/>
    <w:pPr>
      <w:spacing w:after="120"/>
    </w:pPr>
  </w:style>
  <w:style w:type="paragraph" w:styleId="af4">
    <w:name w:val="List Paragraph"/>
    <w:basedOn w:val="a"/>
    <w:qFormat/>
    <w:rsid w:val="008206DE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tandard1">
    <w:name w:val="Standard1"/>
    <w:qFormat/>
    <w:rsid w:val="008206DE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8206DE"/>
    <w:pPr>
      <w:spacing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Основной текст1"/>
    <w:basedOn w:val="a"/>
    <w:link w:val="af5"/>
    <w:rsid w:val="008206DE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1"/>
      <w:sz w:val="25"/>
      <w:szCs w:val="25"/>
      <w:lang w:eastAsia="ar-SA"/>
    </w:rPr>
  </w:style>
  <w:style w:type="character" w:customStyle="1" w:styleId="af5">
    <w:name w:val="Основной текст_"/>
    <w:link w:val="15"/>
    <w:rsid w:val="008206DE"/>
    <w:rPr>
      <w:rFonts w:ascii="Times New Roman" w:eastAsia="Times New Roman" w:hAnsi="Times New Roman"/>
      <w:kern w:val="1"/>
      <w:sz w:val="25"/>
      <w:szCs w:val="25"/>
      <w:shd w:val="clear" w:color="auto" w:fill="FFFFFF"/>
      <w:lang w:eastAsia="ar-SA"/>
    </w:rPr>
  </w:style>
  <w:style w:type="character" w:customStyle="1" w:styleId="21">
    <w:name w:val="Основной текст (2)_"/>
    <w:basedOn w:val="a1"/>
    <w:link w:val="22"/>
    <w:uiPriority w:val="99"/>
    <w:locked/>
    <w:rsid w:val="008206DE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206DE"/>
    <w:pPr>
      <w:widowControl w:val="0"/>
      <w:shd w:val="clear" w:color="auto" w:fill="FFFFFF"/>
      <w:spacing w:before="240" w:line="322" w:lineRule="exact"/>
    </w:pPr>
    <w:rPr>
      <w:rFonts w:ascii="Times New Roman" w:hAnsi="Times New Roman"/>
    </w:rPr>
  </w:style>
  <w:style w:type="character" w:customStyle="1" w:styleId="af6">
    <w:name w:val="Основной текст + Не полужирный"/>
    <w:aliases w:val="Интервал 0 pt"/>
    <w:uiPriority w:val="99"/>
    <w:qFormat/>
    <w:rsid w:val="008206DE"/>
    <w:rPr>
      <w:rFonts w:ascii="Times New Roman" w:hAnsi="Times New Roman" w:cs="Times New Roman" w:hint="default"/>
      <w:b/>
      <w:bCs/>
      <w:strike w:val="0"/>
      <w:dstrike w:val="0"/>
      <w:spacing w:val="5"/>
      <w:sz w:val="21"/>
      <w:szCs w:val="21"/>
      <w:u w:val="none"/>
      <w:effect w:val="none"/>
      <w:shd w:val="clear" w:color="auto" w:fill="FFFFFF"/>
    </w:rPr>
  </w:style>
  <w:style w:type="character" w:customStyle="1" w:styleId="16">
    <w:name w:val="Основной текст Знак1"/>
    <w:uiPriority w:val="99"/>
    <w:semiHidden/>
    <w:locked/>
    <w:rsid w:val="008206DE"/>
    <w:rPr>
      <w:rFonts w:ascii="Times New Roman" w:eastAsia="Times New Roman" w:hAnsi="Times New Roman"/>
      <w:sz w:val="24"/>
      <w:szCs w:val="24"/>
      <w:shd w:val="clear" w:color="auto" w:fill="FFFFFF"/>
      <w:lang w:eastAsia="ar-SA"/>
    </w:rPr>
  </w:style>
  <w:style w:type="paragraph" w:customStyle="1" w:styleId="v1v1msonormal">
    <w:name w:val="v1v1msonormal"/>
    <w:basedOn w:val="a"/>
    <w:rsid w:val="008206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Заголовок"/>
    <w:basedOn w:val="Standard"/>
    <w:next w:val="Textbody"/>
    <w:uiPriority w:val="99"/>
    <w:qFormat/>
    <w:rsid w:val="008206DE"/>
    <w:pPr>
      <w:spacing w:before="240" w:after="120"/>
      <w:ind w:firstLine="0"/>
      <w:jc w:val="left"/>
      <w:textAlignment w:val="auto"/>
    </w:pPr>
    <w:rPr>
      <w:rFonts w:eastAsia="Arial"/>
      <w:lang w:bidi="hi-IN"/>
    </w:rPr>
  </w:style>
  <w:style w:type="character" w:customStyle="1" w:styleId="af7">
    <w:name w:val="Текст сноски Знак"/>
    <w:basedOn w:val="a1"/>
    <w:link w:val="af8"/>
    <w:rsid w:val="008206DE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8">
    <w:name w:val="footnote text"/>
    <w:basedOn w:val="a"/>
    <w:link w:val="af7"/>
    <w:unhideWhenUsed/>
    <w:qFormat/>
    <w:rsid w:val="008206DE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17">
    <w:name w:val="Текст сноски Знак1"/>
    <w:basedOn w:val="a1"/>
    <w:link w:val="af8"/>
    <w:uiPriority w:val="99"/>
    <w:semiHidden/>
    <w:rsid w:val="008206DE"/>
    <w:rPr>
      <w:sz w:val="20"/>
      <w:szCs w:val="20"/>
    </w:rPr>
  </w:style>
  <w:style w:type="paragraph" w:styleId="af9">
    <w:name w:val="annotation text"/>
    <w:basedOn w:val="a"/>
    <w:link w:val="18"/>
    <w:uiPriority w:val="99"/>
    <w:semiHidden/>
    <w:unhideWhenUsed/>
    <w:qFormat/>
    <w:rsid w:val="008206DE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qFormat/>
    <w:rsid w:val="008206DE"/>
    <w:rPr>
      <w:sz w:val="20"/>
      <w:szCs w:val="20"/>
    </w:rPr>
  </w:style>
  <w:style w:type="character" w:customStyle="1" w:styleId="18">
    <w:name w:val="Текст примечания Знак1"/>
    <w:basedOn w:val="a1"/>
    <w:link w:val="af9"/>
    <w:uiPriority w:val="99"/>
    <w:semiHidden/>
    <w:locked/>
    <w:rsid w:val="008206DE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fb">
    <w:name w:val="annotation subject"/>
    <w:basedOn w:val="af9"/>
    <w:next w:val="af9"/>
    <w:link w:val="19"/>
    <w:uiPriority w:val="99"/>
    <w:semiHidden/>
    <w:unhideWhenUsed/>
    <w:qFormat/>
    <w:rsid w:val="008206DE"/>
    <w:pPr>
      <w:widowControl w:val="0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c">
    <w:name w:val="Тема примечания Знак"/>
    <w:basedOn w:val="afa"/>
    <w:link w:val="afb"/>
    <w:semiHidden/>
    <w:qFormat/>
    <w:rsid w:val="008206DE"/>
    <w:rPr>
      <w:b/>
      <w:bCs/>
    </w:rPr>
  </w:style>
  <w:style w:type="character" w:customStyle="1" w:styleId="19">
    <w:name w:val="Тема примечания Знак1"/>
    <w:basedOn w:val="18"/>
    <w:link w:val="afb"/>
    <w:uiPriority w:val="99"/>
    <w:semiHidden/>
    <w:locked/>
    <w:rsid w:val="008206DE"/>
    <w:rPr>
      <w:rFonts w:ascii="Calibri" w:eastAsia="Segoe UI" w:hAnsi="Calibri" w:cs="Tahoma"/>
      <w:b/>
      <w:bCs/>
      <w:szCs w:val="20"/>
    </w:rPr>
  </w:style>
  <w:style w:type="character" w:customStyle="1" w:styleId="afd">
    <w:name w:val="Подзаголовок Знак"/>
    <w:basedOn w:val="a1"/>
    <w:link w:val="afe"/>
    <w:rsid w:val="008206DE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styleId="afe">
    <w:name w:val="Subtitle"/>
    <w:basedOn w:val="a"/>
    <w:next w:val="a"/>
    <w:link w:val="afd"/>
    <w:qFormat/>
    <w:rsid w:val="008206DE"/>
    <w:pPr>
      <w:numPr>
        <w:ilvl w:val="1"/>
      </w:numPr>
      <w:suppressAutoHyphens/>
      <w:jc w:val="left"/>
    </w:pPr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character" w:customStyle="1" w:styleId="1a">
    <w:name w:val="Подзаголовок Знак1"/>
    <w:basedOn w:val="a1"/>
    <w:link w:val="afe"/>
    <w:uiPriority w:val="11"/>
    <w:rsid w:val="008206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nformat">
    <w:name w:val="ConsPlusNonformat"/>
    <w:qFormat/>
    <w:rsid w:val="008206DE"/>
    <w:pPr>
      <w:suppressAutoHyphens/>
      <w:jc w:val="left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TableContents">
    <w:name w:val="Table Contents"/>
    <w:basedOn w:val="a"/>
    <w:qFormat/>
    <w:rsid w:val="008206DE"/>
    <w:pPr>
      <w:widowControl w:val="0"/>
      <w:suppressAutoHyphens/>
      <w:autoSpaceDN w:val="0"/>
      <w:jc w:val="left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StandardWW">
    <w:name w:val="Standard (WW)"/>
    <w:qFormat/>
    <w:rsid w:val="008206DE"/>
    <w:pPr>
      <w:widowControl w:val="0"/>
      <w:suppressAutoHyphens/>
      <w:autoSpaceDN w:val="0"/>
      <w:jc w:val="left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8206DE"/>
    <w:pPr>
      <w:suppressAutoHyphens/>
      <w:jc w:val="left"/>
      <w:textAlignment w:val="baseline"/>
    </w:pPr>
    <w:rPr>
      <w:rFonts w:ascii="Arial" w:eastAsia="SimSun, 宋体" w:hAnsi="Arial" w:cs="Mangal"/>
      <w:b/>
      <w:color w:val="000000"/>
      <w:kern w:val="2"/>
      <w:sz w:val="20"/>
      <w:szCs w:val="20"/>
      <w:lang w:eastAsia="zh-CN" w:bidi="hi-IN"/>
    </w:rPr>
  </w:style>
  <w:style w:type="character" w:styleId="aff">
    <w:name w:val="footnote reference"/>
    <w:rsid w:val="008206DE"/>
    <w:rPr>
      <w:vertAlign w:val="superscript"/>
    </w:rPr>
  </w:style>
  <w:style w:type="character" w:customStyle="1" w:styleId="1b">
    <w:name w:val="Верхний колонтитул Знак1"/>
    <w:basedOn w:val="a1"/>
    <w:uiPriority w:val="99"/>
    <w:rsid w:val="008206DE"/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paragraph" w:customStyle="1" w:styleId="aff0">
    <w:name w:val="Нормальный"/>
    <w:basedOn w:val="a"/>
    <w:rsid w:val="008206DE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4"/>
      <w:szCs w:val="22"/>
      <w:lang w:eastAsia="ru-RU"/>
    </w:rPr>
  </w:style>
  <w:style w:type="paragraph" w:customStyle="1" w:styleId="w3-n">
    <w:name w:val="w3-n"/>
    <w:basedOn w:val="a"/>
    <w:rsid w:val="008206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D0901"/>
    <w:pPr>
      <w:widowControl w:val="0"/>
      <w:autoSpaceDE w:val="0"/>
      <w:autoSpaceDN w:val="0"/>
      <w:spacing w:before="2"/>
      <w:ind w:left="1650"/>
      <w:jc w:val="center"/>
      <w:outlineLvl w:val="1"/>
    </w:pPr>
    <w:rPr>
      <w:rFonts w:ascii="Times New Roman" w:eastAsia="Times New Roman" w:hAnsi="Times New Roman"/>
      <w:b/>
      <w:bCs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ost@r42.tambov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k-o-dil-es.blogspot.com/2020/06/dezinfekciya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top68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42.tmbreg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0DDCA-8B56-4C85-AE5E-6B66C3E2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5430</Words>
  <Characters>30953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ПОЛОЖЕНИЕ</vt:lpstr>
      <vt:lpstr>об администрации пункта высадки эвакуируемого населения с железнодорожного транс</vt:lpstr>
      <vt:lpstr>    </vt:lpstr>
      <vt:lpstr>    ПЕРЕЧЬ</vt:lpstr>
      <vt:lpstr>        1. Общие положения</vt:lpstr>
      <vt:lpstr>        2. Задачи и состав</vt:lpstr>
      <vt:lpstr>        </vt:lpstr>
      <vt:lpstr>        6. Функциональные обязанности должностных лиц приемного</vt:lpstr>
      <vt:lpstr>        эвакуационного пункта</vt:lpstr>
      <vt:lpstr>        </vt:lpstr>
      <vt:lpstr>        6.1. Начальник приемного  эвакуационного пункта.</vt:lpstr>
      <vt:lpstr>        Адрес редакции: 393600, Тамбовская область, Мордовский м.о., р.п. Мордово, ул. К</vt:lpstr>
      <vt:lpstr>        Адрес электронной почты: post@r42.tambov.gov.ru</vt:lpstr>
    </vt:vector>
  </TitlesOfParts>
  <Company/>
  <LinksUpToDate>false</LinksUpToDate>
  <CharactersWithSpaces>36311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8</cp:revision>
  <dcterms:created xsi:type="dcterms:W3CDTF">2024-09-17T13:30:00Z</dcterms:created>
  <dcterms:modified xsi:type="dcterms:W3CDTF">2024-09-20T11:15:00Z</dcterms:modified>
</cp:coreProperties>
</file>