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172" w:rsidRPr="00EC452D" w:rsidRDefault="00885172" w:rsidP="00D90B8A">
      <w:pPr>
        <w:ind w:right="-284"/>
        <w:jc w:val="left"/>
        <w:rPr>
          <w:sz w:val="24"/>
          <w:szCs w:val="24"/>
        </w:rPr>
      </w:pPr>
    </w:p>
    <w:p w:rsidR="00D90B8A" w:rsidRPr="00907B97" w:rsidRDefault="00D90B8A" w:rsidP="00F41902">
      <w:pPr>
        <w:ind w:right="-284"/>
        <w:jc w:val="left"/>
        <w:rPr>
          <w:sz w:val="24"/>
          <w:szCs w:val="24"/>
        </w:rPr>
      </w:pPr>
      <w:r>
        <w:rPr>
          <w:sz w:val="24"/>
          <w:szCs w:val="24"/>
        </w:rPr>
        <w:t>_________________________________________________________________________________</w:t>
      </w:r>
      <w:r w:rsidR="00890463">
        <w:rPr>
          <w:sz w:val="24"/>
          <w:szCs w:val="24"/>
          <w:lang w:val="en-US"/>
        </w:rPr>
        <w:t>_</w:t>
      </w:r>
      <w:r w:rsidR="00CF3EBF">
        <w:rPr>
          <w:sz w:val="24"/>
          <w:szCs w:val="24"/>
        </w:rPr>
        <w:t>_</w:t>
      </w:r>
      <w:r w:rsidR="00A71FA6">
        <w:rPr>
          <w:sz w:val="24"/>
          <w:szCs w:val="24"/>
        </w:rPr>
        <w:t xml:space="preserve"> </w:t>
      </w:r>
      <w:r w:rsidR="00CF3EBF">
        <w:rPr>
          <w:sz w:val="24"/>
          <w:szCs w:val="24"/>
        </w:rPr>
        <w:t xml:space="preserve"> </w:t>
      </w:r>
      <w:r w:rsidR="00F41902" w:rsidRPr="00907B97">
        <w:rPr>
          <w:sz w:val="24"/>
          <w:szCs w:val="24"/>
          <w:lang w:val="en-US"/>
        </w:rPr>
        <w:t xml:space="preserve"> </w:t>
      </w:r>
      <w:r w:rsidR="0082002A">
        <w:rPr>
          <w:sz w:val="24"/>
          <w:szCs w:val="24"/>
        </w:rPr>
        <w:t xml:space="preserve">14 </w:t>
      </w:r>
      <w:r w:rsidR="00994955">
        <w:rPr>
          <w:sz w:val="24"/>
          <w:szCs w:val="24"/>
        </w:rPr>
        <w:t xml:space="preserve">февраля </w:t>
      </w:r>
      <w:r w:rsidR="00CF3EBF" w:rsidRPr="00907B97">
        <w:rPr>
          <w:sz w:val="24"/>
          <w:szCs w:val="24"/>
        </w:rPr>
        <w:t>2025</w:t>
      </w:r>
      <w:r w:rsidRPr="00907B97">
        <w:rPr>
          <w:sz w:val="24"/>
          <w:szCs w:val="24"/>
        </w:rPr>
        <w:t xml:space="preserve"> года                           Информационный вестник             </w:t>
      </w:r>
      <w:r w:rsidR="00CF3EBF" w:rsidRPr="00907B97">
        <w:rPr>
          <w:sz w:val="24"/>
          <w:szCs w:val="24"/>
        </w:rPr>
        <w:t xml:space="preserve">     </w:t>
      </w:r>
      <w:r w:rsidR="00F41902" w:rsidRPr="00907B97">
        <w:rPr>
          <w:sz w:val="24"/>
          <w:szCs w:val="24"/>
        </w:rPr>
        <w:t xml:space="preserve">                             №</w:t>
      </w:r>
      <w:r w:rsidR="0082002A">
        <w:rPr>
          <w:sz w:val="24"/>
          <w:szCs w:val="24"/>
          <w:lang w:val="en-US"/>
        </w:rPr>
        <w:t>06</w:t>
      </w:r>
    </w:p>
    <w:p w:rsidR="00D90B8A" w:rsidRPr="00907B97" w:rsidRDefault="00D90B8A" w:rsidP="00D90B8A">
      <w:pPr>
        <w:pBdr>
          <w:bottom w:val="single" w:sz="12" w:space="1" w:color="auto"/>
        </w:pBdr>
        <w:rPr>
          <w:b/>
          <w:sz w:val="24"/>
          <w:szCs w:val="24"/>
          <w:u w:val="single"/>
        </w:rPr>
      </w:pPr>
    </w:p>
    <w:p w:rsidR="00D90B8A" w:rsidRPr="00907B97" w:rsidRDefault="00D90B8A" w:rsidP="00D90B8A">
      <w:pPr>
        <w:pStyle w:val="Default"/>
        <w:ind w:right="-142"/>
        <w:rPr>
          <w:rFonts w:ascii="PT Astra Serif" w:hAnsi="PT Astra Serif"/>
          <w:b/>
          <w:sz w:val="36"/>
          <w:szCs w:val="36"/>
        </w:rPr>
      </w:pPr>
    </w:p>
    <w:tbl>
      <w:tblPr>
        <w:tblW w:w="9923" w:type="dxa"/>
        <w:tblInd w:w="108" w:type="dxa"/>
        <w:tblLook w:val="04A0" w:firstRow="1" w:lastRow="0" w:firstColumn="1" w:lastColumn="0" w:noHBand="0" w:noVBand="1"/>
      </w:tblPr>
      <w:tblGrid>
        <w:gridCol w:w="9923"/>
      </w:tblGrid>
      <w:tr w:rsidR="00D90B8A" w:rsidRPr="00907B97" w:rsidTr="00D90B8A">
        <w:tc>
          <w:tcPr>
            <w:tcW w:w="9923" w:type="dxa"/>
            <w:tcBorders>
              <w:top w:val="single" w:sz="4" w:space="0" w:color="auto"/>
              <w:left w:val="single" w:sz="4" w:space="0" w:color="auto"/>
              <w:bottom w:val="single" w:sz="4" w:space="0" w:color="auto"/>
              <w:right w:val="single" w:sz="4" w:space="0" w:color="auto"/>
            </w:tcBorders>
          </w:tcPr>
          <w:p w:rsidR="00D90B8A" w:rsidRPr="00907B97" w:rsidRDefault="00D90B8A">
            <w:pPr>
              <w:pStyle w:val="Default"/>
              <w:jc w:val="both"/>
              <w:rPr>
                <w:rFonts w:ascii="PT Astra Serif" w:hAnsi="PT Astra Serif"/>
                <w:b/>
                <w:sz w:val="36"/>
                <w:szCs w:val="36"/>
              </w:rPr>
            </w:pPr>
          </w:p>
          <w:p w:rsidR="00D90B8A" w:rsidRPr="00907B97" w:rsidRDefault="00D90B8A">
            <w:pPr>
              <w:rPr>
                <w:sz w:val="24"/>
                <w:szCs w:val="24"/>
              </w:rPr>
            </w:pPr>
          </w:p>
          <w:p w:rsidR="00D90B8A" w:rsidRPr="00907B97" w:rsidRDefault="00D90B8A">
            <w:pPr>
              <w:rPr>
                <w:sz w:val="24"/>
                <w:szCs w:val="24"/>
              </w:rPr>
            </w:pPr>
          </w:p>
          <w:p w:rsidR="00D90B8A" w:rsidRPr="00907B97" w:rsidRDefault="00D90B8A">
            <w:pPr>
              <w:rPr>
                <w:sz w:val="24"/>
                <w:szCs w:val="24"/>
              </w:rPr>
            </w:pPr>
          </w:p>
          <w:p w:rsidR="00D90B8A" w:rsidRPr="00907B97" w:rsidRDefault="00AE05AB">
            <w:pPr>
              <w:jc w:val="center"/>
              <w:rPr>
                <w:b/>
              </w:rPr>
            </w:pPr>
            <w:r>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1.5pt;height:48pt" fillcolor="#0070c0">
                  <v:shadow color="#868686"/>
                  <v:textpath style="font-family:&quot;Arial Black&quot;;v-text-kern:t" trim="t" fitpath="t" string="ИНФОРМАЦИОННЫЙ ВЕСТНИК"/>
                </v:shape>
              </w:pict>
            </w:r>
            <w:r w:rsidR="00D90B8A" w:rsidRPr="00907B97">
              <w:rPr>
                <w:b/>
              </w:rPr>
              <w:t xml:space="preserve"> </w:t>
            </w:r>
          </w:p>
          <w:p w:rsidR="00D90B8A" w:rsidRPr="00907B97" w:rsidRDefault="00D90B8A">
            <w:pPr>
              <w:jc w:val="center"/>
              <w:rPr>
                <w:b/>
              </w:rPr>
            </w:pPr>
            <w:r w:rsidRPr="00907B97">
              <w:rPr>
                <w:b/>
              </w:rPr>
              <w:t>периодическое печатное средство массовой информации</w:t>
            </w:r>
          </w:p>
          <w:p w:rsidR="00D90B8A" w:rsidRPr="00907B97" w:rsidRDefault="00D90B8A">
            <w:pPr>
              <w:jc w:val="center"/>
              <w:rPr>
                <w:b/>
              </w:rPr>
            </w:pPr>
            <w:r w:rsidRPr="00907B97">
              <w:rPr>
                <w:noProof/>
                <w:lang w:eastAsia="ru-RU"/>
              </w:rPr>
              <w:drawing>
                <wp:anchor distT="0" distB="0" distL="114300" distR="114300" simplePos="0" relativeHeight="251656704" behindDoc="0" locked="0" layoutInCell="1" allowOverlap="1">
                  <wp:simplePos x="0" y="0"/>
                  <wp:positionH relativeFrom="column">
                    <wp:posOffset>-40005</wp:posOffset>
                  </wp:positionH>
                  <wp:positionV relativeFrom="paragraph">
                    <wp:posOffset>-1263015</wp:posOffset>
                  </wp:positionV>
                  <wp:extent cx="942975" cy="1628775"/>
                  <wp:effectExtent l="19050" t="0" r="9525" b="0"/>
                  <wp:wrapSquare wrapText="bothSides"/>
                  <wp:docPr id="2" name="Рисунок 1" descr="Мордовский_МО_ПП-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рдовский_МО_ПП-07"/>
                          <pic:cNvPicPr>
                            <a:picLocks noChangeAspect="1" noChangeArrowheads="1"/>
                          </pic:cNvPicPr>
                        </pic:nvPicPr>
                        <pic:blipFill>
                          <a:blip r:embed="rId8" cstate="print"/>
                          <a:srcRect/>
                          <a:stretch>
                            <a:fillRect/>
                          </a:stretch>
                        </pic:blipFill>
                        <pic:spPr bwMode="auto">
                          <a:xfrm>
                            <a:off x="0" y="0"/>
                            <a:ext cx="942975" cy="1628775"/>
                          </a:xfrm>
                          <a:prstGeom prst="rect">
                            <a:avLst/>
                          </a:prstGeom>
                          <a:noFill/>
                        </pic:spPr>
                      </pic:pic>
                    </a:graphicData>
                  </a:graphic>
                </wp:anchor>
              </w:drawing>
            </w:r>
            <w:r w:rsidRPr="00907B97">
              <w:rPr>
                <w:b/>
              </w:rPr>
              <w:t xml:space="preserve"> органов местного самоуправления Мордовского                                                                                           муниципального округа Тамбовской области</w:t>
            </w:r>
          </w:p>
          <w:p w:rsidR="00D90B8A" w:rsidRPr="00907B97" w:rsidRDefault="00D90B8A">
            <w:pPr>
              <w:jc w:val="center"/>
              <w:rPr>
                <w:b/>
              </w:rPr>
            </w:pPr>
            <w:r w:rsidRPr="00907B97">
              <w:rPr>
                <w:b/>
              </w:rPr>
              <w:t xml:space="preserve">        </w:t>
            </w:r>
          </w:p>
          <w:p w:rsidR="00D90B8A" w:rsidRPr="00907B97" w:rsidRDefault="00890463">
            <w:pPr>
              <w:pStyle w:val="Default"/>
              <w:jc w:val="both"/>
              <w:rPr>
                <w:rFonts w:ascii="PT Astra Serif" w:hAnsi="PT Astra Serif"/>
                <w:b/>
                <w:sz w:val="36"/>
                <w:szCs w:val="36"/>
              </w:rPr>
            </w:pPr>
            <w:r w:rsidRPr="00907B97">
              <w:rPr>
                <w:rFonts w:ascii="PT Astra Serif" w:hAnsi="PT Astra Serif"/>
                <w:b/>
                <w:sz w:val="36"/>
                <w:szCs w:val="36"/>
              </w:rPr>
              <w:t xml:space="preserve">                           </w:t>
            </w:r>
            <w:r w:rsidR="0082002A">
              <w:rPr>
                <w:rFonts w:ascii="PT Astra Serif" w:hAnsi="PT Astra Serif"/>
                <w:b/>
                <w:sz w:val="36"/>
                <w:szCs w:val="36"/>
              </w:rPr>
              <w:t>14</w:t>
            </w:r>
            <w:r w:rsidR="00D90B8A" w:rsidRPr="00907B97">
              <w:rPr>
                <w:rFonts w:ascii="PT Astra Serif" w:hAnsi="PT Astra Serif"/>
                <w:b/>
                <w:sz w:val="36"/>
                <w:szCs w:val="36"/>
              </w:rPr>
              <w:t xml:space="preserve"> </w:t>
            </w:r>
            <w:r w:rsidR="00994955">
              <w:rPr>
                <w:rFonts w:ascii="PT Astra Serif" w:hAnsi="PT Astra Serif"/>
                <w:b/>
                <w:sz w:val="36"/>
                <w:szCs w:val="36"/>
              </w:rPr>
              <w:t>февраля</w:t>
            </w:r>
            <w:r w:rsidR="00CF3EBF" w:rsidRPr="00907B97">
              <w:rPr>
                <w:rFonts w:ascii="PT Astra Serif" w:hAnsi="PT Astra Serif"/>
                <w:b/>
                <w:sz w:val="36"/>
                <w:szCs w:val="36"/>
              </w:rPr>
              <w:t xml:space="preserve"> 2025</w:t>
            </w:r>
            <w:r w:rsidR="00D90B8A" w:rsidRPr="00907B97">
              <w:rPr>
                <w:rFonts w:ascii="PT Astra Serif" w:hAnsi="PT Astra Serif"/>
                <w:b/>
                <w:sz w:val="36"/>
                <w:szCs w:val="36"/>
              </w:rPr>
              <w:t xml:space="preserve"> года            </w:t>
            </w:r>
            <w:r w:rsidRPr="00907B97">
              <w:rPr>
                <w:rFonts w:ascii="PT Astra Serif" w:hAnsi="PT Astra Serif"/>
                <w:b/>
                <w:sz w:val="36"/>
                <w:szCs w:val="36"/>
              </w:rPr>
              <w:t xml:space="preserve">                 </w:t>
            </w:r>
            <w:r w:rsidR="0082002A">
              <w:rPr>
                <w:rFonts w:ascii="PT Astra Serif" w:hAnsi="PT Astra Serif"/>
                <w:b/>
                <w:sz w:val="36"/>
                <w:szCs w:val="36"/>
              </w:rPr>
              <w:t>№ 06</w:t>
            </w:r>
          </w:p>
          <w:p w:rsidR="00D90B8A" w:rsidRPr="00907B97" w:rsidRDefault="00D90B8A">
            <w:pPr>
              <w:pStyle w:val="Default"/>
              <w:jc w:val="center"/>
              <w:rPr>
                <w:rFonts w:ascii="PT Astra Serif" w:hAnsi="PT Astra Serif"/>
                <w:b/>
                <w:color w:val="0070C0"/>
              </w:rPr>
            </w:pPr>
            <w:r w:rsidRPr="00907B97">
              <w:rPr>
                <w:rFonts w:ascii="PT Astra Serif" w:hAnsi="PT Astra Serif"/>
                <w:b/>
                <w:color w:val="0070C0"/>
              </w:rPr>
              <w:t xml:space="preserve">                                                                                                                                             </w:t>
            </w:r>
            <w:r w:rsidR="00CF3EBF" w:rsidRPr="00907B97">
              <w:rPr>
                <w:rFonts w:ascii="PT Astra Serif" w:hAnsi="PT Astra Serif"/>
                <w:b/>
                <w:color w:val="0070C0"/>
              </w:rPr>
              <w:t xml:space="preserve">    </w:t>
            </w:r>
            <w:r w:rsidRPr="00907B97">
              <w:rPr>
                <w:rFonts w:ascii="PT Astra Serif" w:hAnsi="PT Astra Serif"/>
                <w:b/>
                <w:color w:val="0070C0"/>
              </w:rPr>
              <w:t>12+</w:t>
            </w:r>
          </w:p>
          <w:p w:rsidR="00D90B8A" w:rsidRPr="00907B97" w:rsidRDefault="00D90B8A">
            <w:pPr>
              <w:pStyle w:val="Default"/>
              <w:jc w:val="both"/>
              <w:rPr>
                <w:rFonts w:ascii="PT Astra Serif" w:hAnsi="PT Astra Serif"/>
              </w:rPr>
            </w:pPr>
            <w:r w:rsidRPr="00907B97">
              <w:rPr>
                <w:rFonts w:ascii="PT Astra Serif" w:hAnsi="PT Astra Serif"/>
              </w:rPr>
              <w:t xml:space="preserve">      </w:t>
            </w:r>
            <w:hyperlink r:id="rId9" w:history="1">
              <w:r w:rsidRPr="00907B97">
                <w:rPr>
                  <w:rStyle w:val="a3"/>
                  <w:rFonts w:ascii="PT Astra Serif" w:hAnsi="PT Astra Serif"/>
                </w:rPr>
                <w:t>https://r42.tmbreg.ru/</w:t>
              </w:r>
            </w:hyperlink>
            <w:r w:rsidRPr="00907B97">
              <w:rPr>
                <w:rFonts w:ascii="PT Astra Serif" w:hAnsi="PT Astra Serif"/>
              </w:rPr>
              <w:t xml:space="preserve">       </w:t>
            </w:r>
            <w:hyperlink r:id="rId10" w:history="1">
              <w:r w:rsidRPr="00907B97">
                <w:rPr>
                  <w:rStyle w:val="a3"/>
                  <w:rFonts w:ascii="PT Astra Serif" w:hAnsi="PT Astra Serif"/>
                </w:rPr>
                <w:t>https://top68.ru/</w:t>
              </w:r>
            </w:hyperlink>
            <w:r w:rsidRPr="00907B97">
              <w:rPr>
                <w:rFonts w:ascii="PT Astra Serif" w:hAnsi="PT Astra Serif"/>
              </w:rPr>
              <w:t xml:space="preserve">  </w:t>
            </w:r>
          </w:p>
          <w:p w:rsidR="00D90B8A" w:rsidRPr="00907B97" w:rsidRDefault="00D90B8A">
            <w:pPr>
              <w:pStyle w:val="Default"/>
              <w:jc w:val="both"/>
              <w:rPr>
                <w:rFonts w:ascii="PT Astra Serif" w:hAnsi="PT Astra Serif"/>
                <w:b/>
                <w:color w:val="0070C0"/>
              </w:rPr>
            </w:pPr>
            <w:r w:rsidRPr="00907B97">
              <w:rPr>
                <w:rFonts w:ascii="PT Astra Serif" w:hAnsi="PT Astra Serif"/>
                <w:b/>
                <w:color w:val="0070C0"/>
              </w:rPr>
              <w:t xml:space="preserve">                                                                                                                                  </w:t>
            </w:r>
          </w:p>
        </w:tc>
      </w:tr>
    </w:tbl>
    <w:p w:rsidR="00D90B8A" w:rsidRPr="00907B97" w:rsidRDefault="00D90B8A" w:rsidP="00D90B8A">
      <w:pPr>
        <w:jc w:val="left"/>
        <w:rPr>
          <w:sz w:val="20"/>
          <w:szCs w:val="20"/>
        </w:rPr>
        <w:sectPr w:rsidR="00D90B8A" w:rsidRPr="00907B97" w:rsidSect="00CF3EBF">
          <w:headerReference w:type="default" r:id="rId11"/>
          <w:pgSz w:w="11906" w:h="16838"/>
          <w:pgMar w:top="1134" w:right="849" w:bottom="1134" w:left="1134" w:header="709" w:footer="709" w:gutter="0"/>
          <w:cols w:space="720"/>
        </w:sectPr>
      </w:pPr>
    </w:p>
    <w:p w:rsidR="00D90B8A" w:rsidRPr="00907B97" w:rsidRDefault="00D90B8A" w:rsidP="00D90B8A">
      <w:pPr>
        <w:rPr>
          <w:sz w:val="20"/>
          <w:szCs w:val="20"/>
        </w:rPr>
      </w:pPr>
    </w:p>
    <w:p w:rsidR="004E21E1" w:rsidRPr="00907B97" w:rsidRDefault="004E21E1" w:rsidP="00D90B8A">
      <w:pPr>
        <w:rPr>
          <w:sz w:val="20"/>
          <w:szCs w:val="20"/>
        </w:rPr>
      </w:pPr>
    </w:p>
    <w:p w:rsidR="00D90B8A" w:rsidRPr="00907B97" w:rsidRDefault="00AE05AB" w:rsidP="00D90B8A">
      <w:pPr>
        <w:rPr>
          <w:sz w:val="20"/>
          <w:szCs w:val="20"/>
        </w:rPr>
      </w:pPr>
      <w:r>
        <w:pict>
          <v:rect id="_x0000_s1027" style="position:absolute;left:0;text-align:left;margin-left:1.3pt;margin-top:6.45pt;width:178.35pt;height:27pt;z-index:251657728" fillcolor="#8db3e2 [1311]" strokecolor="#f2f2f2 [3041]" strokeweight="3pt">
            <v:shadow on="t" type="perspective" color="#243f60 [1604]" opacity=".5" offset="1pt" offset2="-1pt"/>
            <v:textbox style="mso-next-textbox:#_x0000_s1027">
              <w:txbxContent>
                <w:p w:rsidR="00AE05AB" w:rsidRDefault="00AE05AB" w:rsidP="00D90B8A">
                  <w:pPr>
                    <w:jc w:val="center"/>
                    <w:rPr>
                      <w:b/>
                    </w:rPr>
                  </w:pPr>
                  <w:r>
                    <w:rPr>
                      <w:b/>
                    </w:rPr>
                    <w:t>ПРАВОВЫЕ АКТЫ</w:t>
                  </w:r>
                </w:p>
              </w:txbxContent>
            </v:textbox>
          </v:rect>
        </w:pict>
      </w:r>
    </w:p>
    <w:p w:rsidR="00647022" w:rsidRDefault="00647022" w:rsidP="00D90B8A">
      <w:pPr>
        <w:pStyle w:val="Standard"/>
        <w:ind w:firstLine="0"/>
        <w:rPr>
          <w:rFonts w:ascii="PT Astra Serif" w:eastAsiaTheme="minorHAnsi" w:hAnsi="PT Astra Serif" w:cs="Times New Roman"/>
          <w:kern w:val="0"/>
          <w:sz w:val="20"/>
          <w:szCs w:val="20"/>
          <w:lang w:eastAsia="en-US"/>
        </w:rPr>
      </w:pPr>
    </w:p>
    <w:p w:rsidR="00647022" w:rsidRPr="00907B97" w:rsidRDefault="00647022" w:rsidP="00D90B8A">
      <w:pPr>
        <w:pStyle w:val="Standard"/>
        <w:ind w:firstLine="0"/>
        <w:rPr>
          <w:rFonts w:ascii="PT Astra Serif" w:eastAsiaTheme="minorHAnsi" w:hAnsi="PT Astra Serif" w:cs="Times New Roman"/>
          <w:kern w:val="0"/>
          <w:sz w:val="20"/>
          <w:szCs w:val="20"/>
          <w:lang w:eastAsia="en-US"/>
        </w:rPr>
      </w:pPr>
    </w:p>
    <w:p w:rsidR="00890463" w:rsidRPr="00907B97" w:rsidRDefault="00890463" w:rsidP="00D90B8A">
      <w:pPr>
        <w:pStyle w:val="Standard"/>
        <w:ind w:firstLine="0"/>
        <w:rPr>
          <w:rFonts w:ascii="PT Astra Serif" w:eastAsiaTheme="minorHAnsi" w:hAnsi="PT Astra Serif" w:cs="Times New Roman"/>
          <w:kern w:val="0"/>
          <w:sz w:val="20"/>
          <w:szCs w:val="20"/>
          <w:lang w:eastAsia="en-US"/>
        </w:rPr>
      </w:pPr>
    </w:p>
    <w:p w:rsidR="00CE7A15" w:rsidRDefault="00CE7A15" w:rsidP="00D90B8A">
      <w:pPr>
        <w:pStyle w:val="Standard"/>
        <w:ind w:firstLine="0"/>
        <w:rPr>
          <w:rFonts w:ascii="PT Astra Serif" w:eastAsiaTheme="minorHAnsi" w:hAnsi="PT Astra Serif" w:cs="Times New Roman"/>
          <w:kern w:val="0"/>
          <w:sz w:val="20"/>
          <w:szCs w:val="20"/>
          <w:lang w:eastAsia="en-US"/>
        </w:rPr>
        <w:sectPr w:rsidR="00CE7A15" w:rsidSect="003A156D">
          <w:headerReference w:type="even" r:id="rId12"/>
          <w:headerReference w:type="default" r:id="rId13"/>
          <w:footerReference w:type="even" r:id="rId14"/>
          <w:footerReference w:type="default" r:id="rId15"/>
          <w:headerReference w:type="first" r:id="rId16"/>
          <w:footerReference w:type="first" r:id="rId17"/>
          <w:type w:val="continuous"/>
          <w:pgSz w:w="11906" w:h="16838"/>
          <w:pgMar w:top="709" w:right="567" w:bottom="426" w:left="1701" w:header="720" w:footer="720" w:gutter="0"/>
          <w:pgNumType w:fmt="numberInDash"/>
          <w:cols w:space="720"/>
          <w:titlePg/>
          <w:docGrid w:linePitch="272"/>
        </w:sectPr>
      </w:pPr>
    </w:p>
    <w:p w:rsidR="003A156D" w:rsidRDefault="003A156D" w:rsidP="00D90B8A">
      <w:pPr>
        <w:pStyle w:val="Standard"/>
        <w:ind w:firstLine="0"/>
        <w:rPr>
          <w:rFonts w:ascii="PT Astra Serif" w:eastAsiaTheme="minorHAnsi" w:hAnsi="PT Astra Serif" w:cs="Times New Roman"/>
          <w:kern w:val="0"/>
          <w:sz w:val="20"/>
          <w:szCs w:val="20"/>
          <w:lang w:eastAsia="en-US"/>
        </w:rPr>
      </w:pPr>
    </w:p>
    <w:p w:rsidR="00F355C0" w:rsidRDefault="00F355C0" w:rsidP="00D90B8A">
      <w:pPr>
        <w:pStyle w:val="Standard"/>
        <w:ind w:firstLine="0"/>
        <w:rPr>
          <w:rFonts w:ascii="PT Astra Serif" w:eastAsiaTheme="minorHAnsi" w:hAnsi="PT Astra Serif" w:cs="Times New Roman"/>
          <w:kern w:val="0"/>
          <w:sz w:val="20"/>
          <w:szCs w:val="20"/>
          <w:lang w:eastAsia="en-US"/>
        </w:rPr>
      </w:pPr>
    </w:p>
    <w:p w:rsidR="00647022" w:rsidRDefault="00647022" w:rsidP="00D90B8A">
      <w:pPr>
        <w:pStyle w:val="Standard"/>
        <w:ind w:firstLine="0"/>
        <w:rPr>
          <w:rFonts w:ascii="PT Astra Serif" w:eastAsiaTheme="minorHAnsi" w:hAnsi="PT Astra Serif" w:cs="Times New Roman"/>
          <w:kern w:val="0"/>
          <w:sz w:val="20"/>
          <w:szCs w:val="20"/>
          <w:lang w:eastAsia="en-US"/>
        </w:rPr>
      </w:pPr>
    </w:p>
    <w:p w:rsidR="00647022" w:rsidRDefault="00647022" w:rsidP="00D90B8A">
      <w:pPr>
        <w:pStyle w:val="Standard"/>
        <w:ind w:firstLine="0"/>
        <w:rPr>
          <w:rFonts w:ascii="PT Astra Serif" w:eastAsiaTheme="minorHAnsi" w:hAnsi="PT Astra Serif" w:cs="Times New Roman"/>
          <w:kern w:val="0"/>
          <w:sz w:val="20"/>
          <w:szCs w:val="20"/>
          <w:lang w:eastAsia="en-US"/>
        </w:rPr>
      </w:pPr>
    </w:p>
    <w:p w:rsidR="00647022" w:rsidRDefault="00647022" w:rsidP="00D90B8A">
      <w:pPr>
        <w:pStyle w:val="Standard"/>
        <w:ind w:firstLine="0"/>
        <w:rPr>
          <w:rFonts w:ascii="PT Astra Serif" w:eastAsiaTheme="minorHAnsi" w:hAnsi="PT Astra Serif" w:cs="Times New Roman"/>
          <w:kern w:val="0"/>
          <w:sz w:val="20"/>
          <w:szCs w:val="20"/>
          <w:lang w:eastAsia="en-US"/>
        </w:rPr>
      </w:pPr>
    </w:p>
    <w:p w:rsidR="009174F0" w:rsidRPr="000209C7" w:rsidRDefault="009174F0" w:rsidP="009174F0">
      <w:pPr>
        <w:jc w:val="center"/>
        <w:rPr>
          <w:rFonts w:eastAsia="Calibri"/>
          <w:sz w:val="20"/>
          <w:szCs w:val="20"/>
        </w:rPr>
      </w:pPr>
      <w:r w:rsidRPr="000209C7">
        <w:rPr>
          <w:rFonts w:eastAsia="Calibri"/>
          <w:sz w:val="20"/>
          <w:szCs w:val="20"/>
        </w:rPr>
        <w:t>Администрация Мордовского</w:t>
      </w:r>
    </w:p>
    <w:p w:rsidR="009174F0" w:rsidRPr="000209C7" w:rsidRDefault="009174F0" w:rsidP="009174F0">
      <w:pPr>
        <w:jc w:val="center"/>
        <w:rPr>
          <w:rFonts w:eastAsia="Calibri"/>
          <w:sz w:val="20"/>
          <w:szCs w:val="20"/>
        </w:rPr>
      </w:pPr>
      <w:r w:rsidRPr="000209C7">
        <w:rPr>
          <w:rFonts w:eastAsia="Calibri"/>
          <w:sz w:val="20"/>
          <w:szCs w:val="20"/>
        </w:rPr>
        <w:t xml:space="preserve"> муниципального округа</w:t>
      </w:r>
    </w:p>
    <w:p w:rsidR="009174F0" w:rsidRPr="000209C7" w:rsidRDefault="009174F0" w:rsidP="009174F0">
      <w:pPr>
        <w:jc w:val="center"/>
        <w:rPr>
          <w:rFonts w:eastAsia="Calibri"/>
          <w:sz w:val="20"/>
          <w:szCs w:val="20"/>
        </w:rPr>
      </w:pPr>
      <w:r w:rsidRPr="000209C7">
        <w:rPr>
          <w:rFonts w:eastAsia="Calibri"/>
          <w:sz w:val="20"/>
          <w:szCs w:val="20"/>
        </w:rPr>
        <w:t>Тамбовской области</w:t>
      </w:r>
    </w:p>
    <w:p w:rsidR="009174F0" w:rsidRPr="000209C7" w:rsidRDefault="009174F0" w:rsidP="009174F0">
      <w:pPr>
        <w:jc w:val="center"/>
        <w:rPr>
          <w:rFonts w:eastAsia="Calibri"/>
          <w:sz w:val="20"/>
          <w:szCs w:val="20"/>
        </w:rPr>
      </w:pPr>
    </w:p>
    <w:p w:rsidR="009174F0" w:rsidRPr="000209C7" w:rsidRDefault="009174F0" w:rsidP="009174F0">
      <w:pPr>
        <w:jc w:val="center"/>
        <w:rPr>
          <w:rFonts w:eastAsia="Calibri"/>
          <w:sz w:val="20"/>
          <w:szCs w:val="20"/>
        </w:rPr>
      </w:pPr>
      <w:r w:rsidRPr="000209C7">
        <w:rPr>
          <w:rFonts w:eastAsia="Calibri"/>
          <w:sz w:val="20"/>
          <w:szCs w:val="20"/>
        </w:rPr>
        <w:t>ПОСТАНОВЛЕНИЕ</w:t>
      </w:r>
    </w:p>
    <w:p w:rsidR="009174F0" w:rsidRPr="000209C7" w:rsidRDefault="009174F0" w:rsidP="009174F0">
      <w:pPr>
        <w:rPr>
          <w:rFonts w:eastAsia="Calibri"/>
          <w:sz w:val="20"/>
          <w:szCs w:val="20"/>
        </w:rPr>
      </w:pPr>
      <w:r w:rsidRPr="000209C7">
        <w:rPr>
          <w:rFonts w:eastAsia="Calibri"/>
          <w:sz w:val="20"/>
          <w:szCs w:val="20"/>
        </w:rPr>
        <w:t>23.01.2025</w:t>
      </w:r>
      <w:r w:rsidR="00647022">
        <w:rPr>
          <w:rFonts w:eastAsia="Calibri"/>
          <w:sz w:val="20"/>
          <w:szCs w:val="20"/>
          <w:lang w:val="en-US"/>
        </w:rPr>
        <w:t> </w:t>
      </w:r>
      <w:r w:rsidR="00647022" w:rsidRPr="00076058">
        <w:rPr>
          <w:rFonts w:eastAsia="Calibri"/>
          <w:sz w:val="20"/>
          <w:szCs w:val="20"/>
        </w:rPr>
        <w:t xml:space="preserve">              </w:t>
      </w:r>
      <w:r w:rsidRPr="000209C7">
        <w:rPr>
          <w:rFonts w:eastAsia="Calibri"/>
          <w:sz w:val="20"/>
          <w:szCs w:val="20"/>
        </w:rPr>
        <w:t>р.п.</w:t>
      </w:r>
      <w:r w:rsidR="00647022">
        <w:rPr>
          <w:rFonts w:eastAsia="Calibri"/>
          <w:sz w:val="20"/>
          <w:szCs w:val="20"/>
          <w:lang w:val="en-US"/>
        </w:rPr>
        <w:t> </w:t>
      </w:r>
      <w:r w:rsidRPr="000209C7">
        <w:rPr>
          <w:rFonts w:eastAsia="Calibri"/>
          <w:sz w:val="20"/>
          <w:szCs w:val="20"/>
        </w:rPr>
        <w:t xml:space="preserve">Мордово           </w:t>
      </w:r>
      <w:r w:rsidR="00647022" w:rsidRPr="00076058">
        <w:rPr>
          <w:rFonts w:eastAsia="Calibri"/>
          <w:sz w:val="20"/>
          <w:szCs w:val="20"/>
        </w:rPr>
        <w:t xml:space="preserve">          </w:t>
      </w:r>
      <w:r w:rsidRPr="000209C7">
        <w:rPr>
          <w:rFonts w:eastAsia="Calibri"/>
          <w:sz w:val="20"/>
          <w:szCs w:val="20"/>
        </w:rPr>
        <w:t>№73</w:t>
      </w:r>
    </w:p>
    <w:p w:rsidR="009174F0" w:rsidRPr="000209C7" w:rsidRDefault="009174F0" w:rsidP="009174F0">
      <w:pPr>
        <w:rPr>
          <w:rFonts w:eastAsia="Calibri"/>
          <w:sz w:val="20"/>
          <w:szCs w:val="20"/>
        </w:rPr>
      </w:pPr>
    </w:p>
    <w:p w:rsidR="009174F0" w:rsidRPr="000209C7" w:rsidRDefault="009174F0" w:rsidP="009174F0">
      <w:pPr>
        <w:ind w:left="851" w:right="140"/>
        <w:rPr>
          <w:sz w:val="20"/>
          <w:szCs w:val="20"/>
        </w:rPr>
      </w:pPr>
    </w:p>
    <w:p w:rsidR="009174F0" w:rsidRPr="000209C7" w:rsidRDefault="009174F0" w:rsidP="00647022">
      <w:pPr>
        <w:ind w:right="-4"/>
        <w:rPr>
          <w:sz w:val="20"/>
          <w:szCs w:val="20"/>
        </w:rPr>
      </w:pPr>
      <w:r w:rsidRPr="000209C7">
        <w:rPr>
          <w:sz w:val="20"/>
          <w:szCs w:val="20"/>
        </w:rPr>
        <w:t>О внесении изменений в муниципальную программу Мордовского муниципального округа «Формирование современной городской среды на территории Мордовского муниципального округа»</w:t>
      </w:r>
    </w:p>
    <w:p w:rsidR="009174F0" w:rsidRPr="000209C7" w:rsidRDefault="009174F0" w:rsidP="009174F0">
      <w:pPr>
        <w:ind w:right="113" w:firstLine="680"/>
        <w:rPr>
          <w:sz w:val="20"/>
          <w:szCs w:val="20"/>
        </w:rPr>
      </w:pPr>
    </w:p>
    <w:p w:rsidR="009174F0" w:rsidRPr="000209C7" w:rsidRDefault="009174F0" w:rsidP="009174F0">
      <w:pPr>
        <w:pStyle w:val="a7"/>
        <w:ind w:firstLine="851"/>
        <w:jc w:val="both"/>
        <w:rPr>
          <w:rFonts w:ascii="PT Astra Serif" w:hAnsi="PT Astra Serif"/>
          <w:i w:val="0"/>
          <w:sz w:val="20"/>
          <w:szCs w:val="20"/>
          <w:lang w:val="ru-RU"/>
        </w:rPr>
      </w:pPr>
      <w:r w:rsidRPr="000209C7">
        <w:rPr>
          <w:rFonts w:ascii="PT Astra Serif" w:hAnsi="PT Astra Serif"/>
          <w:i w:val="0"/>
          <w:sz w:val="20"/>
          <w:szCs w:val="20"/>
          <w:lang w:val="ru-RU"/>
        </w:rPr>
        <w:t>На основании решения Совета депутатов Мордовского муниципального округа от 23.01.2025 №299 «О внесении изменений в решение Совета депутатов Мордовского муниципального округа от 19.12.2024 №283 «О бюджете Мордовского муниципального округа Тамбовской области на 2025 год и плановый период 2026-2027годов», администрация Мордовского муниципального округа постановляет:</w:t>
      </w:r>
    </w:p>
    <w:p w:rsidR="009174F0" w:rsidRPr="000209C7" w:rsidRDefault="009174F0" w:rsidP="009174F0">
      <w:pPr>
        <w:pStyle w:val="a7"/>
        <w:ind w:firstLine="851"/>
        <w:jc w:val="both"/>
        <w:rPr>
          <w:rFonts w:ascii="PT Astra Serif" w:hAnsi="PT Astra Serif"/>
          <w:i w:val="0"/>
          <w:sz w:val="20"/>
          <w:szCs w:val="20"/>
          <w:lang w:val="ru-RU"/>
        </w:rPr>
      </w:pPr>
      <w:r w:rsidRPr="000209C7">
        <w:rPr>
          <w:rFonts w:ascii="PT Astra Serif" w:hAnsi="PT Astra Serif"/>
          <w:i w:val="0"/>
          <w:sz w:val="20"/>
          <w:szCs w:val="20"/>
          <w:lang w:val="ru-RU"/>
        </w:rPr>
        <w:lastRenderedPageBreak/>
        <w:t>1.</w:t>
      </w:r>
      <w:r w:rsidRPr="000209C7">
        <w:rPr>
          <w:rFonts w:ascii="PT Astra Serif" w:hAnsi="PT Astra Serif"/>
          <w:i w:val="0"/>
          <w:sz w:val="20"/>
          <w:szCs w:val="20"/>
        </w:rPr>
        <w:t> </w:t>
      </w:r>
      <w:r w:rsidRPr="000209C7">
        <w:rPr>
          <w:rFonts w:ascii="PT Astra Serif" w:hAnsi="PT Astra Serif"/>
          <w:i w:val="0"/>
          <w:sz w:val="20"/>
          <w:szCs w:val="20"/>
          <w:lang w:val="ru-RU"/>
        </w:rPr>
        <w:t>Внести в муниципальную программу Мордовского муниципального округа «Формирование современной городской среды на территории Мордовского муниципального округа», утвержденную постановлением администрации Мордовского муниципального округа от 19.01.2024 №73 (с изменениями от 12.03.2024 №304, от 03.10.2024 №1260, от 27.12.2024 №1765) изменения, изложив её в новой редакции, согласно приложению.</w:t>
      </w:r>
    </w:p>
    <w:p w:rsidR="009174F0" w:rsidRPr="000209C7" w:rsidRDefault="009174F0" w:rsidP="009174F0">
      <w:pPr>
        <w:pStyle w:val="a7"/>
        <w:ind w:firstLine="851"/>
        <w:jc w:val="both"/>
        <w:rPr>
          <w:rFonts w:ascii="PT Astra Serif" w:hAnsi="PT Astra Serif"/>
          <w:i w:val="0"/>
          <w:sz w:val="20"/>
          <w:szCs w:val="20"/>
          <w:lang w:val="ru-RU"/>
        </w:rPr>
      </w:pPr>
      <w:r w:rsidRPr="000209C7">
        <w:rPr>
          <w:rFonts w:ascii="PT Astra Serif" w:hAnsi="PT Astra Serif"/>
          <w:i w:val="0"/>
          <w:sz w:val="20"/>
          <w:szCs w:val="20"/>
          <w:lang w:val="ru-RU"/>
        </w:rPr>
        <w:t>2.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9174F0" w:rsidRPr="000209C7" w:rsidRDefault="009174F0" w:rsidP="009174F0">
      <w:pPr>
        <w:pStyle w:val="a7"/>
        <w:ind w:firstLine="851"/>
        <w:jc w:val="both"/>
        <w:rPr>
          <w:rFonts w:ascii="PT Astra Serif" w:hAnsi="PT Astra Serif"/>
          <w:i w:val="0"/>
          <w:sz w:val="20"/>
          <w:szCs w:val="20"/>
          <w:lang w:val="ru-RU"/>
        </w:rPr>
      </w:pPr>
      <w:r w:rsidRPr="000209C7">
        <w:rPr>
          <w:rFonts w:ascii="PT Astra Serif" w:hAnsi="PT Astra Serif"/>
          <w:i w:val="0"/>
          <w:sz w:val="20"/>
          <w:szCs w:val="20"/>
          <w:lang w:val="ru-RU"/>
        </w:rPr>
        <w:t>3. Контроль за исполнением настоящего постановления возложить на и.о. заместителя главы администрации Мордовского муниципального округа О.А. Саталкина.</w:t>
      </w:r>
    </w:p>
    <w:p w:rsidR="009174F0" w:rsidRPr="000209C7" w:rsidRDefault="009174F0" w:rsidP="009174F0">
      <w:pPr>
        <w:pStyle w:val="a7"/>
        <w:ind w:firstLine="851"/>
        <w:jc w:val="both"/>
        <w:rPr>
          <w:rFonts w:ascii="PT Astra Serif" w:hAnsi="PT Astra Serif"/>
          <w:i w:val="0"/>
          <w:sz w:val="20"/>
          <w:szCs w:val="20"/>
          <w:lang w:val="ru-RU"/>
        </w:rPr>
      </w:pPr>
    </w:p>
    <w:p w:rsidR="009174F0" w:rsidRPr="000209C7" w:rsidRDefault="009174F0" w:rsidP="009174F0">
      <w:pPr>
        <w:ind w:firstLine="702"/>
        <w:rPr>
          <w:rFonts w:eastAsia="Calibri"/>
          <w:sz w:val="20"/>
          <w:szCs w:val="20"/>
        </w:rPr>
      </w:pPr>
    </w:p>
    <w:p w:rsidR="009174F0" w:rsidRPr="000209C7" w:rsidRDefault="009174F0" w:rsidP="009174F0">
      <w:pPr>
        <w:ind w:firstLine="702"/>
        <w:rPr>
          <w:rFonts w:eastAsia="Calibri"/>
          <w:sz w:val="20"/>
          <w:szCs w:val="20"/>
        </w:rPr>
      </w:pPr>
    </w:p>
    <w:p w:rsidR="009174F0" w:rsidRPr="000209C7" w:rsidRDefault="009174F0" w:rsidP="009174F0">
      <w:pPr>
        <w:rPr>
          <w:rFonts w:eastAsia="Calibri"/>
          <w:sz w:val="20"/>
          <w:szCs w:val="20"/>
        </w:rPr>
      </w:pPr>
      <w:r w:rsidRPr="000209C7">
        <w:rPr>
          <w:rFonts w:eastAsia="Calibri"/>
          <w:sz w:val="20"/>
          <w:szCs w:val="20"/>
        </w:rPr>
        <w:t xml:space="preserve">Глава Мордовского </w:t>
      </w:r>
    </w:p>
    <w:p w:rsidR="009174F0" w:rsidRPr="00647022" w:rsidRDefault="00647022" w:rsidP="00647022">
      <w:pPr>
        <w:rPr>
          <w:rFonts w:eastAsia="Calibri"/>
          <w:sz w:val="20"/>
          <w:szCs w:val="20"/>
        </w:rPr>
      </w:pPr>
      <w:r>
        <w:rPr>
          <w:rFonts w:eastAsia="Calibri"/>
          <w:sz w:val="20"/>
          <w:szCs w:val="20"/>
        </w:rPr>
        <w:t>м</w:t>
      </w:r>
      <w:r w:rsidR="009174F0" w:rsidRPr="000209C7">
        <w:rPr>
          <w:rFonts w:eastAsia="Calibri"/>
          <w:sz w:val="20"/>
          <w:szCs w:val="20"/>
        </w:rPr>
        <w:t>униципального</w:t>
      </w:r>
      <w:r>
        <w:rPr>
          <w:rFonts w:eastAsia="Calibri"/>
          <w:sz w:val="20"/>
          <w:szCs w:val="20"/>
          <w:lang w:val="en-US"/>
        </w:rPr>
        <w:t> </w:t>
      </w:r>
      <w:r w:rsidR="009174F0" w:rsidRPr="000209C7">
        <w:rPr>
          <w:rFonts w:eastAsia="Calibri"/>
          <w:sz w:val="20"/>
          <w:szCs w:val="20"/>
        </w:rPr>
        <w:t xml:space="preserve">округа  </w:t>
      </w:r>
      <w:r>
        <w:rPr>
          <w:rFonts w:eastAsia="Calibri"/>
          <w:sz w:val="20"/>
          <w:szCs w:val="20"/>
        </w:rPr>
        <w:t> </w:t>
      </w:r>
      <w:r w:rsidR="009174F0" w:rsidRPr="000209C7">
        <w:rPr>
          <w:rFonts w:eastAsia="Calibri"/>
          <w:sz w:val="20"/>
          <w:szCs w:val="20"/>
        </w:rPr>
        <w:t xml:space="preserve"> </w:t>
      </w:r>
      <w:r>
        <w:rPr>
          <w:rFonts w:eastAsia="Calibri"/>
          <w:sz w:val="20"/>
          <w:szCs w:val="20"/>
        </w:rPr>
        <w:t xml:space="preserve">                  </w:t>
      </w:r>
      <w:r w:rsidR="009174F0" w:rsidRPr="000209C7">
        <w:rPr>
          <w:rFonts w:eastAsia="Calibri"/>
          <w:sz w:val="20"/>
          <w:szCs w:val="20"/>
        </w:rPr>
        <w:t xml:space="preserve">     С.В. Манн</w:t>
      </w:r>
    </w:p>
    <w:p w:rsidR="009174F0" w:rsidRPr="00086E6B" w:rsidRDefault="009174F0" w:rsidP="000209C7">
      <w:pPr>
        <w:ind w:left="851" w:right="140"/>
        <w:jc w:val="center"/>
        <w:rPr>
          <w:sz w:val="20"/>
          <w:szCs w:val="20"/>
        </w:rPr>
      </w:pPr>
    </w:p>
    <w:p w:rsidR="009174F0" w:rsidRPr="00086E6B" w:rsidRDefault="009174F0" w:rsidP="009174F0">
      <w:pPr>
        <w:ind w:left="851" w:right="140"/>
        <w:jc w:val="right"/>
        <w:rPr>
          <w:sz w:val="20"/>
          <w:szCs w:val="20"/>
        </w:rPr>
      </w:pPr>
    </w:p>
    <w:p w:rsidR="009174F0" w:rsidRPr="00086E6B" w:rsidRDefault="009174F0" w:rsidP="009174F0">
      <w:pPr>
        <w:widowControl w:val="0"/>
        <w:autoSpaceDE w:val="0"/>
        <w:jc w:val="right"/>
        <w:rPr>
          <w:sz w:val="20"/>
          <w:szCs w:val="20"/>
          <w:lang w:eastAsia="zh-CN"/>
        </w:rPr>
      </w:pPr>
      <w:bookmarkStart w:id="0" w:name="_Hlk94696178"/>
      <w:r w:rsidRPr="00086E6B">
        <w:rPr>
          <w:sz w:val="20"/>
          <w:szCs w:val="20"/>
          <w:lang w:eastAsia="zh-CN"/>
        </w:rPr>
        <w:t>Приложение</w:t>
      </w:r>
    </w:p>
    <w:p w:rsidR="009174F0" w:rsidRPr="00086E6B" w:rsidRDefault="009174F0" w:rsidP="009174F0">
      <w:pPr>
        <w:widowControl w:val="0"/>
        <w:autoSpaceDE w:val="0"/>
        <w:jc w:val="right"/>
        <w:rPr>
          <w:sz w:val="20"/>
          <w:szCs w:val="20"/>
          <w:lang w:eastAsia="zh-CN"/>
        </w:rPr>
      </w:pPr>
      <w:r w:rsidRPr="00086E6B">
        <w:rPr>
          <w:sz w:val="20"/>
          <w:szCs w:val="20"/>
          <w:lang w:eastAsia="zh-CN"/>
        </w:rPr>
        <w:t>к постановлению администрации</w:t>
      </w:r>
    </w:p>
    <w:p w:rsidR="009174F0" w:rsidRPr="00086E6B" w:rsidRDefault="009174F0" w:rsidP="009174F0">
      <w:pPr>
        <w:widowControl w:val="0"/>
        <w:autoSpaceDE w:val="0"/>
        <w:jc w:val="right"/>
        <w:rPr>
          <w:sz w:val="20"/>
          <w:szCs w:val="20"/>
          <w:lang w:eastAsia="zh-CN"/>
        </w:rPr>
      </w:pPr>
      <w:r w:rsidRPr="00086E6B">
        <w:rPr>
          <w:sz w:val="20"/>
          <w:szCs w:val="20"/>
          <w:lang w:eastAsia="zh-CN"/>
        </w:rPr>
        <w:t>округа от 23.01.2025 №73</w:t>
      </w:r>
    </w:p>
    <w:p w:rsidR="009174F0" w:rsidRPr="00086E6B" w:rsidRDefault="009174F0" w:rsidP="009174F0">
      <w:pPr>
        <w:spacing w:before="100"/>
        <w:ind w:right="140"/>
        <w:jc w:val="right"/>
        <w:rPr>
          <w:sz w:val="20"/>
          <w:szCs w:val="20"/>
        </w:rPr>
      </w:pPr>
    </w:p>
    <w:p w:rsidR="009174F0" w:rsidRPr="00086E6B" w:rsidRDefault="009174F0" w:rsidP="009174F0">
      <w:pPr>
        <w:spacing w:before="100"/>
        <w:ind w:right="140"/>
        <w:jc w:val="center"/>
        <w:rPr>
          <w:b/>
          <w:sz w:val="20"/>
          <w:szCs w:val="20"/>
        </w:rPr>
      </w:pPr>
      <w:r w:rsidRPr="00086E6B">
        <w:rPr>
          <w:b/>
          <w:sz w:val="20"/>
          <w:szCs w:val="20"/>
        </w:rPr>
        <w:t>МУНИЦИПАЛЬНАЯ  ПРОГРАММА</w:t>
      </w:r>
    </w:p>
    <w:p w:rsidR="009174F0" w:rsidRPr="00086E6B" w:rsidRDefault="009174F0" w:rsidP="009174F0">
      <w:pPr>
        <w:spacing w:before="100"/>
        <w:ind w:right="140"/>
        <w:jc w:val="center"/>
        <w:rPr>
          <w:b/>
          <w:sz w:val="20"/>
          <w:szCs w:val="20"/>
        </w:rPr>
      </w:pPr>
      <w:r w:rsidRPr="00086E6B">
        <w:rPr>
          <w:rFonts w:eastAsia="Calibri"/>
          <w:b/>
          <w:sz w:val="20"/>
          <w:szCs w:val="20"/>
        </w:rPr>
        <w:t>Мордовского муниципального округа</w:t>
      </w:r>
    </w:p>
    <w:p w:rsidR="009174F0" w:rsidRPr="00086E6B" w:rsidRDefault="009174F0" w:rsidP="009174F0">
      <w:pPr>
        <w:spacing w:before="100"/>
        <w:ind w:right="140"/>
        <w:jc w:val="center"/>
        <w:rPr>
          <w:b/>
          <w:sz w:val="20"/>
          <w:szCs w:val="20"/>
        </w:rPr>
      </w:pPr>
      <w:r w:rsidRPr="00086E6B">
        <w:rPr>
          <w:b/>
          <w:sz w:val="20"/>
          <w:szCs w:val="20"/>
        </w:rPr>
        <w:t>«Формирование современной городской среды на территории Мордовского муниципального округа»</w:t>
      </w:r>
    </w:p>
    <w:p w:rsidR="009174F0" w:rsidRPr="00086E6B" w:rsidRDefault="009174F0" w:rsidP="009174F0">
      <w:pPr>
        <w:spacing w:before="100"/>
        <w:ind w:right="140"/>
        <w:jc w:val="center"/>
        <w:rPr>
          <w:sz w:val="20"/>
          <w:szCs w:val="20"/>
        </w:rPr>
      </w:pPr>
      <w:bookmarkStart w:id="1" w:name="_Hlk94695875"/>
      <w:bookmarkEnd w:id="0"/>
      <w:r w:rsidRPr="00086E6B">
        <w:rPr>
          <w:b/>
          <w:sz w:val="20"/>
          <w:szCs w:val="20"/>
        </w:rPr>
        <w:t xml:space="preserve">Раздел </w:t>
      </w:r>
      <w:r w:rsidRPr="00086E6B">
        <w:rPr>
          <w:b/>
          <w:sz w:val="20"/>
          <w:szCs w:val="20"/>
          <w:lang w:val="en-US"/>
        </w:rPr>
        <w:t>I</w:t>
      </w:r>
      <w:r w:rsidRPr="00086E6B">
        <w:rPr>
          <w:b/>
          <w:sz w:val="20"/>
          <w:szCs w:val="20"/>
        </w:rPr>
        <w:t>. ПАСПОРТ  ПРОГРАММЫ</w:t>
      </w:r>
    </w:p>
    <w:p w:rsidR="009174F0" w:rsidRPr="00086E6B" w:rsidRDefault="009174F0" w:rsidP="009174F0">
      <w:pPr>
        <w:spacing w:before="100"/>
        <w:ind w:right="140"/>
        <w:rPr>
          <w:sz w:val="20"/>
          <w:szCs w:val="20"/>
        </w:rPr>
      </w:pPr>
    </w:p>
    <w:tbl>
      <w:tblPr>
        <w:tblW w:w="4536" w:type="dxa"/>
        <w:tblInd w:w="250" w:type="dxa"/>
        <w:tblLayout w:type="fixed"/>
        <w:tblLook w:val="0000" w:firstRow="0" w:lastRow="0" w:firstColumn="0" w:lastColumn="0" w:noHBand="0" w:noVBand="0"/>
      </w:tblPr>
      <w:tblGrid>
        <w:gridCol w:w="1843"/>
        <w:gridCol w:w="2693"/>
      </w:tblGrid>
      <w:tr w:rsidR="009174F0" w:rsidRPr="00086E6B" w:rsidTr="00AE05AB">
        <w:tc>
          <w:tcPr>
            <w:tcW w:w="1843" w:type="dxa"/>
            <w:tcBorders>
              <w:top w:val="single" w:sz="4" w:space="0" w:color="000000"/>
              <w:left w:val="single" w:sz="4" w:space="0" w:color="000000"/>
              <w:bottom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Ответственный  исполнитель  Программы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Администрация  Мордовского муниципального округа  Тамбовской  области</w:t>
            </w:r>
          </w:p>
        </w:tc>
      </w:tr>
      <w:tr w:rsidR="009174F0" w:rsidRPr="00086E6B" w:rsidTr="00AE05AB">
        <w:tc>
          <w:tcPr>
            <w:tcW w:w="1843" w:type="dxa"/>
            <w:tcBorders>
              <w:top w:val="single" w:sz="4" w:space="0" w:color="000000"/>
              <w:left w:val="single" w:sz="4" w:space="0" w:color="000000"/>
              <w:bottom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Соисполнители программы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 xml:space="preserve"> нет</w:t>
            </w:r>
          </w:p>
        </w:tc>
      </w:tr>
      <w:tr w:rsidR="009174F0" w:rsidRPr="00086E6B" w:rsidTr="00AE05AB">
        <w:tc>
          <w:tcPr>
            <w:tcW w:w="1843" w:type="dxa"/>
            <w:tcBorders>
              <w:top w:val="single" w:sz="4" w:space="0" w:color="000000"/>
              <w:left w:val="single" w:sz="4" w:space="0" w:color="000000"/>
              <w:bottom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Подпрограммы программы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нет</w:t>
            </w:r>
          </w:p>
        </w:tc>
      </w:tr>
      <w:tr w:rsidR="009174F0" w:rsidRPr="00086E6B" w:rsidTr="00AE05AB">
        <w:tc>
          <w:tcPr>
            <w:tcW w:w="1843" w:type="dxa"/>
            <w:tcBorders>
              <w:top w:val="single" w:sz="4" w:space="0" w:color="000000"/>
              <w:left w:val="single" w:sz="4" w:space="0" w:color="000000"/>
              <w:bottom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Программно-целевые инструменты (ведомственные целевые программы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нет</w:t>
            </w:r>
          </w:p>
        </w:tc>
      </w:tr>
      <w:tr w:rsidR="009174F0" w:rsidRPr="00086E6B" w:rsidTr="00AE05AB">
        <w:tc>
          <w:tcPr>
            <w:tcW w:w="1843" w:type="dxa"/>
            <w:tcBorders>
              <w:top w:val="single" w:sz="4" w:space="0" w:color="000000"/>
              <w:left w:val="single" w:sz="4" w:space="0" w:color="000000"/>
              <w:bottom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Цели  Программы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174F0" w:rsidRPr="00086E6B" w:rsidRDefault="009174F0" w:rsidP="00AE05AB">
            <w:pPr>
              <w:pStyle w:val="192"/>
              <w:shd w:val="clear" w:color="auto" w:fill="auto"/>
              <w:spacing w:before="100" w:after="0" w:line="240" w:lineRule="auto"/>
              <w:ind w:right="140" w:firstLine="0"/>
              <w:jc w:val="both"/>
              <w:rPr>
                <w:rFonts w:ascii="PT Astra Serif" w:hAnsi="PT Astra Serif"/>
                <w:sz w:val="20"/>
                <w:szCs w:val="20"/>
              </w:rPr>
            </w:pPr>
            <w:r w:rsidRPr="00086E6B">
              <w:rPr>
                <w:rFonts w:ascii="PT Astra Serif" w:eastAsia="Times New Roman" w:hAnsi="PT Astra Serif" w:cs="Times New Roman"/>
                <w:sz w:val="20"/>
                <w:szCs w:val="20"/>
              </w:rPr>
              <w:t>Комплексное решение вопросов, связанных с развитием уровня благоустройства; повышение уровня доступности общественных территорий и дворовых территорий многоквартирных домов для маломобильных групп населения, повышением качества жизни на территории Мордовского муниципального округа.</w:t>
            </w:r>
          </w:p>
          <w:p w:rsidR="009174F0" w:rsidRPr="00086E6B" w:rsidRDefault="009174F0" w:rsidP="00AE05AB">
            <w:pPr>
              <w:spacing w:before="100"/>
              <w:ind w:right="140"/>
              <w:rPr>
                <w:sz w:val="20"/>
                <w:szCs w:val="20"/>
              </w:rPr>
            </w:pPr>
            <w:r w:rsidRPr="00086E6B">
              <w:rPr>
                <w:sz w:val="20"/>
                <w:szCs w:val="20"/>
              </w:rPr>
              <w:t>Повышение уровня вовлеченности заинтересованных граждан и организаций к участию в решении вопросов благоустройства на территории Мордовского муниципального округа.</w:t>
            </w:r>
          </w:p>
        </w:tc>
      </w:tr>
      <w:tr w:rsidR="009174F0" w:rsidRPr="00086E6B" w:rsidTr="00AE05AB">
        <w:tc>
          <w:tcPr>
            <w:tcW w:w="1843" w:type="dxa"/>
            <w:tcBorders>
              <w:top w:val="single" w:sz="4" w:space="0" w:color="000000"/>
              <w:left w:val="single" w:sz="4" w:space="0" w:color="000000"/>
              <w:bottom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Задачи  Программы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174F0" w:rsidRPr="00086E6B" w:rsidRDefault="009174F0" w:rsidP="00AE05AB">
            <w:pPr>
              <w:pStyle w:val="192"/>
              <w:shd w:val="clear" w:color="auto" w:fill="auto"/>
              <w:spacing w:before="100" w:after="0" w:line="240" w:lineRule="auto"/>
              <w:ind w:right="140" w:firstLine="0"/>
              <w:jc w:val="both"/>
              <w:rPr>
                <w:rFonts w:ascii="PT Astra Serif" w:eastAsia="Times New Roman" w:hAnsi="PT Astra Serif" w:cs="Times New Roman"/>
                <w:sz w:val="20"/>
                <w:szCs w:val="20"/>
              </w:rPr>
            </w:pPr>
            <w:r w:rsidRPr="00086E6B">
              <w:rPr>
                <w:rFonts w:ascii="PT Astra Serif" w:eastAsia="Times New Roman" w:hAnsi="PT Astra Serif" w:cs="Times New Roman"/>
                <w:sz w:val="20"/>
                <w:szCs w:val="20"/>
              </w:rPr>
              <w:t xml:space="preserve">Оценка физического состояния всех дворовых территорий, общественных территорий, уровня благоустройства индивидуальных жилых </w:t>
            </w:r>
            <w:r w:rsidRPr="00086E6B">
              <w:rPr>
                <w:rFonts w:ascii="PT Astra Serif" w:eastAsia="Times New Roman" w:hAnsi="PT Astra Serif" w:cs="Times New Roman"/>
                <w:sz w:val="20"/>
                <w:szCs w:val="20"/>
              </w:rPr>
              <w:lastRenderedPageBreak/>
              <w:t>домов и земельных участков, представленных для их размещения, на территории Мордовского муниципального округа.</w:t>
            </w:r>
          </w:p>
          <w:p w:rsidR="009174F0" w:rsidRPr="00086E6B" w:rsidRDefault="009174F0" w:rsidP="00AE05AB">
            <w:pPr>
              <w:pStyle w:val="192"/>
              <w:shd w:val="clear" w:color="auto" w:fill="auto"/>
              <w:spacing w:before="100" w:after="0" w:line="240" w:lineRule="auto"/>
              <w:ind w:right="140" w:firstLine="0"/>
              <w:jc w:val="both"/>
              <w:rPr>
                <w:rFonts w:ascii="PT Astra Serif" w:eastAsia="Times New Roman" w:hAnsi="PT Astra Serif" w:cs="Times New Roman"/>
                <w:sz w:val="20"/>
                <w:szCs w:val="20"/>
              </w:rPr>
            </w:pPr>
            <w:r w:rsidRPr="00086E6B">
              <w:rPr>
                <w:rFonts w:ascii="PT Astra Serif" w:eastAsia="Times New Roman" w:hAnsi="PT Astra Serif" w:cs="Times New Roman"/>
                <w:sz w:val="20"/>
                <w:szCs w:val="20"/>
              </w:rPr>
              <w:t xml:space="preserve">Повышение уровня благоустройства дворовых территорий многоквартирных домов, территорий общего пользования. Формирование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 расположенных на территории Мордовского муниципального округа. </w:t>
            </w:r>
          </w:p>
          <w:p w:rsidR="009174F0" w:rsidRPr="00086E6B" w:rsidRDefault="009174F0" w:rsidP="00AE05AB">
            <w:pPr>
              <w:pStyle w:val="192"/>
              <w:shd w:val="clear" w:color="auto" w:fill="auto"/>
              <w:spacing w:before="100" w:after="0" w:line="240" w:lineRule="auto"/>
              <w:ind w:right="140" w:firstLine="0"/>
              <w:jc w:val="both"/>
              <w:rPr>
                <w:rFonts w:ascii="PT Astra Serif" w:hAnsi="PT Astra Serif"/>
                <w:sz w:val="20"/>
                <w:szCs w:val="20"/>
              </w:rPr>
            </w:pPr>
            <w:r w:rsidRPr="00086E6B">
              <w:rPr>
                <w:rFonts w:ascii="PT Astra Serif" w:eastAsia="Times New Roman" w:hAnsi="PT Astra Serif" w:cs="Times New Roman"/>
                <w:sz w:val="20"/>
                <w:szCs w:val="20"/>
              </w:rPr>
              <w:t>Повышение уровня вовлеченности заинтересованных граждан, организаций в реализацию мероприятий по благоустройству территории Мордовского муниципального округа.  Совершенствование эстетического вида населенных пунктов, создание гармоничной архитектурно-ландшафтной среды.</w:t>
            </w:r>
          </w:p>
        </w:tc>
      </w:tr>
      <w:tr w:rsidR="009174F0" w:rsidRPr="00086E6B" w:rsidTr="00AE05AB">
        <w:trPr>
          <w:trHeight w:val="4527"/>
        </w:trPr>
        <w:tc>
          <w:tcPr>
            <w:tcW w:w="1843" w:type="dxa"/>
            <w:tcBorders>
              <w:top w:val="single" w:sz="4" w:space="0" w:color="000000"/>
              <w:left w:val="single" w:sz="4" w:space="0" w:color="000000"/>
              <w:bottom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Целевые индикаторы и показатели Программы, их значения на последний год реализации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174F0" w:rsidRPr="00086E6B" w:rsidRDefault="009174F0" w:rsidP="00AE05AB">
            <w:pPr>
              <w:pStyle w:val="192"/>
              <w:shd w:val="clear" w:color="auto" w:fill="auto"/>
              <w:spacing w:before="100" w:after="0" w:line="240" w:lineRule="auto"/>
              <w:ind w:right="140" w:firstLine="0"/>
              <w:jc w:val="both"/>
              <w:rPr>
                <w:rFonts w:ascii="PT Astra Serif" w:eastAsia="Times New Roman" w:hAnsi="PT Astra Serif" w:cs="Times New Roman"/>
                <w:sz w:val="20"/>
                <w:szCs w:val="20"/>
              </w:rPr>
            </w:pPr>
            <w:r w:rsidRPr="00086E6B">
              <w:rPr>
                <w:rFonts w:ascii="PT Astra Serif" w:eastAsia="Times New Roman" w:hAnsi="PT Astra Serif" w:cs="Times New Roman"/>
                <w:sz w:val="20"/>
                <w:szCs w:val="20"/>
              </w:rPr>
              <w:t>Количество реализованных проектов по благоустройству дворовых территорий многоквартирных домов (ед.).</w:t>
            </w:r>
          </w:p>
          <w:p w:rsidR="009174F0" w:rsidRPr="00086E6B" w:rsidRDefault="009174F0" w:rsidP="00AE05AB">
            <w:pPr>
              <w:pStyle w:val="192"/>
              <w:shd w:val="clear" w:color="auto" w:fill="auto"/>
              <w:spacing w:before="100" w:after="0" w:line="240" w:lineRule="auto"/>
              <w:ind w:right="140" w:firstLine="0"/>
              <w:jc w:val="both"/>
              <w:rPr>
                <w:rFonts w:ascii="PT Astra Serif" w:eastAsia="Times New Roman" w:hAnsi="PT Astra Serif" w:cs="Times New Roman"/>
                <w:sz w:val="20"/>
                <w:szCs w:val="20"/>
              </w:rPr>
            </w:pPr>
            <w:r w:rsidRPr="00086E6B">
              <w:rPr>
                <w:rFonts w:ascii="PT Astra Serif" w:eastAsia="Times New Roman" w:hAnsi="PT Astra Serif" w:cs="Times New Roman"/>
                <w:sz w:val="20"/>
                <w:szCs w:val="20"/>
              </w:rPr>
              <w:t>Доля благоустроенных дворовых территорий многоквартирных домов от общего количества дворовых территорий многоквартирных домов, нуждающихся в благоустройстве (%).</w:t>
            </w:r>
          </w:p>
          <w:p w:rsidR="009174F0" w:rsidRPr="00086E6B" w:rsidRDefault="009174F0" w:rsidP="00AE05AB">
            <w:pPr>
              <w:pStyle w:val="192"/>
              <w:shd w:val="clear" w:color="auto" w:fill="auto"/>
              <w:spacing w:before="100" w:after="0" w:line="240" w:lineRule="auto"/>
              <w:ind w:right="140" w:firstLine="0"/>
              <w:jc w:val="both"/>
              <w:rPr>
                <w:rFonts w:ascii="PT Astra Serif" w:hAnsi="PT Astra Serif"/>
                <w:sz w:val="20"/>
                <w:szCs w:val="20"/>
              </w:rPr>
            </w:pPr>
            <w:r w:rsidRPr="00086E6B">
              <w:rPr>
                <w:rFonts w:ascii="PT Astra Serif" w:eastAsia="Times New Roman" w:hAnsi="PT Astra Serif" w:cs="Times New Roman"/>
                <w:sz w:val="20"/>
                <w:szCs w:val="20"/>
              </w:rPr>
              <w:t>Количество реализованных проектов по благоустройству общественных территорий, нуждающихся в благоустройстве (ед.).</w:t>
            </w:r>
          </w:p>
          <w:p w:rsidR="009174F0" w:rsidRPr="00086E6B" w:rsidRDefault="009174F0" w:rsidP="00AE05AB">
            <w:pPr>
              <w:spacing w:before="100"/>
              <w:ind w:right="140"/>
              <w:rPr>
                <w:sz w:val="20"/>
                <w:szCs w:val="20"/>
              </w:rPr>
            </w:pPr>
            <w:r w:rsidRPr="00086E6B">
              <w:rPr>
                <w:sz w:val="20"/>
                <w:szCs w:val="20"/>
              </w:rPr>
              <w:t xml:space="preserve">Доля благоустроенных общественных территорий </w:t>
            </w:r>
            <w:r w:rsidRPr="00086E6B">
              <w:rPr>
                <w:sz w:val="20"/>
                <w:szCs w:val="20"/>
              </w:rPr>
              <w:lastRenderedPageBreak/>
              <w:t>от общего количества общественных территорий, нуждающихся в благоустройстве (%).</w:t>
            </w:r>
          </w:p>
          <w:p w:rsidR="009174F0" w:rsidRPr="00086E6B" w:rsidRDefault="009174F0" w:rsidP="00AE05AB">
            <w:pPr>
              <w:spacing w:before="100"/>
              <w:ind w:right="140"/>
              <w:rPr>
                <w:sz w:val="20"/>
                <w:szCs w:val="20"/>
              </w:rPr>
            </w:pPr>
            <w:r w:rsidRPr="00086E6B">
              <w:rPr>
                <w:sz w:val="20"/>
                <w:szCs w:val="20"/>
              </w:rPr>
              <w:t xml:space="preserve"> Доля проектов по благоустройству, реализованных с финансовым и/или трудовым участием граждан, организаций от общего количества реализованных проектов (%).</w:t>
            </w:r>
          </w:p>
        </w:tc>
      </w:tr>
      <w:tr w:rsidR="009174F0" w:rsidRPr="00086E6B" w:rsidTr="00AE05AB">
        <w:tc>
          <w:tcPr>
            <w:tcW w:w="1843" w:type="dxa"/>
            <w:tcBorders>
              <w:top w:val="single" w:sz="4" w:space="0" w:color="000000"/>
              <w:left w:val="single" w:sz="4" w:space="0" w:color="000000"/>
              <w:bottom w:val="single" w:sz="4" w:space="0" w:color="000000"/>
            </w:tcBorders>
            <w:shd w:val="clear" w:color="auto" w:fill="auto"/>
          </w:tcPr>
          <w:p w:rsidR="009174F0" w:rsidRPr="00086E6B" w:rsidRDefault="009174F0" w:rsidP="00AE05AB">
            <w:pPr>
              <w:spacing w:before="100"/>
              <w:ind w:right="2"/>
              <w:rPr>
                <w:sz w:val="20"/>
                <w:szCs w:val="20"/>
              </w:rPr>
            </w:pPr>
            <w:r w:rsidRPr="00086E6B">
              <w:rPr>
                <w:sz w:val="20"/>
                <w:szCs w:val="20"/>
              </w:rPr>
              <w:lastRenderedPageBreak/>
              <w:t>Срок и этапы реализации Программы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2024-2030 годы</w:t>
            </w:r>
          </w:p>
          <w:p w:rsidR="009174F0" w:rsidRPr="00086E6B" w:rsidRDefault="009174F0" w:rsidP="00AE05AB">
            <w:pPr>
              <w:spacing w:before="100"/>
              <w:ind w:right="140"/>
              <w:rPr>
                <w:sz w:val="20"/>
                <w:szCs w:val="20"/>
              </w:rPr>
            </w:pPr>
          </w:p>
        </w:tc>
      </w:tr>
      <w:tr w:rsidR="009174F0" w:rsidRPr="00086E6B" w:rsidTr="00AE05AB">
        <w:tc>
          <w:tcPr>
            <w:tcW w:w="1843" w:type="dxa"/>
            <w:tcBorders>
              <w:top w:val="single" w:sz="4" w:space="0" w:color="000000"/>
              <w:left w:val="single" w:sz="4" w:space="0" w:color="000000"/>
              <w:bottom w:val="single" w:sz="4" w:space="0" w:color="000000"/>
            </w:tcBorders>
            <w:shd w:val="clear" w:color="auto" w:fill="auto"/>
          </w:tcPr>
          <w:p w:rsidR="009174F0" w:rsidRPr="00086E6B" w:rsidRDefault="009174F0" w:rsidP="00AE05AB">
            <w:pPr>
              <w:spacing w:before="100"/>
              <w:ind w:right="140"/>
              <w:rPr>
                <w:bCs/>
                <w:sz w:val="20"/>
                <w:szCs w:val="20"/>
              </w:rPr>
            </w:pPr>
            <w:r w:rsidRPr="00086E6B">
              <w:rPr>
                <w:sz w:val="20"/>
                <w:szCs w:val="20"/>
              </w:rPr>
              <w:t>Объемы и источники финансирования Программы</w:t>
            </w:r>
          </w:p>
          <w:p w:rsidR="009174F0" w:rsidRPr="00086E6B" w:rsidRDefault="009174F0" w:rsidP="00AE05AB">
            <w:pPr>
              <w:spacing w:before="100"/>
              <w:ind w:right="140"/>
              <w:rPr>
                <w:sz w:val="20"/>
                <w:szCs w:val="20"/>
              </w:rPr>
            </w:pPr>
            <w:r w:rsidRPr="00086E6B">
              <w:rPr>
                <w:bCs/>
                <w:sz w:val="20"/>
                <w:szCs w:val="20"/>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174F0" w:rsidRPr="00086E6B" w:rsidRDefault="009174F0" w:rsidP="00AE05AB">
            <w:pPr>
              <w:pStyle w:val="ConsPlusCell"/>
              <w:spacing w:before="100"/>
              <w:ind w:right="140"/>
              <w:rPr>
                <w:rFonts w:ascii="PT Astra Serif" w:hAnsi="PT Astra Serif" w:cs="Times New Roman"/>
                <w:bCs/>
              </w:rPr>
            </w:pPr>
            <w:bookmarkStart w:id="2" w:name="_Hlk126672385"/>
            <w:r w:rsidRPr="00086E6B">
              <w:rPr>
                <w:rFonts w:ascii="PT Astra Serif" w:hAnsi="PT Astra Serif" w:cs="Times New Roman"/>
                <w:bCs/>
              </w:rPr>
              <w:t>Общий объем средств на реализацию муниципальной программы в 2024-2030 годах составит 17 932,8 тыс. рублей, в том числе:</w:t>
            </w:r>
          </w:p>
          <w:p w:rsidR="009174F0" w:rsidRPr="00086E6B" w:rsidRDefault="009174F0" w:rsidP="00AE05AB">
            <w:pPr>
              <w:pStyle w:val="ConsPlusCell"/>
              <w:spacing w:before="100"/>
              <w:ind w:right="140"/>
              <w:rPr>
                <w:rFonts w:ascii="PT Astra Serif" w:hAnsi="PT Astra Serif" w:cs="Times New Roman"/>
                <w:bCs/>
              </w:rPr>
            </w:pPr>
            <w:r w:rsidRPr="00086E6B">
              <w:rPr>
                <w:rFonts w:ascii="PT Astra Serif" w:hAnsi="PT Astra Serif" w:cs="Times New Roman"/>
                <w:bCs/>
              </w:rPr>
              <w:t xml:space="preserve">из средств федерального бюджета 8 832,1 тыс. рублей: </w:t>
            </w:r>
          </w:p>
          <w:p w:rsidR="009174F0" w:rsidRPr="00086E6B" w:rsidRDefault="009174F0" w:rsidP="00AE05AB">
            <w:pPr>
              <w:pStyle w:val="ConsPlusCell"/>
              <w:ind w:right="140"/>
              <w:rPr>
                <w:rFonts w:ascii="PT Astra Serif" w:hAnsi="PT Astra Serif" w:cs="Times New Roman"/>
                <w:bCs/>
              </w:rPr>
            </w:pPr>
            <w:r w:rsidRPr="00086E6B">
              <w:rPr>
                <w:rFonts w:ascii="PT Astra Serif" w:hAnsi="PT Astra Serif" w:cs="Times New Roman"/>
                <w:bCs/>
              </w:rPr>
              <w:t>2024 год –1 777,1 тыс. руб.;</w:t>
            </w:r>
          </w:p>
          <w:p w:rsidR="009174F0" w:rsidRPr="00086E6B" w:rsidRDefault="009174F0" w:rsidP="00AE05AB">
            <w:pPr>
              <w:pStyle w:val="ConsPlusCell"/>
              <w:ind w:right="140"/>
              <w:rPr>
                <w:rFonts w:ascii="PT Astra Serif" w:hAnsi="PT Astra Serif" w:cs="Times New Roman"/>
                <w:bCs/>
              </w:rPr>
            </w:pPr>
            <w:r w:rsidRPr="00086E6B">
              <w:rPr>
                <w:rFonts w:ascii="PT Astra Serif" w:hAnsi="PT Astra Serif" w:cs="Times New Roman"/>
                <w:bCs/>
              </w:rPr>
              <w:t>2025 год – 2 371,1 тыс.руб;</w:t>
            </w:r>
          </w:p>
          <w:p w:rsidR="009174F0" w:rsidRPr="00086E6B" w:rsidRDefault="009174F0" w:rsidP="00AE05AB">
            <w:pPr>
              <w:pStyle w:val="ConsPlusCell"/>
              <w:ind w:right="140"/>
              <w:rPr>
                <w:rFonts w:ascii="PT Astra Serif" w:hAnsi="PT Astra Serif" w:cs="Times New Roman"/>
                <w:bCs/>
              </w:rPr>
            </w:pPr>
            <w:r w:rsidRPr="00086E6B">
              <w:rPr>
                <w:rFonts w:ascii="PT Astra Serif" w:hAnsi="PT Astra Serif" w:cs="Times New Roman"/>
                <w:bCs/>
              </w:rPr>
              <w:t>2026 год – 2 347,3 тыс.руб;</w:t>
            </w:r>
          </w:p>
          <w:p w:rsidR="009174F0" w:rsidRPr="00086E6B" w:rsidRDefault="009174F0" w:rsidP="00AE05AB">
            <w:pPr>
              <w:pStyle w:val="ConsPlusCell"/>
              <w:ind w:right="140"/>
              <w:rPr>
                <w:rFonts w:ascii="PT Astra Serif" w:hAnsi="PT Astra Serif" w:cs="Times New Roman"/>
                <w:bCs/>
              </w:rPr>
            </w:pPr>
            <w:r w:rsidRPr="00086E6B">
              <w:rPr>
                <w:rFonts w:ascii="PT Astra Serif" w:hAnsi="PT Astra Serif" w:cs="Times New Roman"/>
                <w:bCs/>
              </w:rPr>
              <w:t>2027 год – 2 336,6 тыс.руб;</w:t>
            </w:r>
          </w:p>
          <w:p w:rsidR="009174F0" w:rsidRPr="00086E6B" w:rsidRDefault="009174F0" w:rsidP="00AE05AB">
            <w:pPr>
              <w:pStyle w:val="ConsPlusCell"/>
              <w:ind w:right="140"/>
              <w:rPr>
                <w:rFonts w:ascii="PT Astra Serif" w:hAnsi="PT Astra Serif" w:cs="Times New Roman"/>
                <w:bCs/>
              </w:rPr>
            </w:pPr>
            <w:r w:rsidRPr="00086E6B">
              <w:rPr>
                <w:rFonts w:ascii="PT Astra Serif" w:hAnsi="PT Astra Serif" w:cs="Times New Roman"/>
                <w:bCs/>
              </w:rPr>
              <w:t>2028 год – 0 тыс.руб;</w:t>
            </w:r>
          </w:p>
          <w:p w:rsidR="009174F0" w:rsidRPr="00086E6B" w:rsidRDefault="009174F0" w:rsidP="00AE05AB">
            <w:pPr>
              <w:pStyle w:val="ConsPlusCell"/>
              <w:ind w:right="140"/>
              <w:rPr>
                <w:rFonts w:ascii="PT Astra Serif" w:hAnsi="PT Astra Serif" w:cs="Times New Roman"/>
                <w:bCs/>
              </w:rPr>
            </w:pPr>
            <w:r w:rsidRPr="00086E6B">
              <w:rPr>
                <w:rFonts w:ascii="PT Astra Serif" w:hAnsi="PT Astra Serif" w:cs="Times New Roman"/>
                <w:bCs/>
              </w:rPr>
              <w:t>2029 год – 0 тыс.руб;</w:t>
            </w:r>
          </w:p>
          <w:p w:rsidR="009174F0" w:rsidRPr="00086E6B" w:rsidRDefault="009174F0" w:rsidP="00AE05AB">
            <w:pPr>
              <w:pStyle w:val="ConsPlusCell"/>
              <w:ind w:right="140"/>
              <w:rPr>
                <w:rFonts w:ascii="PT Astra Serif" w:hAnsi="PT Astra Serif" w:cs="Times New Roman"/>
                <w:bCs/>
              </w:rPr>
            </w:pPr>
            <w:r w:rsidRPr="00086E6B">
              <w:rPr>
                <w:rFonts w:ascii="PT Astra Serif" w:hAnsi="PT Astra Serif" w:cs="Times New Roman"/>
                <w:bCs/>
              </w:rPr>
              <w:t>2030 год – 0 тыс.руб;</w:t>
            </w:r>
          </w:p>
          <w:p w:rsidR="009174F0" w:rsidRPr="00086E6B" w:rsidRDefault="009174F0" w:rsidP="00AE05AB">
            <w:pPr>
              <w:pStyle w:val="ConsPlusCell"/>
              <w:ind w:right="140"/>
              <w:rPr>
                <w:rFonts w:ascii="PT Astra Serif" w:hAnsi="PT Astra Serif" w:cs="Times New Roman"/>
                <w:bCs/>
              </w:rPr>
            </w:pPr>
          </w:p>
          <w:p w:rsidR="009174F0" w:rsidRPr="00086E6B" w:rsidRDefault="009174F0" w:rsidP="00AE05AB">
            <w:pPr>
              <w:pStyle w:val="ConsPlusCell"/>
              <w:ind w:right="140"/>
              <w:rPr>
                <w:rFonts w:ascii="PT Astra Serif" w:hAnsi="PT Astra Serif" w:cs="Times New Roman"/>
                <w:bCs/>
              </w:rPr>
            </w:pPr>
            <w:r w:rsidRPr="00086E6B">
              <w:rPr>
                <w:rFonts w:ascii="PT Astra Serif" w:hAnsi="PT Astra Serif" w:cs="Times New Roman"/>
                <w:bCs/>
              </w:rPr>
              <w:t>из средств бюджета Тамбовской области – 8 452,3 тыс. рублей:</w:t>
            </w:r>
          </w:p>
          <w:p w:rsidR="009174F0" w:rsidRPr="00086E6B" w:rsidRDefault="009174F0" w:rsidP="00AE05AB">
            <w:pPr>
              <w:pStyle w:val="ConsPlusCell"/>
              <w:ind w:right="140"/>
              <w:rPr>
                <w:rFonts w:ascii="PT Astra Serif" w:hAnsi="PT Astra Serif" w:cs="Times New Roman"/>
                <w:bCs/>
              </w:rPr>
            </w:pPr>
            <w:r w:rsidRPr="00086E6B">
              <w:rPr>
                <w:rFonts w:ascii="PT Astra Serif" w:hAnsi="PT Astra Serif" w:cs="Times New Roman"/>
                <w:bCs/>
              </w:rPr>
              <w:t>2024 год – 8 308,3 тыс.руб.;</w:t>
            </w:r>
          </w:p>
          <w:p w:rsidR="009174F0" w:rsidRPr="00086E6B" w:rsidRDefault="009174F0" w:rsidP="00AE05AB">
            <w:pPr>
              <w:pStyle w:val="ConsPlusCell"/>
              <w:ind w:right="140"/>
              <w:rPr>
                <w:rFonts w:ascii="PT Astra Serif" w:hAnsi="PT Astra Serif" w:cs="Times New Roman"/>
                <w:bCs/>
              </w:rPr>
            </w:pPr>
            <w:r w:rsidRPr="00086E6B">
              <w:rPr>
                <w:rFonts w:ascii="PT Astra Serif" w:hAnsi="PT Astra Serif" w:cs="Times New Roman"/>
                <w:bCs/>
              </w:rPr>
              <w:t>2025 год – 48,4 тыс. руб.;</w:t>
            </w:r>
            <w:r w:rsidRPr="00086E6B">
              <w:rPr>
                <w:rFonts w:ascii="PT Astra Serif" w:hAnsi="PT Astra Serif" w:cs="Times New Roman"/>
                <w:bCs/>
              </w:rPr>
              <w:br/>
              <w:t xml:space="preserve">2026 год – 47,9 тыс. руб.  </w:t>
            </w:r>
          </w:p>
          <w:p w:rsidR="009174F0" w:rsidRPr="00086E6B" w:rsidRDefault="009174F0" w:rsidP="00AE05AB">
            <w:pPr>
              <w:pStyle w:val="ConsPlusCell"/>
              <w:ind w:right="140"/>
              <w:rPr>
                <w:rFonts w:ascii="PT Astra Serif" w:hAnsi="PT Astra Serif" w:cs="Times New Roman"/>
                <w:bCs/>
              </w:rPr>
            </w:pPr>
            <w:r w:rsidRPr="00086E6B">
              <w:rPr>
                <w:rFonts w:ascii="PT Astra Serif" w:hAnsi="PT Astra Serif" w:cs="Times New Roman"/>
                <w:bCs/>
              </w:rPr>
              <w:t xml:space="preserve">2027 год – 47,7 тыс. руб.  </w:t>
            </w:r>
          </w:p>
          <w:p w:rsidR="009174F0" w:rsidRPr="00086E6B" w:rsidRDefault="009174F0" w:rsidP="00AE05AB">
            <w:pPr>
              <w:pStyle w:val="ConsPlusCell"/>
              <w:ind w:right="140"/>
              <w:rPr>
                <w:rFonts w:ascii="PT Astra Serif" w:hAnsi="PT Astra Serif" w:cs="Times New Roman"/>
                <w:bCs/>
              </w:rPr>
            </w:pPr>
            <w:r w:rsidRPr="00086E6B">
              <w:rPr>
                <w:rFonts w:ascii="PT Astra Serif" w:hAnsi="PT Astra Serif" w:cs="Times New Roman"/>
                <w:bCs/>
              </w:rPr>
              <w:t>2028 год – 0 тыс. руб.</w:t>
            </w:r>
          </w:p>
          <w:p w:rsidR="009174F0" w:rsidRPr="00086E6B" w:rsidRDefault="009174F0" w:rsidP="00AE05AB">
            <w:pPr>
              <w:pStyle w:val="ConsPlusCell"/>
              <w:ind w:right="140"/>
              <w:rPr>
                <w:rFonts w:ascii="PT Astra Serif" w:hAnsi="PT Astra Serif" w:cs="Times New Roman"/>
                <w:bCs/>
              </w:rPr>
            </w:pPr>
            <w:r w:rsidRPr="00086E6B">
              <w:rPr>
                <w:rFonts w:ascii="PT Astra Serif" w:hAnsi="PT Astra Serif" w:cs="Times New Roman"/>
                <w:bCs/>
              </w:rPr>
              <w:t>2029 год – 0 тыс. руб.</w:t>
            </w:r>
          </w:p>
          <w:p w:rsidR="009174F0" w:rsidRPr="00086E6B" w:rsidRDefault="009174F0" w:rsidP="00AE05AB">
            <w:pPr>
              <w:pStyle w:val="ConsPlusCell"/>
              <w:ind w:right="140"/>
              <w:rPr>
                <w:rFonts w:ascii="PT Astra Serif" w:hAnsi="PT Astra Serif" w:cs="Times New Roman"/>
                <w:bCs/>
              </w:rPr>
            </w:pPr>
            <w:r w:rsidRPr="00086E6B">
              <w:rPr>
                <w:rFonts w:ascii="PT Astra Serif" w:hAnsi="PT Astra Serif" w:cs="Times New Roman"/>
                <w:bCs/>
              </w:rPr>
              <w:t>2030 год – 0 тыс. руб.</w:t>
            </w:r>
          </w:p>
          <w:p w:rsidR="009174F0" w:rsidRPr="00086E6B" w:rsidRDefault="009174F0" w:rsidP="00AE05AB">
            <w:pPr>
              <w:pStyle w:val="ConsPlusCell"/>
              <w:ind w:right="140"/>
              <w:rPr>
                <w:rFonts w:ascii="PT Astra Serif" w:hAnsi="PT Astra Serif" w:cs="Times New Roman"/>
                <w:bCs/>
              </w:rPr>
            </w:pPr>
          </w:p>
          <w:p w:rsidR="009174F0" w:rsidRPr="00086E6B" w:rsidRDefault="009174F0" w:rsidP="00AE05AB">
            <w:pPr>
              <w:pStyle w:val="ConsPlusCell"/>
              <w:ind w:right="140"/>
              <w:rPr>
                <w:rFonts w:ascii="PT Astra Serif" w:hAnsi="PT Astra Serif" w:cs="Times New Roman"/>
                <w:bCs/>
              </w:rPr>
            </w:pPr>
            <w:r w:rsidRPr="00086E6B">
              <w:rPr>
                <w:rFonts w:ascii="PT Astra Serif" w:hAnsi="PT Astra Serif" w:cs="Times New Roman"/>
                <w:bCs/>
              </w:rPr>
              <w:t>из средств бюджета Мордовского муниципального округа – 648,4</w:t>
            </w:r>
            <w:r w:rsidRPr="00086E6B">
              <w:rPr>
                <w:rFonts w:ascii="PT Astra Serif" w:hAnsi="PT Astra Serif"/>
              </w:rPr>
              <w:t xml:space="preserve"> </w:t>
            </w:r>
            <w:r w:rsidRPr="00086E6B">
              <w:rPr>
                <w:rFonts w:ascii="PT Astra Serif" w:hAnsi="PT Astra Serif" w:cs="Times New Roman"/>
                <w:bCs/>
              </w:rPr>
              <w:t>тыс. рублей:</w:t>
            </w:r>
          </w:p>
          <w:p w:rsidR="009174F0" w:rsidRPr="00086E6B" w:rsidRDefault="009174F0" w:rsidP="00AE05AB">
            <w:pPr>
              <w:pStyle w:val="ConsPlusCell"/>
              <w:ind w:right="140"/>
              <w:rPr>
                <w:rFonts w:ascii="PT Astra Serif" w:hAnsi="PT Astra Serif" w:cs="Times New Roman"/>
                <w:bCs/>
              </w:rPr>
            </w:pPr>
            <w:r w:rsidRPr="00086E6B">
              <w:rPr>
                <w:rFonts w:ascii="PT Astra Serif" w:hAnsi="PT Astra Serif" w:cs="Times New Roman"/>
                <w:bCs/>
              </w:rPr>
              <w:t>2024 год 436,2</w:t>
            </w:r>
            <w:r w:rsidRPr="00086E6B">
              <w:rPr>
                <w:rFonts w:ascii="PT Astra Serif" w:hAnsi="PT Astra Serif"/>
              </w:rPr>
              <w:t xml:space="preserve"> </w:t>
            </w:r>
            <w:r w:rsidRPr="00086E6B">
              <w:rPr>
                <w:rFonts w:ascii="PT Astra Serif" w:hAnsi="PT Astra Serif" w:cs="Times New Roman"/>
                <w:bCs/>
              </w:rPr>
              <w:t>тыс. руб.</w:t>
            </w:r>
          </w:p>
          <w:p w:rsidR="009174F0" w:rsidRPr="00086E6B" w:rsidRDefault="009174F0" w:rsidP="00AE05AB">
            <w:pPr>
              <w:pStyle w:val="ConsPlusCell"/>
              <w:ind w:right="140"/>
              <w:rPr>
                <w:rFonts w:ascii="PT Astra Serif" w:hAnsi="PT Astra Serif" w:cs="Times New Roman"/>
                <w:bCs/>
              </w:rPr>
            </w:pPr>
            <w:r w:rsidRPr="00086E6B">
              <w:rPr>
                <w:rFonts w:ascii="PT Astra Serif" w:hAnsi="PT Astra Serif" w:cs="Times New Roman"/>
                <w:bCs/>
              </w:rPr>
              <w:t>2025 год – 107,4 тыс. руб.;</w:t>
            </w:r>
            <w:r w:rsidRPr="00086E6B">
              <w:rPr>
                <w:rFonts w:ascii="PT Astra Serif" w:hAnsi="PT Astra Serif" w:cs="Times New Roman"/>
                <w:bCs/>
              </w:rPr>
              <w:br/>
              <w:t xml:space="preserve">2026 год – 52,4 тыс. руб.  </w:t>
            </w:r>
          </w:p>
          <w:p w:rsidR="009174F0" w:rsidRPr="00086E6B" w:rsidRDefault="009174F0" w:rsidP="00AE05AB">
            <w:pPr>
              <w:pStyle w:val="ConsPlusCell"/>
              <w:ind w:right="140"/>
              <w:rPr>
                <w:rFonts w:ascii="PT Astra Serif" w:hAnsi="PT Astra Serif" w:cs="Times New Roman"/>
                <w:bCs/>
              </w:rPr>
            </w:pPr>
            <w:r w:rsidRPr="00086E6B">
              <w:rPr>
                <w:rFonts w:ascii="PT Astra Serif" w:hAnsi="PT Astra Serif" w:cs="Times New Roman"/>
                <w:bCs/>
              </w:rPr>
              <w:t xml:space="preserve">2027 год – 52,4 тыс. руб.  </w:t>
            </w:r>
          </w:p>
          <w:p w:rsidR="009174F0" w:rsidRPr="00086E6B" w:rsidRDefault="009174F0" w:rsidP="00AE05AB">
            <w:pPr>
              <w:pStyle w:val="ConsPlusCell"/>
              <w:ind w:right="140"/>
              <w:rPr>
                <w:rFonts w:ascii="PT Astra Serif" w:hAnsi="PT Astra Serif" w:cs="Times New Roman"/>
                <w:bCs/>
              </w:rPr>
            </w:pPr>
            <w:r w:rsidRPr="00086E6B">
              <w:rPr>
                <w:rFonts w:ascii="PT Astra Serif" w:hAnsi="PT Astra Serif" w:cs="Times New Roman"/>
                <w:bCs/>
              </w:rPr>
              <w:lastRenderedPageBreak/>
              <w:t>2028 год – 0 тыс. руб.</w:t>
            </w:r>
          </w:p>
          <w:p w:rsidR="009174F0" w:rsidRPr="00086E6B" w:rsidRDefault="009174F0" w:rsidP="00AE05AB">
            <w:pPr>
              <w:pStyle w:val="ConsPlusCell"/>
              <w:ind w:right="140"/>
              <w:rPr>
                <w:rFonts w:ascii="PT Astra Serif" w:hAnsi="PT Astra Serif" w:cs="Times New Roman"/>
                <w:bCs/>
              </w:rPr>
            </w:pPr>
            <w:r w:rsidRPr="00086E6B">
              <w:rPr>
                <w:rFonts w:ascii="PT Astra Serif" w:hAnsi="PT Astra Serif" w:cs="Times New Roman"/>
                <w:bCs/>
              </w:rPr>
              <w:t>2029 год – 0 тыс. руб.</w:t>
            </w:r>
          </w:p>
          <w:p w:rsidR="009174F0" w:rsidRPr="00086E6B" w:rsidRDefault="009174F0" w:rsidP="00AE05AB">
            <w:pPr>
              <w:pStyle w:val="ConsPlusCell"/>
              <w:ind w:right="140"/>
              <w:rPr>
                <w:rFonts w:ascii="PT Astra Serif" w:hAnsi="PT Astra Serif" w:cs="Times New Roman"/>
                <w:bCs/>
              </w:rPr>
            </w:pPr>
            <w:r w:rsidRPr="00086E6B">
              <w:rPr>
                <w:rFonts w:ascii="PT Astra Serif" w:hAnsi="PT Astra Serif" w:cs="Times New Roman"/>
                <w:bCs/>
              </w:rPr>
              <w:t>2030 год – 0 тыс. руб.</w:t>
            </w:r>
          </w:p>
          <w:p w:rsidR="009174F0" w:rsidRPr="00086E6B" w:rsidRDefault="009174F0" w:rsidP="00AE05AB">
            <w:pPr>
              <w:pStyle w:val="ConsPlusCell"/>
              <w:ind w:right="140"/>
              <w:rPr>
                <w:rFonts w:ascii="PT Astra Serif" w:hAnsi="PT Astra Serif" w:cs="Times New Roman"/>
                <w:bCs/>
              </w:rPr>
            </w:pPr>
          </w:p>
          <w:p w:rsidR="009174F0" w:rsidRPr="00086E6B" w:rsidRDefault="009174F0" w:rsidP="00AE05AB">
            <w:pPr>
              <w:pStyle w:val="ConsPlusCell"/>
              <w:ind w:right="140"/>
              <w:rPr>
                <w:rFonts w:ascii="PT Astra Serif" w:hAnsi="PT Astra Serif" w:cs="Times New Roman"/>
                <w:bCs/>
              </w:rPr>
            </w:pPr>
            <w:r w:rsidRPr="00086E6B">
              <w:rPr>
                <w:rFonts w:ascii="PT Astra Serif" w:hAnsi="PT Astra Serif" w:cs="Times New Roman"/>
                <w:bCs/>
              </w:rPr>
              <w:t>внебюджетные средства – 0 тыс. рублей;</w:t>
            </w:r>
            <w:r w:rsidRPr="00086E6B">
              <w:rPr>
                <w:rFonts w:ascii="PT Astra Serif" w:hAnsi="PT Astra Serif" w:cs="Times New Roman"/>
                <w:bCs/>
              </w:rPr>
              <w:br/>
              <w:t xml:space="preserve">2024 год – </w:t>
            </w:r>
            <w:bookmarkEnd w:id="2"/>
            <w:r w:rsidRPr="00086E6B">
              <w:rPr>
                <w:rFonts w:ascii="PT Astra Serif" w:hAnsi="PT Astra Serif" w:cs="Times New Roman"/>
                <w:bCs/>
              </w:rPr>
              <w:t>0 тыс. руб.;</w:t>
            </w:r>
          </w:p>
          <w:p w:rsidR="009174F0" w:rsidRPr="00086E6B" w:rsidRDefault="009174F0" w:rsidP="00AE05AB">
            <w:pPr>
              <w:pStyle w:val="ConsPlusCell"/>
              <w:ind w:right="140"/>
              <w:rPr>
                <w:rFonts w:ascii="PT Astra Serif" w:hAnsi="PT Astra Serif" w:cs="Times New Roman"/>
                <w:bCs/>
              </w:rPr>
            </w:pPr>
            <w:r w:rsidRPr="00086E6B">
              <w:rPr>
                <w:rFonts w:ascii="PT Astra Serif" w:hAnsi="PT Astra Serif" w:cs="Times New Roman"/>
                <w:bCs/>
              </w:rPr>
              <w:t>2025 год – 0 тыс. руб.;</w:t>
            </w:r>
            <w:r w:rsidRPr="00086E6B">
              <w:rPr>
                <w:rFonts w:ascii="PT Astra Serif" w:hAnsi="PT Astra Serif" w:cs="Times New Roman"/>
                <w:bCs/>
              </w:rPr>
              <w:br/>
              <w:t xml:space="preserve">2026 год – 0 тыс. руб.   </w:t>
            </w:r>
          </w:p>
          <w:p w:rsidR="009174F0" w:rsidRPr="00086E6B" w:rsidRDefault="009174F0" w:rsidP="00AE05AB">
            <w:pPr>
              <w:pStyle w:val="ConsPlusCell"/>
              <w:ind w:right="140"/>
              <w:rPr>
                <w:rFonts w:ascii="PT Astra Serif" w:hAnsi="PT Astra Serif" w:cs="Times New Roman"/>
                <w:bCs/>
              </w:rPr>
            </w:pPr>
            <w:r w:rsidRPr="00086E6B">
              <w:rPr>
                <w:rFonts w:ascii="PT Astra Serif" w:hAnsi="PT Astra Serif" w:cs="Times New Roman"/>
                <w:bCs/>
              </w:rPr>
              <w:t xml:space="preserve">2027 год – 0 тыс. руб.  </w:t>
            </w:r>
          </w:p>
          <w:p w:rsidR="009174F0" w:rsidRPr="00086E6B" w:rsidRDefault="009174F0" w:rsidP="00AE05AB">
            <w:pPr>
              <w:pStyle w:val="ConsPlusCell"/>
              <w:ind w:right="140"/>
              <w:rPr>
                <w:rFonts w:ascii="PT Astra Serif" w:hAnsi="PT Astra Serif" w:cs="Times New Roman"/>
                <w:bCs/>
              </w:rPr>
            </w:pPr>
            <w:r w:rsidRPr="00086E6B">
              <w:rPr>
                <w:rFonts w:ascii="PT Astra Serif" w:hAnsi="PT Astra Serif" w:cs="Times New Roman"/>
                <w:bCs/>
              </w:rPr>
              <w:t>2028 год – 0 тыс. руб.</w:t>
            </w:r>
          </w:p>
          <w:p w:rsidR="009174F0" w:rsidRPr="00086E6B" w:rsidRDefault="009174F0" w:rsidP="00AE05AB">
            <w:pPr>
              <w:pStyle w:val="ConsPlusCell"/>
              <w:ind w:right="140"/>
              <w:rPr>
                <w:rFonts w:ascii="PT Astra Serif" w:hAnsi="PT Astra Serif" w:cs="Times New Roman"/>
                <w:bCs/>
              </w:rPr>
            </w:pPr>
            <w:r w:rsidRPr="00086E6B">
              <w:rPr>
                <w:rFonts w:ascii="PT Astra Serif" w:hAnsi="PT Astra Serif" w:cs="Times New Roman"/>
                <w:bCs/>
              </w:rPr>
              <w:t>2029 год – 0 тыс. руб.</w:t>
            </w:r>
          </w:p>
          <w:p w:rsidR="009174F0" w:rsidRPr="00086E6B" w:rsidRDefault="009174F0" w:rsidP="00AE05AB">
            <w:pPr>
              <w:pStyle w:val="ConsPlusCell"/>
              <w:ind w:right="140"/>
              <w:rPr>
                <w:rFonts w:ascii="PT Astra Serif" w:hAnsi="PT Astra Serif" w:cs="Times New Roman"/>
                <w:bCs/>
              </w:rPr>
            </w:pPr>
            <w:r w:rsidRPr="00086E6B">
              <w:rPr>
                <w:rFonts w:ascii="PT Astra Serif" w:hAnsi="PT Astra Serif" w:cs="Times New Roman"/>
                <w:bCs/>
              </w:rPr>
              <w:t>2030 год – 0 тыс. руб.</w:t>
            </w:r>
          </w:p>
        </w:tc>
      </w:tr>
    </w:tbl>
    <w:p w:rsidR="009174F0" w:rsidRPr="00086E6B" w:rsidRDefault="009174F0" w:rsidP="009174F0">
      <w:pPr>
        <w:pStyle w:val="1ffb"/>
        <w:keepNext/>
        <w:keepLines/>
        <w:shd w:val="clear" w:color="auto" w:fill="auto"/>
        <w:spacing w:before="100" w:line="240" w:lineRule="auto"/>
        <w:ind w:right="140"/>
        <w:jc w:val="center"/>
        <w:rPr>
          <w:rFonts w:ascii="PT Astra Serif" w:hAnsi="PT Astra Serif" w:cs="Times New Roman"/>
          <w:spacing w:val="2"/>
          <w:sz w:val="20"/>
          <w:szCs w:val="20"/>
          <w:shd w:val="clear" w:color="auto" w:fill="FFFFFF"/>
        </w:rPr>
      </w:pPr>
      <w:bookmarkStart w:id="3" w:name="bookmark5"/>
      <w:bookmarkEnd w:id="1"/>
    </w:p>
    <w:p w:rsidR="009174F0" w:rsidRPr="00086E6B" w:rsidRDefault="009174F0" w:rsidP="009174F0">
      <w:pPr>
        <w:pStyle w:val="1ffb"/>
        <w:keepNext/>
        <w:keepLines/>
        <w:shd w:val="clear" w:color="auto" w:fill="auto"/>
        <w:spacing w:before="100" w:line="240" w:lineRule="auto"/>
        <w:ind w:right="140"/>
        <w:jc w:val="center"/>
        <w:rPr>
          <w:rFonts w:ascii="PT Astra Serif" w:hAnsi="PT Astra Serif" w:cs="Times New Roman"/>
          <w:spacing w:val="2"/>
          <w:sz w:val="20"/>
          <w:szCs w:val="20"/>
          <w:shd w:val="clear" w:color="auto" w:fill="FFFFFF"/>
        </w:rPr>
      </w:pPr>
      <w:r w:rsidRPr="00086E6B">
        <w:rPr>
          <w:rFonts w:ascii="PT Astra Serif" w:hAnsi="PT Astra Serif" w:cs="Times New Roman"/>
          <w:spacing w:val="2"/>
          <w:sz w:val="20"/>
          <w:szCs w:val="20"/>
          <w:shd w:val="clear" w:color="auto" w:fill="FFFFFF"/>
        </w:rPr>
        <w:t xml:space="preserve">Раздел I. Общая характеристика </w:t>
      </w:r>
      <w:bookmarkEnd w:id="3"/>
      <w:r w:rsidRPr="00086E6B">
        <w:rPr>
          <w:rFonts w:ascii="PT Astra Serif" w:hAnsi="PT Astra Serif" w:cs="Times New Roman"/>
          <w:spacing w:val="2"/>
          <w:sz w:val="20"/>
          <w:szCs w:val="20"/>
          <w:shd w:val="clear" w:color="auto" w:fill="FFFFFF"/>
        </w:rPr>
        <w:t>сферы реализации муниципальной программы</w:t>
      </w:r>
    </w:p>
    <w:p w:rsidR="009174F0" w:rsidRPr="00086E6B" w:rsidRDefault="009174F0" w:rsidP="009174F0">
      <w:pPr>
        <w:pStyle w:val="1ffb"/>
        <w:keepNext/>
        <w:keepLines/>
        <w:shd w:val="clear" w:color="auto" w:fill="auto"/>
        <w:spacing w:before="100" w:line="240" w:lineRule="auto"/>
        <w:ind w:right="140"/>
        <w:jc w:val="center"/>
        <w:rPr>
          <w:rFonts w:ascii="PT Astra Serif" w:hAnsi="PT Astra Serif" w:cs="Times New Roman"/>
          <w:spacing w:val="2"/>
          <w:sz w:val="20"/>
          <w:szCs w:val="20"/>
          <w:shd w:val="clear" w:color="auto" w:fill="FFFFFF"/>
        </w:rPr>
      </w:pPr>
    </w:p>
    <w:p w:rsidR="009174F0" w:rsidRPr="00086E6B" w:rsidRDefault="009174F0" w:rsidP="009174F0">
      <w:pPr>
        <w:pStyle w:val="ConsPlusNormal"/>
        <w:ind w:right="140"/>
        <w:jc w:val="both"/>
        <w:rPr>
          <w:rFonts w:ascii="PT Astra Serif" w:hAnsi="PT Astra Serif"/>
          <w:sz w:val="20"/>
        </w:rPr>
      </w:pPr>
      <w:r w:rsidRPr="00086E6B">
        <w:rPr>
          <w:rFonts w:ascii="PT Astra Serif" w:hAnsi="PT Astra Serif"/>
          <w:spacing w:val="2"/>
          <w:sz w:val="20"/>
          <w:shd w:val="clear" w:color="auto" w:fill="FFFFFF"/>
        </w:rPr>
        <w:t xml:space="preserve">     Анализ </w:t>
      </w:r>
      <w:r w:rsidRPr="00086E6B">
        <w:rPr>
          <w:rFonts w:ascii="PT Astra Serif" w:hAnsi="PT Astra Serif"/>
          <w:sz w:val="20"/>
        </w:rPr>
        <w:t xml:space="preserve">сферы благоустройства </w:t>
      </w:r>
      <w:r w:rsidRPr="00086E6B">
        <w:rPr>
          <w:rFonts w:ascii="PT Astra Serif" w:hAnsi="PT Astra Serif"/>
          <w:spacing w:val="2"/>
          <w:sz w:val="20"/>
          <w:shd w:val="clear" w:color="auto" w:fill="FFFFFF"/>
        </w:rPr>
        <w:t>населенных пунктов Мордовского муниципального округа показал, что в</w:t>
      </w:r>
      <w:r w:rsidRPr="00086E6B">
        <w:rPr>
          <w:rFonts w:ascii="PT Astra Serif" w:hAnsi="PT Astra Serif"/>
          <w:sz w:val="20"/>
        </w:rPr>
        <w:t xml:space="preserve"> последние годы </w:t>
      </w:r>
      <w:r w:rsidRPr="00086E6B">
        <w:rPr>
          <w:rFonts w:ascii="PT Astra Serif" w:hAnsi="PT Astra Serif"/>
          <w:spacing w:val="2"/>
          <w:sz w:val="20"/>
          <w:shd w:val="clear" w:color="auto" w:fill="FFFFFF"/>
        </w:rPr>
        <w:t xml:space="preserve">на территории  Мордовского муниципального округа </w:t>
      </w:r>
      <w:r w:rsidRPr="00086E6B">
        <w:rPr>
          <w:rFonts w:ascii="PT Astra Serif" w:hAnsi="PT Astra Serif"/>
          <w:sz w:val="20"/>
        </w:rPr>
        <w:t>проводится целенаправленная работа по благоустройству. В то же время имеется ряд проблем: низкий уровень общего благоустройства дворовых территории,  экономической привлекательности территорий общего пользования из-за  инфраструктурных проблем. Территории общего пользования (проезды, центральные улицы, площади, скверы, парки и т.д.) и дворовые территории требует комплексного подхода к благоустройству.</w:t>
      </w:r>
    </w:p>
    <w:p w:rsidR="009174F0" w:rsidRPr="00086E6B" w:rsidRDefault="009174F0" w:rsidP="009174F0">
      <w:pPr>
        <w:tabs>
          <w:tab w:val="left" w:pos="9638"/>
        </w:tabs>
        <w:ind w:right="140"/>
        <w:rPr>
          <w:sz w:val="20"/>
          <w:szCs w:val="20"/>
        </w:rPr>
      </w:pPr>
      <w:r w:rsidRPr="00086E6B">
        <w:rPr>
          <w:sz w:val="20"/>
          <w:szCs w:val="20"/>
        </w:rPr>
        <w:t xml:space="preserve">     Комфортность проживания в многоквартирных жилых домах определяется уровнем благоустройства дворовых территорий с учетом организации во дворах дорожно-тропиночной сети, устройства газонов и цветников, озеленения, освещения территории двора, размещения малых архитектурных форм, организации детских спортивно-игровых площадок, организации площадок для отдыха взрослых, упорядочения площадок индивидуального транспорта, обустройства мест сбора и временного хранения мусора.</w:t>
      </w:r>
    </w:p>
    <w:p w:rsidR="009174F0" w:rsidRPr="00086E6B" w:rsidRDefault="009174F0" w:rsidP="009174F0">
      <w:pPr>
        <w:pStyle w:val="Default"/>
        <w:ind w:right="140"/>
        <w:jc w:val="both"/>
        <w:rPr>
          <w:rFonts w:ascii="PT Astra Serif" w:hAnsi="PT Astra Serif"/>
          <w:sz w:val="20"/>
          <w:szCs w:val="20"/>
        </w:rPr>
      </w:pPr>
      <w:r w:rsidRPr="00086E6B">
        <w:rPr>
          <w:rFonts w:ascii="PT Astra Serif" w:hAnsi="PT Astra Serif"/>
          <w:sz w:val="20"/>
          <w:szCs w:val="20"/>
        </w:rPr>
        <w:t xml:space="preserve">     Решение проблемы создания комфортных условий проживания на территории Мордовского муниципального округа решается путем качественного повышения уровня благоустройства территорий, способствует концентрации человеческого капитала, обеспечению устойчивого социально-экономического развития Мордовского муниципального округа</w:t>
      </w:r>
      <w:r w:rsidRPr="00086E6B">
        <w:rPr>
          <w:rFonts w:ascii="PT Astra Serif" w:hAnsi="PT Astra Serif"/>
          <w:color w:val="5A5A5A"/>
          <w:sz w:val="20"/>
          <w:szCs w:val="20"/>
        </w:rPr>
        <w:t>.</w:t>
      </w:r>
      <w:r w:rsidRPr="00086E6B">
        <w:rPr>
          <w:rFonts w:ascii="PT Astra Serif" w:hAnsi="PT Astra Serif"/>
          <w:sz w:val="20"/>
          <w:szCs w:val="20"/>
        </w:rPr>
        <w:t xml:space="preserve"> В соответствии с требованиями Положения о бюджетном устройстве и бюджетном процессе Мордовского муниципального округа как приоритетный используется программно-целевой метод. Комплексное решение проблемы окажет положительный эффект на санитарно- эпидемиологическую обстановку, предотвратит угрозу жизни и безопасности граждан, будет </w:t>
      </w:r>
      <w:r w:rsidRPr="00086E6B">
        <w:rPr>
          <w:rFonts w:ascii="PT Astra Serif" w:hAnsi="PT Astra Serif"/>
          <w:sz w:val="20"/>
          <w:szCs w:val="20"/>
        </w:rPr>
        <w:lastRenderedPageBreak/>
        <w:t xml:space="preserve">способствовать повышению уровня их комфортного проживания. </w:t>
      </w:r>
    </w:p>
    <w:p w:rsidR="009174F0" w:rsidRPr="00086E6B" w:rsidRDefault="009174F0" w:rsidP="009174F0">
      <w:pPr>
        <w:pStyle w:val="Default"/>
        <w:ind w:right="140" w:firstLine="284"/>
        <w:jc w:val="both"/>
        <w:rPr>
          <w:rFonts w:ascii="PT Astra Serif" w:hAnsi="PT Astra Serif"/>
          <w:sz w:val="20"/>
          <w:szCs w:val="20"/>
        </w:rPr>
      </w:pPr>
      <w:r w:rsidRPr="00086E6B">
        <w:rPr>
          <w:rFonts w:ascii="PT Astra Serif" w:hAnsi="PT Astra Serif"/>
          <w:bCs/>
          <w:sz w:val="20"/>
          <w:szCs w:val="20"/>
        </w:rPr>
        <w:t>Серьезную озабоченность вызывают состояние придомовых территорий многоквартирных жилых домов. На территории</w:t>
      </w:r>
      <w:r w:rsidRPr="00086E6B">
        <w:rPr>
          <w:rFonts w:ascii="PT Astra Serif" w:hAnsi="PT Astra Serif"/>
          <w:sz w:val="20"/>
          <w:szCs w:val="20"/>
        </w:rPr>
        <w:t xml:space="preserve"> </w:t>
      </w:r>
      <w:r w:rsidRPr="00086E6B">
        <w:rPr>
          <w:rFonts w:ascii="PT Astra Serif" w:hAnsi="PT Astra Serif"/>
          <w:bCs/>
          <w:sz w:val="20"/>
          <w:szCs w:val="20"/>
        </w:rPr>
        <w:t>Мордовского муниципального округа расположено 33 двухэтажных многоквартирных дома, в т.ч.: в р.п. Мордово - 19,</w:t>
      </w:r>
      <w:r w:rsidRPr="00086E6B">
        <w:rPr>
          <w:rFonts w:ascii="PT Astra Serif" w:hAnsi="PT Astra Serif"/>
          <w:sz w:val="20"/>
          <w:szCs w:val="20"/>
        </w:rPr>
        <w:t xml:space="preserve"> </w:t>
      </w:r>
      <w:r w:rsidRPr="00086E6B">
        <w:rPr>
          <w:rFonts w:ascii="PT Astra Serif" w:hAnsi="PT Astra Serif"/>
          <w:bCs/>
          <w:sz w:val="20"/>
          <w:szCs w:val="20"/>
        </w:rPr>
        <w:t xml:space="preserve">в р.п. Новопокровка – 4, в д. Центральное отделение совхоза им. Ленина - 10. </w:t>
      </w:r>
    </w:p>
    <w:p w:rsidR="009174F0" w:rsidRPr="00086E6B" w:rsidRDefault="009174F0" w:rsidP="009174F0">
      <w:pPr>
        <w:pStyle w:val="Default"/>
        <w:ind w:right="140" w:firstLine="284"/>
        <w:jc w:val="both"/>
        <w:rPr>
          <w:rFonts w:ascii="PT Astra Serif" w:hAnsi="PT Astra Serif"/>
          <w:sz w:val="20"/>
          <w:szCs w:val="20"/>
        </w:rPr>
      </w:pPr>
      <w:r w:rsidRPr="00086E6B">
        <w:rPr>
          <w:rFonts w:ascii="PT Astra Serif" w:hAnsi="PT Astra Serif"/>
          <w:sz w:val="20"/>
          <w:szCs w:val="20"/>
        </w:rPr>
        <w:t xml:space="preserve">Для благоустройства придомовых территорий требуется участие и взаимодействие органов местного самоуправления   с привлечением населения, наличия финансирования с привлечением источников всех уровней, что обусловливает необходимость разработки и применения данной Программы. </w:t>
      </w:r>
    </w:p>
    <w:p w:rsidR="009174F0" w:rsidRPr="00086E6B" w:rsidRDefault="009174F0" w:rsidP="009174F0">
      <w:pPr>
        <w:pStyle w:val="Default"/>
        <w:ind w:right="140" w:firstLine="284"/>
        <w:jc w:val="both"/>
        <w:rPr>
          <w:rFonts w:ascii="PT Astra Serif" w:hAnsi="PT Astra Serif"/>
          <w:sz w:val="20"/>
          <w:szCs w:val="20"/>
        </w:rPr>
      </w:pPr>
      <w:r w:rsidRPr="00086E6B">
        <w:rPr>
          <w:rFonts w:ascii="PT Astra Serif" w:hAnsi="PT Astra Serif"/>
          <w:sz w:val="20"/>
          <w:szCs w:val="20"/>
        </w:rPr>
        <w:t>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w:t>
      </w:r>
    </w:p>
    <w:p w:rsidR="009174F0" w:rsidRPr="00086E6B" w:rsidRDefault="009174F0" w:rsidP="009174F0">
      <w:pPr>
        <w:pStyle w:val="Default"/>
        <w:ind w:right="140" w:firstLine="284"/>
        <w:jc w:val="both"/>
        <w:rPr>
          <w:rFonts w:ascii="PT Astra Serif" w:hAnsi="PT Astra Serif"/>
          <w:sz w:val="20"/>
          <w:szCs w:val="20"/>
        </w:rPr>
      </w:pPr>
      <w:r w:rsidRPr="00086E6B">
        <w:rPr>
          <w:rFonts w:ascii="PT Astra Serif" w:hAnsi="PT Astra Serif"/>
          <w:sz w:val="20"/>
          <w:szCs w:val="20"/>
        </w:rPr>
        <w:t xml:space="preserve">- проведение общественного обсуждения в соответствии с Порядками </w:t>
      </w:r>
      <w:r w:rsidRPr="00086E6B">
        <w:rPr>
          <w:rFonts w:ascii="PT Astra Serif" w:hAnsi="PT Astra Serif"/>
          <w:b/>
          <w:sz w:val="20"/>
          <w:szCs w:val="20"/>
        </w:rPr>
        <w:t xml:space="preserve"> </w:t>
      </w:r>
      <w:r w:rsidRPr="00086E6B">
        <w:rPr>
          <w:rFonts w:ascii="PT Astra Serif" w:hAnsi="PT Astra Serif"/>
          <w:sz w:val="20"/>
          <w:szCs w:val="20"/>
        </w:rPr>
        <w:t>представления, рассмотрения и оценки предложений заинтересованных лиц, граждан, организаций о включении дворовых территорий и наиболее посещаемых  муниципальных  территорий общего  пользования, Порядком общественного обсуждения проекта муниципальной программы,  а  также  Положением  о рассмотрении и оценке предложений граждан, организаций, заинтересованных лиц о включении в муниципальную программу «Формирование современной городской среды на территории Мордовского муниципального округа;</w:t>
      </w:r>
    </w:p>
    <w:p w:rsidR="009174F0" w:rsidRPr="00086E6B" w:rsidRDefault="009174F0" w:rsidP="009174F0">
      <w:pPr>
        <w:ind w:right="140"/>
        <w:rPr>
          <w:sz w:val="20"/>
          <w:szCs w:val="20"/>
        </w:rPr>
      </w:pPr>
      <w:r w:rsidRPr="00086E6B">
        <w:rPr>
          <w:sz w:val="20"/>
          <w:szCs w:val="20"/>
        </w:rPr>
        <w:tab/>
        <w:t>- рассмотрение и оценка предложений заинтересованных лиц на включение в адресный перечень дворовых территорий многоквартирных домов, расположенных на территории муниципального образования, на которых планируется благоустройство в ближайшие три года;</w:t>
      </w:r>
    </w:p>
    <w:p w:rsidR="009174F0" w:rsidRPr="00086E6B" w:rsidRDefault="009174F0" w:rsidP="009174F0">
      <w:pPr>
        <w:ind w:right="140" w:firstLine="709"/>
        <w:rPr>
          <w:sz w:val="20"/>
          <w:szCs w:val="20"/>
        </w:rPr>
      </w:pPr>
      <w:r w:rsidRPr="00086E6B">
        <w:rPr>
          <w:sz w:val="20"/>
          <w:szCs w:val="20"/>
        </w:rPr>
        <w:t>- рассмотрение и оценка предложений граждан, организаций на включение в адресный перечень территорий общего пользования, на которых планируется благоустройство в ближайшие три года.</w:t>
      </w:r>
    </w:p>
    <w:p w:rsidR="009174F0" w:rsidRPr="00086E6B" w:rsidRDefault="009174F0" w:rsidP="009174F0">
      <w:pPr>
        <w:ind w:right="140" w:firstLine="709"/>
        <w:rPr>
          <w:sz w:val="20"/>
          <w:szCs w:val="20"/>
        </w:rPr>
      </w:pPr>
      <w:r w:rsidRPr="00086E6B">
        <w:rPr>
          <w:sz w:val="20"/>
          <w:szCs w:val="20"/>
        </w:rPr>
        <w:t>С целью привлечения населения к участию в решении вопросов социально-экономического развития муниципального образования, формирования у жителей активной гражданской позиции, предоставления возможности широкого обсуждения проблем, повышения информационной открытости деятельности органа местного самоуправления, развития инициативного бюджетирования на территории с  2012 года (за исключением 2014 года) реализуется проект «Народная инициатива» (далее - Проект).</w:t>
      </w:r>
    </w:p>
    <w:p w:rsidR="009174F0" w:rsidRPr="00086E6B" w:rsidRDefault="009174F0" w:rsidP="009174F0">
      <w:pPr>
        <w:ind w:left="23" w:right="23" w:firstLine="580"/>
        <w:rPr>
          <w:sz w:val="20"/>
          <w:szCs w:val="20"/>
        </w:rPr>
      </w:pPr>
      <w:r w:rsidRPr="00086E6B">
        <w:rPr>
          <w:sz w:val="20"/>
          <w:szCs w:val="20"/>
        </w:rPr>
        <w:lastRenderedPageBreak/>
        <w:t>В период реализации Проекта в заседаниях общественного совета приняло участие 2422 граждан. В опросах по выбору проектов «Народной инициативы» приняло участие порядка 15000 граждан.</w:t>
      </w:r>
    </w:p>
    <w:p w:rsidR="009174F0" w:rsidRPr="00086E6B" w:rsidRDefault="009174F0" w:rsidP="009174F0">
      <w:pPr>
        <w:ind w:left="23" w:right="23" w:firstLine="580"/>
        <w:rPr>
          <w:sz w:val="20"/>
          <w:szCs w:val="20"/>
        </w:rPr>
      </w:pPr>
      <w:r w:rsidRPr="00086E6B">
        <w:rPr>
          <w:sz w:val="20"/>
          <w:szCs w:val="20"/>
        </w:rPr>
        <w:t>По результатам расширенных заседаний с учетом мнения населения было принято решение о реализации 53 проектов.</w:t>
      </w:r>
    </w:p>
    <w:p w:rsidR="009174F0" w:rsidRPr="00086E6B" w:rsidRDefault="009174F0" w:rsidP="009174F0">
      <w:pPr>
        <w:ind w:left="23" w:right="23" w:firstLine="580"/>
        <w:rPr>
          <w:sz w:val="20"/>
          <w:szCs w:val="20"/>
        </w:rPr>
      </w:pPr>
      <w:r w:rsidRPr="00086E6B">
        <w:rPr>
          <w:sz w:val="20"/>
          <w:szCs w:val="20"/>
        </w:rPr>
        <w:t xml:space="preserve">Общая стоимость всех проектов составила 5,4 млн. руб. Это средства областного бюджета, выделенные муниципальным образованиям на реализацию проектов «Народная инициатива» и средства внебюджетных источников.  </w:t>
      </w:r>
    </w:p>
    <w:p w:rsidR="009174F0" w:rsidRPr="00086E6B" w:rsidRDefault="009174F0" w:rsidP="009174F0">
      <w:pPr>
        <w:ind w:left="23" w:right="23" w:firstLine="580"/>
        <w:rPr>
          <w:sz w:val="20"/>
          <w:szCs w:val="20"/>
        </w:rPr>
      </w:pPr>
      <w:r w:rsidRPr="00086E6B">
        <w:rPr>
          <w:sz w:val="20"/>
          <w:szCs w:val="20"/>
        </w:rPr>
        <w:t>Реализация проектов «Народная инициатива» по Тамбовской области направлена на решение вопросов местного значения в следующих сферах: водоснабжение и водоотведение населенных пунктов (16%), ремонт дорог (30%), организация уличного освещения (11%), установка детских игровых площадок (10%), благоустройство дворовых территорий, мест массового отдыха населения, мест захоронения (15%), ремонт домов культуры, памятников и объектов жизнедеятельности (10%), приобретение оборудования и техники (6%) и другие. В Мордовского муниципального округа это были проекты по организации мульти-стадиона, закупку косилок, урн и контейнеров для сбора ТКО, ремонт фонарей уличного освещения, засыпка щебнем дорог, засыпка щебнем плотин, приобретение оборудования для коммунальной техники, приобретение и установка детских площадок.</w:t>
      </w:r>
    </w:p>
    <w:p w:rsidR="009174F0" w:rsidRPr="00086E6B" w:rsidRDefault="009174F0" w:rsidP="009174F0">
      <w:pPr>
        <w:ind w:left="23" w:right="23" w:firstLine="560"/>
        <w:rPr>
          <w:sz w:val="20"/>
          <w:szCs w:val="20"/>
        </w:rPr>
      </w:pPr>
      <w:r w:rsidRPr="00086E6B">
        <w:rPr>
          <w:sz w:val="20"/>
          <w:szCs w:val="20"/>
        </w:rPr>
        <w:t>Благо получателями от реализации проектов «Народная инициатива» за пять лет стали более 45% граждан Мордовского муниципального округа.</w:t>
      </w:r>
    </w:p>
    <w:p w:rsidR="009174F0" w:rsidRPr="00086E6B" w:rsidRDefault="009174F0" w:rsidP="009174F0">
      <w:pPr>
        <w:spacing w:line="322" w:lineRule="exact"/>
        <w:ind w:left="20" w:right="20" w:firstLine="560"/>
        <w:rPr>
          <w:sz w:val="20"/>
          <w:szCs w:val="20"/>
        </w:rPr>
      </w:pPr>
      <w:r w:rsidRPr="00086E6B">
        <w:rPr>
          <w:sz w:val="20"/>
          <w:szCs w:val="20"/>
        </w:rPr>
        <w:t xml:space="preserve"> </w:t>
      </w:r>
    </w:p>
    <w:p w:rsidR="009174F0" w:rsidRPr="00086E6B" w:rsidRDefault="009174F0" w:rsidP="009174F0">
      <w:pPr>
        <w:shd w:val="clear" w:color="auto" w:fill="FFFFFF"/>
        <w:jc w:val="center"/>
        <w:rPr>
          <w:color w:val="22272F"/>
          <w:sz w:val="20"/>
          <w:szCs w:val="20"/>
        </w:rPr>
      </w:pPr>
      <w:bookmarkStart w:id="4" w:name="bookmark6"/>
      <w:r w:rsidRPr="00086E6B">
        <w:rPr>
          <w:sz w:val="20"/>
          <w:szCs w:val="20"/>
        </w:rPr>
        <w:t>Раздел II.</w:t>
      </w:r>
      <w:bookmarkEnd w:id="4"/>
      <w:r w:rsidRPr="00086E6B">
        <w:rPr>
          <w:color w:val="22272F"/>
          <w:sz w:val="20"/>
          <w:szCs w:val="20"/>
        </w:rPr>
        <w:t xml:space="preserve"> Приоритеты муниципальной политики </w:t>
      </w:r>
    </w:p>
    <w:p w:rsidR="009174F0" w:rsidRPr="00086E6B" w:rsidRDefault="009174F0" w:rsidP="009174F0">
      <w:pPr>
        <w:shd w:val="clear" w:color="auto" w:fill="FFFFFF"/>
        <w:jc w:val="center"/>
        <w:rPr>
          <w:color w:val="22272F"/>
          <w:sz w:val="20"/>
          <w:szCs w:val="20"/>
        </w:rPr>
      </w:pPr>
      <w:r w:rsidRPr="00086E6B">
        <w:rPr>
          <w:color w:val="22272F"/>
          <w:sz w:val="20"/>
          <w:szCs w:val="20"/>
        </w:rPr>
        <w:t xml:space="preserve">в сфере реализации муниципальной программы, </w:t>
      </w:r>
    </w:p>
    <w:p w:rsidR="009174F0" w:rsidRPr="00086E6B" w:rsidRDefault="009174F0" w:rsidP="009174F0">
      <w:pPr>
        <w:shd w:val="clear" w:color="auto" w:fill="FFFFFF"/>
        <w:jc w:val="center"/>
        <w:rPr>
          <w:color w:val="22272F"/>
          <w:sz w:val="20"/>
          <w:szCs w:val="20"/>
        </w:rPr>
      </w:pPr>
      <w:r w:rsidRPr="00086E6B">
        <w:rPr>
          <w:color w:val="22272F"/>
          <w:sz w:val="20"/>
          <w:szCs w:val="20"/>
        </w:rPr>
        <w:t>цели, задачи, сроки и этапы реализации муниципальной программы</w:t>
      </w:r>
    </w:p>
    <w:p w:rsidR="009174F0" w:rsidRPr="00086E6B" w:rsidRDefault="009174F0" w:rsidP="009174F0">
      <w:pPr>
        <w:shd w:val="clear" w:color="auto" w:fill="FFFFFF"/>
        <w:jc w:val="center"/>
        <w:rPr>
          <w:b/>
          <w:color w:val="22272F"/>
          <w:sz w:val="20"/>
          <w:szCs w:val="20"/>
        </w:rPr>
      </w:pPr>
    </w:p>
    <w:p w:rsidR="009174F0" w:rsidRPr="00086E6B" w:rsidRDefault="009174F0" w:rsidP="009174F0">
      <w:pPr>
        <w:shd w:val="clear" w:color="auto" w:fill="FFFFFF"/>
        <w:rPr>
          <w:color w:val="000000"/>
          <w:sz w:val="20"/>
          <w:szCs w:val="20"/>
        </w:rPr>
      </w:pPr>
      <w:r w:rsidRPr="00086E6B">
        <w:rPr>
          <w:color w:val="22272F"/>
          <w:sz w:val="20"/>
          <w:szCs w:val="20"/>
        </w:rPr>
        <w:tab/>
      </w:r>
      <w:r w:rsidRPr="00086E6B">
        <w:rPr>
          <w:color w:val="000000"/>
          <w:sz w:val="20"/>
          <w:szCs w:val="20"/>
        </w:rPr>
        <w:t>Основные направления государственной политики в сфере благоустройства определены:</w:t>
      </w:r>
    </w:p>
    <w:p w:rsidR="009174F0" w:rsidRPr="00086E6B" w:rsidRDefault="009174F0" w:rsidP="009174F0">
      <w:pPr>
        <w:shd w:val="clear" w:color="auto" w:fill="FFFFFF"/>
        <w:rPr>
          <w:color w:val="000000"/>
          <w:sz w:val="20"/>
          <w:szCs w:val="20"/>
        </w:rPr>
      </w:pPr>
      <w:r w:rsidRPr="00086E6B">
        <w:rPr>
          <w:color w:val="000000"/>
          <w:sz w:val="20"/>
          <w:szCs w:val="20"/>
        </w:rPr>
        <w:tab/>
        <w:t xml:space="preserve">- </w:t>
      </w:r>
      <w:hyperlink r:id="rId18" w:anchor="/document/70170944/entry/0" w:history="1">
        <w:r w:rsidRPr="00086E6B">
          <w:rPr>
            <w:rStyle w:val="a3"/>
            <w:color w:val="000000"/>
            <w:sz w:val="20"/>
            <w:szCs w:val="20"/>
          </w:rPr>
          <w:t>Указом</w:t>
        </w:r>
      </w:hyperlink>
      <w:r w:rsidRPr="00086E6B">
        <w:rPr>
          <w:color w:val="000000"/>
          <w:sz w:val="20"/>
          <w:szCs w:val="20"/>
        </w:rPr>
        <w:t>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w:t>
      </w:r>
    </w:p>
    <w:p w:rsidR="009174F0" w:rsidRPr="00086E6B" w:rsidRDefault="009174F0" w:rsidP="009174F0">
      <w:pPr>
        <w:shd w:val="clear" w:color="auto" w:fill="FFFFFF"/>
        <w:rPr>
          <w:color w:val="000000"/>
          <w:sz w:val="20"/>
          <w:szCs w:val="20"/>
        </w:rPr>
      </w:pPr>
      <w:r w:rsidRPr="00086E6B">
        <w:rPr>
          <w:color w:val="000000"/>
          <w:sz w:val="20"/>
          <w:szCs w:val="20"/>
        </w:rPr>
        <w:tab/>
        <w:t>- Указом Президента Российской Федерации от 07.05.2018 г №204 «О национальных целях и стратегических задачах развития Российской Федерации на период до 2024 года»;</w:t>
      </w:r>
    </w:p>
    <w:p w:rsidR="009174F0" w:rsidRPr="00086E6B" w:rsidRDefault="009174F0" w:rsidP="009174F0">
      <w:pPr>
        <w:shd w:val="clear" w:color="auto" w:fill="FFFFFF"/>
        <w:rPr>
          <w:color w:val="000000"/>
          <w:sz w:val="20"/>
          <w:szCs w:val="20"/>
        </w:rPr>
      </w:pPr>
      <w:r w:rsidRPr="00086E6B">
        <w:rPr>
          <w:color w:val="000000"/>
          <w:sz w:val="20"/>
          <w:szCs w:val="20"/>
        </w:rPr>
        <w:t xml:space="preserve">         -</w:t>
      </w:r>
      <w:hyperlink r:id="rId19" w:anchor="/document/70643486/entry/13" w:history="1">
        <w:r w:rsidRPr="00086E6B">
          <w:rPr>
            <w:rStyle w:val="a3"/>
            <w:color w:val="000000"/>
            <w:sz w:val="20"/>
            <w:szCs w:val="20"/>
          </w:rPr>
          <w:t>государственной программой</w:t>
        </w:r>
      </w:hyperlink>
      <w:r w:rsidRPr="00086E6B">
        <w:rPr>
          <w:color w:val="000000"/>
          <w:sz w:val="20"/>
          <w:szCs w:val="20"/>
        </w:rPr>
        <w:t> Российской Федерации "Обеспечение доступным и комфортным жильем и коммунальными услугами граждан Российской Федерации", утвержденной </w:t>
      </w:r>
      <w:hyperlink r:id="rId20" w:anchor="/document/70643486/entry/0" w:history="1">
        <w:r w:rsidRPr="00086E6B">
          <w:rPr>
            <w:rStyle w:val="a3"/>
            <w:color w:val="000000"/>
            <w:sz w:val="20"/>
            <w:szCs w:val="20"/>
          </w:rPr>
          <w:t>постановлением</w:t>
        </w:r>
      </w:hyperlink>
      <w:r w:rsidRPr="00086E6B">
        <w:rPr>
          <w:color w:val="000000"/>
          <w:sz w:val="20"/>
          <w:szCs w:val="20"/>
        </w:rPr>
        <w:t> Правительства Российской Федерации от 30.12.2017 №1710;</w:t>
      </w:r>
    </w:p>
    <w:p w:rsidR="009174F0" w:rsidRPr="00086E6B" w:rsidRDefault="009174F0" w:rsidP="009174F0">
      <w:pPr>
        <w:shd w:val="clear" w:color="auto" w:fill="FFFFFF"/>
        <w:rPr>
          <w:color w:val="000000"/>
          <w:sz w:val="20"/>
          <w:szCs w:val="20"/>
        </w:rPr>
      </w:pPr>
      <w:r w:rsidRPr="00086E6B">
        <w:rPr>
          <w:color w:val="000000"/>
          <w:sz w:val="20"/>
          <w:szCs w:val="20"/>
        </w:rPr>
        <w:lastRenderedPageBreak/>
        <w:t xml:space="preserve">        -</w:t>
      </w:r>
      <w:hyperlink r:id="rId21" w:anchor="/document/71313950/entry/1000" w:history="1">
        <w:r w:rsidRPr="00086E6B">
          <w:rPr>
            <w:rStyle w:val="a3"/>
            <w:color w:val="000000"/>
            <w:sz w:val="20"/>
            <w:szCs w:val="20"/>
          </w:rPr>
          <w:t>Стратегией</w:t>
        </w:r>
      </w:hyperlink>
      <w:r w:rsidRPr="00086E6B">
        <w:rPr>
          <w:color w:val="000000"/>
          <w:sz w:val="20"/>
          <w:szCs w:val="20"/>
        </w:rPr>
        <w:t> развития жилищно-коммунального хозяйства в Российской Федерации до 2020 года, утвержденной </w:t>
      </w:r>
      <w:hyperlink r:id="rId22" w:anchor="/document/71313950/entry/0" w:history="1">
        <w:r w:rsidRPr="00086E6B">
          <w:rPr>
            <w:rStyle w:val="a3"/>
            <w:color w:val="000000"/>
            <w:sz w:val="20"/>
            <w:szCs w:val="20"/>
          </w:rPr>
          <w:t>распоряжением</w:t>
        </w:r>
      </w:hyperlink>
      <w:r w:rsidRPr="00086E6B">
        <w:rPr>
          <w:color w:val="000000"/>
          <w:sz w:val="20"/>
          <w:szCs w:val="20"/>
        </w:rPr>
        <w:t> Правительства Российской Федерации от 26.01.2016 N 80-р;</w:t>
      </w:r>
    </w:p>
    <w:p w:rsidR="009174F0" w:rsidRPr="00086E6B" w:rsidRDefault="009174F0" w:rsidP="009174F0">
      <w:pPr>
        <w:shd w:val="clear" w:color="auto" w:fill="FFFFFF"/>
        <w:rPr>
          <w:rStyle w:val="a3"/>
          <w:color w:val="000000"/>
          <w:sz w:val="20"/>
          <w:szCs w:val="20"/>
        </w:rPr>
      </w:pPr>
      <w:r w:rsidRPr="00086E6B">
        <w:rPr>
          <w:color w:val="000000"/>
          <w:sz w:val="20"/>
          <w:szCs w:val="20"/>
        </w:rPr>
        <w:tab/>
        <w:t>- национальн</w:t>
      </w:r>
      <w:hyperlink r:id="rId23" w:anchor="/document/71678208/entry/0" w:history="1">
        <w:r w:rsidRPr="00086E6B">
          <w:rPr>
            <w:rStyle w:val="a3"/>
            <w:color w:val="000000"/>
            <w:sz w:val="20"/>
            <w:szCs w:val="20"/>
          </w:rPr>
          <w:t>ым проектом</w:t>
        </w:r>
      </w:hyperlink>
      <w:r w:rsidRPr="00086E6B">
        <w:rPr>
          <w:color w:val="000000"/>
          <w:sz w:val="20"/>
          <w:szCs w:val="20"/>
        </w:rPr>
        <w:t> "Жильё и городская среда" (паспорт проекта утвержден Президиумом Совета при Президенте Российской Федерации по стратегическому развитию и приоритетным проектам, протокол от 24.09.2018 N 12);</w:t>
      </w:r>
    </w:p>
    <w:p w:rsidR="009174F0" w:rsidRPr="00086E6B" w:rsidRDefault="009174F0" w:rsidP="009174F0">
      <w:pPr>
        <w:shd w:val="clear" w:color="auto" w:fill="FFFFFF"/>
        <w:rPr>
          <w:color w:val="000000"/>
          <w:sz w:val="20"/>
          <w:szCs w:val="20"/>
        </w:rPr>
      </w:pPr>
      <w:r w:rsidRPr="00086E6B">
        <w:rPr>
          <w:rStyle w:val="a3"/>
          <w:color w:val="000000"/>
          <w:sz w:val="20"/>
          <w:szCs w:val="20"/>
        </w:rPr>
        <w:tab/>
        <w:t xml:space="preserve">- </w:t>
      </w:r>
      <w:r w:rsidRPr="00086E6B">
        <w:rPr>
          <w:color w:val="000000"/>
          <w:sz w:val="20"/>
          <w:szCs w:val="20"/>
        </w:rPr>
        <w:t>  Стратегией социально - экономического развития Тамбовской области на период до 2035 года, утвержденной законом области от 04.06.2018 №246-3</w:t>
      </w:r>
    </w:p>
    <w:p w:rsidR="009174F0" w:rsidRPr="00086E6B" w:rsidRDefault="009174F0" w:rsidP="009174F0">
      <w:pPr>
        <w:shd w:val="clear" w:color="auto" w:fill="FFFFFF"/>
        <w:rPr>
          <w:color w:val="000000"/>
          <w:sz w:val="20"/>
          <w:szCs w:val="20"/>
        </w:rPr>
      </w:pPr>
      <w:r w:rsidRPr="00086E6B">
        <w:rPr>
          <w:color w:val="000000"/>
          <w:sz w:val="20"/>
          <w:szCs w:val="20"/>
        </w:rPr>
        <w:t xml:space="preserve">           При разработке программы учитывались требования </w:t>
      </w:r>
      <w:hyperlink r:id="rId24" w:anchor="/document/71609392/entry/0" w:history="1">
        <w:r w:rsidRPr="00086E6B">
          <w:rPr>
            <w:rStyle w:val="a3"/>
            <w:color w:val="31849B" w:themeColor="accent5" w:themeShade="BF"/>
            <w:sz w:val="20"/>
            <w:szCs w:val="20"/>
          </w:rPr>
          <w:t>постановления</w:t>
        </w:r>
      </w:hyperlink>
      <w:r w:rsidRPr="00086E6B">
        <w:rPr>
          <w:color w:val="000000"/>
          <w:sz w:val="20"/>
          <w:szCs w:val="20"/>
        </w:rPr>
        <w:t> Правительства Российской Федерации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w:t>
      </w:r>
      <w:hyperlink r:id="rId25" w:anchor="/document/71650768/entry/0" w:history="1">
        <w:r w:rsidRPr="00086E6B">
          <w:rPr>
            <w:rStyle w:val="a3"/>
            <w:color w:val="000000"/>
            <w:sz w:val="20"/>
            <w:szCs w:val="20"/>
          </w:rPr>
          <w:t>приказа</w:t>
        </w:r>
      </w:hyperlink>
      <w:r w:rsidRPr="00086E6B">
        <w:rPr>
          <w:color w:val="000000"/>
          <w:sz w:val="20"/>
          <w:szCs w:val="20"/>
        </w:rPr>
        <w:t> Министерства строительства и жилищно-коммунального хозяйства Российской Федерации от 06.04.2017 N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современной городской среды на 2018 - 2024 годы".</w:t>
      </w:r>
    </w:p>
    <w:p w:rsidR="009174F0" w:rsidRPr="00086E6B" w:rsidRDefault="009174F0" w:rsidP="009174F0">
      <w:pPr>
        <w:shd w:val="clear" w:color="auto" w:fill="FFFFFF"/>
        <w:rPr>
          <w:color w:val="000000"/>
          <w:sz w:val="20"/>
          <w:szCs w:val="20"/>
        </w:rPr>
      </w:pPr>
      <w:r w:rsidRPr="00086E6B">
        <w:rPr>
          <w:color w:val="000000"/>
          <w:sz w:val="20"/>
          <w:szCs w:val="20"/>
        </w:rPr>
        <w:tab/>
        <w:t xml:space="preserve">Основными приоритетами реализации Программы являются: комплексный подход в реализации проектов благоустройства; вовлечение граждан и общественных организаций в    </w:t>
      </w:r>
    </w:p>
    <w:p w:rsidR="009174F0" w:rsidRPr="00086E6B" w:rsidRDefault="009174F0" w:rsidP="009174F0">
      <w:pPr>
        <w:shd w:val="clear" w:color="auto" w:fill="FFFFFF"/>
        <w:rPr>
          <w:color w:val="000000"/>
          <w:sz w:val="20"/>
          <w:szCs w:val="20"/>
        </w:rPr>
      </w:pPr>
      <w:r w:rsidRPr="00086E6B">
        <w:rPr>
          <w:color w:val="000000"/>
          <w:sz w:val="20"/>
          <w:szCs w:val="20"/>
        </w:rPr>
        <w:t xml:space="preserve">           -процесс обсуждения проектов, их отбор;</w:t>
      </w:r>
    </w:p>
    <w:p w:rsidR="009174F0" w:rsidRPr="00086E6B" w:rsidRDefault="009174F0" w:rsidP="009174F0">
      <w:pPr>
        <w:shd w:val="clear" w:color="auto" w:fill="FFFFFF"/>
        <w:rPr>
          <w:color w:val="000000"/>
          <w:sz w:val="20"/>
          <w:szCs w:val="20"/>
        </w:rPr>
      </w:pPr>
      <w:r w:rsidRPr="00086E6B">
        <w:rPr>
          <w:color w:val="000000"/>
          <w:sz w:val="20"/>
          <w:szCs w:val="20"/>
        </w:rPr>
        <w:t xml:space="preserve">           -повышение качества городской среды;</w:t>
      </w:r>
    </w:p>
    <w:p w:rsidR="009174F0" w:rsidRPr="00086E6B" w:rsidRDefault="009174F0" w:rsidP="009174F0">
      <w:pPr>
        <w:shd w:val="clear" w:color="auto" w:fill="FFFFFF"/>
        <w:rPr>
          <w:color w:val="000000"/>
          <w:sz w:val="20"/>
          <w:szCs w:val="20"/>
        </w:rPr>
      </w:pPr>
      <w:r w:rsidRPr="00086E6B">
        <w:rPr>
          <w:color w:val="000000"/>
          <w:sz w:val="20"/>
          <w:szCs w:val="20"/>
        </w:rPr>
        <w:tab/>
        <w:t>-реализация мероприятий, обеспечивающих поддержание территорий в надлежащем комфортном состоянии;</w:t>
      </w:r>
    </w:p>
    <w:p w:rsidR="009174F0" w:rsidRPr="00086E6B" w:rsidRDefault="009174F0" w:rsidP="009174F0">
      <w:pPr>
        <w:shd w:val="clear" w:color="auto" w:fill="FFFFFF"/>
        <w:rPr>
          <w:color w:val="000000"/>
          <w:sz w:val="20"/>
          <w:szCs w:val="20"/>
        </w:rPr>
      </w:pPr>
      <w:r w:rsidRPr="00086E6B">
        <w:rPr>
          <w:color w:val="000000"/>
          <w:sz w:val="20"/>
          <w:szCs w:val="20"/>
        </w:rPr>
        <w:t xml:space="preserve">         -обеспечение доступности городской среды для маломобильных групп населения, в том числе создание без барьерной среды для маломобильных граждан в зоне общественных пространств.</w:t>
      </w:r>
    </w:p>
    <w:p w:rsidR="009174F0" w:rsidRPr="00086E6B" w:rsidRDefault="009174F0" w:rsidP="009174F0">
      <w:pPr>
        <w:shd w:val="clear" w:color="auto" w:fill="FFFFFF"/>
        <w:rPr>
          <w:color w:val="000000"/>
          <w:sz w:val="20"/>
          <w:szCs w:val="20"/>
        </w:rPr>
      </w:pPr>
      <w:r w:rsidRPr="00086E6B">
        <w:rPr>
          <w:color w:val="000000"/>
          <w:sz w:val="20"/>
          <w:szCs w:val="20"/>
        </w:rPr>
        <w:tab/>
      </w:r>
      <w:r w:rsidRPr="00086E6B">
        <w:rPr>
          <w:b/>
          <w:bCs/>
          <w:color w:val="000000"/>
          <w:sz w:val="20"/>
          <w:szCs w:val="20"/>
        </w:rPr>
        <w:t>Цель Программы</w:t>
      </w:r>
      <w:r w:rsidRPr="00086E6B">
        <w:rPr>
          <w:color w:val="000000"/>
          <w:sz w:val="20"/>
          <w:szCs w:val="20"/>
        </w:rPr>
        <w:t xml:space="preserve"> - к</w:t>
      </w:r>
      <w:r w:rsidRPr="00086E6B">
        <w:rPr>
          <w:bCs/>
          <w:color w:val="000000"/>
          <w:sz w:val="20"/>
          <w:szCs w:val="20"/>
        </w:rPr>
        <w:t>омплексное решение вопросов, связанных с развитием уровня благоустройства; повышение уровня доступности общественных территорий и дворовых территорий многоквартирных домов для маломобильных групп населения, повышением качества жизни на территории округа</w:t>
      </w:r>
      <w:r w:rsidRPr="00086E6B">
        <w:rPr>
          <w:bCs/>
          <w:sz w:val="20"/>
          <w:szCs w:val="20"/>
        </w:rPr>
        <w:t>. Повышение уровня вовлеченности заинтересованных граждан и организаций к участию в решении вопросов благоустройства округа.</w:t>
      </w:r>
    </w:p>
    <w:p w:rsidR="009174F0" w:rsidRPr="00086E6B" w:rsidRDefault="009174F0" w:rsidP="009174F0">
      <w:pPr>
        <w:shd w:val="clear" w:color="auto" w:fill="FFFFFF"/>
        <w:rPr>
          <w:sz w:val="20"/>
          <w:szCs w:val="20"/>
        </w:rPr>
      </w:pPr>
      <w:r w:rsidRPr="00086E6B">
        <w:rPr>
          <w:color w:val="000000"/>
          <w:sz w:val="20"/>
          <w:szCs w:val="20"/>
        </w:rPr>
        <w:tab/>
      </w:r>
      <w:r w:rsidRPr="00086E6B">
        <w:rPr>
          <w:b/>
          <w:bCs/>
          <w:color w:val="000000"/>
          <w:sz w:val="20"/>
          <w:szCs w:val="20"/>
        </w:rPr>
        <w:t>Основными задачами</w:t>
      </w:r>
      <w:r w:rsidRPr="00086E6B">
        <w:rPr>
          <w:color w:val="000000"/>
          <w:sz w:val="20"/>
          <w:szCs w:val="20"/>
        </w:rPr>
        <w:t xml:space="preserve"> для достижения поставленной цели является:</w:t>
      </w:r>
    </w:p>
    <w:p w:rsidR="009174F0" w:rsidRPr="00086E6B" w:rsidRDefault="009174F0" w:rsidP="009174F0">
      <w:pPr>
        <w:pStyle w:val="192"/>
        <w:shd w:val="clear" w:color="auto" w:fill="auto"/>
        <w:spacing w:after="0" w:line="240" w:lineRule="auto"/>
        <w:ind w:right="140" w:firstLine="708"/>
        <w:jc w:val="both"/>
        <w:rPr>
          <w:rFonts w:ascii="PT Astra Serif" w:hAnsi="PT Astra Serif" w:cs="Times New Roman"/>
          <w:sz w:val="20"/>
          <w:szCs w:val="20"/>
        </w:rPr>
      </w:pPr>
      <w:r w:rsidRPr="00086E6B">
        <w:rPr>
          <w:rFonts w:ascii="PT Astra Serif" w:hAnsi="PT Astra Serif" w:cs="Times New Roman"/>
          <w:sz w:val="20"/>
          <w:szCs w:val="20"/>
        </w:rPr>
        <w:t xml:space="preserve">- оценка физического состояния всех дворовых территорий, общественных территорий, уровня благоустройства </w:t>
      </w:r>
      <w:r w:rsidRPr="00086E6B">
        <w:rPr>
          <w:rFonts w:ascii="PT Astra Serif" w:hAnsi="PT Astra Serif" w:cs="Times New Roman"/>
          <w:sz w:val="20"/>
          <w:szCs w:val="20"/>
        </w:rPr>
        <w:lastRenderedPageBreak/>
        <w:t>индивидуальных жилых домов и земельных участков, представленных для их размещения, на территории Мордовского округа;</w:t>
      </w:r>
    </w:p>
    <w:p w:rsidR="009174F0" w:rsidRPr="00086E6B" w:rsidRDefault="009174F0" w:rsidP="009174F0">
      <w:pPr>
        <w:pStyle w:val="192"/>
        <w:shd w:val="clear" w:color="auto" w:fill="auto"/>
        <w:spacing w:after="0" w:line="240" w:lineRule="auto"/>
        <w:ind w:right="140" w:firstLine="708"/>
        <w:jc w:val="both"/>
        <w:rPr>
          <w:rFonts w:ascii="PT Astra Serif" w:hAnsi="PT Astra Serif" w:cs="Times New Roman"/>
          <w:sz w:val="20"/>
          <w:szCs w:val="20"/>
        </w:rPr>
      </w:pPr>
      <w:r w:rsidRPr="00086E6B">
        <w:rPr>
          <w:rFonts w:ascii="PT Astra Serif" w:hAnsi="PT Astra Serif" w:cs="Times New Roman"/>
          <w:sz w:val="20"/>
          <w:szCs w:val="20"/>
        </w:rPr>
        <w:t xml:space="preserve">- повышение уровня благоустройства дворовых территорий многоквартирных домов,  территорий общего пользования; </w:t>
      </w:r>
    </w:p>
    <w:p w:rsidR="009174F0" w:rsidRPr="00086E6B" w:rsidRDefault="009174F0" w:rsidP="009174F0">
      <w:pPr>
        <w:pStyle w:val="192"/>
        <w:shd w:val="clear" w:color="auto" w:fill="auto"/>
        <w:spacing w:after="0" w:line="240" w:lineRule="auto"/>
        <w:ind w:right="140" w:firstLine="708"/>
        <w:jc w:val="both"/>
        <w:rPr>
          <w:rFonts w:ascii="PT Astra Serif" w:hAnsi="PT Astra Serif"/>
          <w:sz w:val="20"/>
          <w:szCs w:val="20"/>
        </w:rPr>
      </w:pPr>
      <w:r w:rsidRPr="00086E6B">
        <w:rPr>
          <w:rFonts w:ascii="PT Astra Serif" w:hAnsi="PT Astra Serif" w:cs="Times New Roman"/>
          <w:sz w:val="20"/>
          <w:szCs w:val="20"/>
        </w:rPr>
        <w:t xml:space="preserve">- формирование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 расположенных на территории Мордовского муниципального округа; </w:t>
      </w:r>
    </w:p>
    <w:p w:rsidR="009174F0" w:rsidRPr="00086E6B" w:rsidRDefault="009174F0" w:rsidP="009174F0">
      <w:pPr>
        <w:pStyle w:val="Default"/>
        <w:ind w:right="140" w:firstLine="708"/>
        <w:jc w:val="both"/>
        <w:rPr>
          <w:rFonts w:ascii="PT Astra Serif" w:hAnsi="PT Astra Serif"/>
          <w:sz w:val="20"/>
          <w:szCs w:val="20"/>
        </w:rPr>
      </w:pPr>
      <w:r w:rsidRPr="00086E6B">
        <w:rPr>
          <w:rFonts w:ascii="PT Astra Serif" w:hAnsi="PT Astra Serif"/>
          <w:sz w:val="20"/>
          <w:szCs w:val="20"/>
        </w:rPr>
        <w:t>- создание универсальных механизмов вовлеченности заинтересованных граждан, организаций в реализацию мероприятий по благоустройству территории Мордовского муниципального округа;</w:t>
      </w:r>
    </w:p>
    <w:p w:rsidR="009174F0" w:rsidRPr="00086E6B" w:rsidRDefault="009174F0" w:rsidP="009174F0">
      <w:pPr>
        <w:pStyle w:val="Default"/>
        <w:ind w:right="140" w:firstLine="708"/>
        <w:jc w:val="both"/>
        <w:rPr>
          <w:rFonts w:ascii="PT Astra Serif" w:hAnsi="PT Astra Serif"/>
          <w:sz w:val="20"/>
          <w:szCs w:val="20"/>
        </w:rPr>
      </w:pPr>
      <w:r w:rsidRPr="00086E6B">
        <w:rPr>
          <w:rFonts w:ascii="PT Astra Serif" w:hAnsi="PT Astra Serif"/>
          <w:sz w:val="20"/>
          <w:szCs w:val="20"/>
        </w:rPr>
        <w:t xml:space="preserve">- совершенствование эстетического вида населенного пункта, создание гармоничной архитектурно-ландшафтной среды.      </w:t>
      </w:r>
    </w:p>
    <w:p w:rsidR="009174F0" w:rsidRPr="00086E6B" w:rsidRDefault="009174F0" w:rsidP="009174F0">
      <w:pPr>
        <w:shd w:val="clear" w:color="auto" w:fill="FFFFFF"/>
        <w:rPr>
          <w:color w:val="000000"/>
          <w:sz w:val="20"/>
          <w:szCs w:val="20"/>
        </w:rPr>
      </w:pPr>
      <w:r w:rsidRPr="00086E6B">
        <w:rPr>
          <w:color w:val="000000"/>
          <w:sz w:val="20"/>
          <w:szCs w:val="20"/>
        </w:rPr>
        <w:tab/>
        <w:t xml:space="preserve">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 пространственной и информационной доступности зданий, сооружений и общественных территорий для инвалидов и других маломобильных групп населения. </w:t>
      </w:r>
    </w:p>
    <w:p w:rsidR="009174F0" w:rsidRPr="00086E6B" w:rsidRDefault="009174F0" w:rsidP="009174F0">
      <w:pPr>
        <w:shd w:val="clear" w:color="auto" w:fill="FFFFFF"/>
        <w:rPr>
          <w:color w:val="000000"/>
          <w:sz w:val="20"/>
          <w:szCs w:val="20"/>
        </w:rPr>
      </w:pPr>
      <w:r w:rsidRPr="00086E6B">
        <w:rPr>
          <w:color w:val="000000"/>
          <w:sz w:val="20"/>
          <w:szCs w:val="20"/>
        </w:rPr>
        <w:tab/>
        <w:t>Достижение цели и реализацию задач Программы планируется обеспечить посредством выполнения системы мероприятий по основным направлениям Программы.</w:t>
      </w:r>
    </w:p>
    <w:p w:rsidR="009174F0" w:rsidRPr="00086E6B" w:rsidRDefault="009174F0" w:rsidP="009174F0">
      <w:pPr>
        <w:shd w:val="clear" w:color="auto" w:fill="FFFFFF"/>
        <w:rPr>
          <w:color w:val="000000"/>
          <w:sz w:val="20"/>
          <w:szCs w:val="20"/>
        </w:rPr>
      </w:pPr>
      <w:r w:rsidRPr="00086E6B">
        <w:rPr>
          <w:color w:val="000000"/>
          <w:sz w:val="20"/>
          <w:szCs w:val="20"/>
        </w:rPr>
        <w:t xml:space="preserve">           Для обеспечения доступности городской среды для маломобильных групп населения мероприятия Программы взаимосвязаны и скоординированы с  </w:t>
      </w:r>
      <w:hyperlink r:id="rId26" w:anchor="/document/42861862/entry/1000" w:history="1">
        <w:r w:rsidRPr="00086E6B">
          <w:rPr>
            <w:rStyle w:val="a3"/>
            <w:color w:val="000000"/>
            <w:sz w:val="20"/>
            <w:szCs w:val="20"/>
          </w:rPr>
          <w:t>государственной программой</w:t>
        </w:r>
      </w:hyperlink>
      <w:r w:rsidRPr="00086E6B">
        <w:rPr>
          <w:color w:val="000000"/>
          <w:sz w:val="20"/>
          <w:szCs w:val="20"/>
        </w:rPr>
        <w:t xml:space="preserve">  Тамбовской области "Доступная среда", утвержденной </w:t>
      </w:r>
      <w:hyperlink r:id="rId27" w:anchor="/document/42861862/entry/0" w:history="1">
        <w:r w:rsidRPr="00086E6B">
          <w:rPr>
            <w:rStyle w:val="a3"/>
            <w:color w:val="000000"/>
            <w:sz w:val="20"/>
            <w:szCs w:val="20"/>
          </w:rPr>
          <w:t>постановлением</w:t>
        </w:r>
      </w:hyperlink>
      <w:r w:rsidRPr="00086E6B">
        <w:rPr>
          <w:color w:val="000000"/>
          <w:sz w:val="20"/>
          <w:szCs w:val="20"/>
        </w:rPr>
        <w:t xml:space="preserve"> администрации области от 30.03. 2016 № 322.</w:t>
      </w:r>
    </w:p>
    <w:p w:rsidR="009174F0" w:rsidRPr="00086E6B" w:rsidRDefault="009174F0" w:rsidP="009174F0">
      <w:pPr>
        <w:shd w:val="clear" w:color="auto" w:fill="FFFFFF"/>
        <w:rPr>
          <w:color w:val="22272F"/>
          <w:sz w:val="20"/>
          <w:szCs w:val="20"/>
        </w:rPr>
      </w:pPr>
      <w:r w:rsidRPr="00086E6B">
        <w:rPr>
          <w:color w:val="000000"/>
          <w:sz w:val="20"/>
          <w:szCs w:val="20"/>
        </w:rPr>
        <w:tab/>
        <w:t>Также реализация мероприятий Программы тесно взаимосвязана с реализацией мероприятий по проведению капитального ремонта многоквартирных домов </w:t>
      </w:r>
      <w:hyperlink r:id="rId28" w:anchor="/document/28167842/entry/1000" w:history="1">
        <w:r w:rsidRPr="00086E6B">
          <w:rPr>
            <w:rStyle w:val="a3"/>
            <w:color w:val="000000"/>
            <w:sz w:val="20"/>
            <w:szCs w:val="20"/>
          </w:rPr>
          <w:t>государственной программы</w:t>
        </w:r>
      </w:hyperlink>
      <w:r w:rsidRPr="00086E6B">
        <w:rPr>
          <w:color w:val="000000"/>
          <w:sz w:val="20"/>
          <w:szCs w:val="20"/>
        </w:rPr>
        <w:t xml:space="preserve"> Тамбовской области "Обеспечение доступным и комфортным жильем и коммунальными услугами граждан области" на 2014 – 2024 годы, утвержденной </w:t>
      </w:r>
      <w:hyperlink r:id="rId29" w:anchor="/document/28167842/entry/0" w:history="1">
        <w:r w:rsidRPr="00086E6B">
          <w:rPr>
            <w:rStyle w:val="a3"/>
            <w:color w:val="000000"/>
            <w:sz w:val="20"/>
            <w:szCs w:val="20"/>
          </w:rPr>
          <w:t>постановлением</w:t>
        </w:r>
      </w:hyperlink>
      <w:r w:rsidRPr="00086E6B">
        <w:rPr>
          <w:color w:val="000000"/>
          <w:sz w:val="20"/>
          <w:szCs w:val="20"/>
        </w:rPr>
        <w:t xml:space="preserve"> администрации области от 05.06.2013 N 586.  </w:t>
      </w:r>
      <w:bookmarkStart w:id="5" w:name="bookmark7"/>
      <w:bookmarkEnd w:id="5"/>
    </w:p>
    <w:p w:rsidR="009174F0" w:rsidRPr="00086E6B" w:rsidRDefault="009174F0" w:rsidP="009174F0">
      <w:pPr>
        <w:pStyle w:val="1ffb"/>
        <w:keepNext/>
        <w:keepLines/>
        <w:shd w:val="clear" w:color="auto" w:fill="auto"/>
        <w:spacing w:before="0" w:after="313" w:line="240" w:lineRule="auto"/>
        <w:ind w:right="140"/>
        <w:jc w:val="center"/>
        <w:rPr>
          <w:rFonts w:ascii="PT Astra Serif" w:hAnsi="PT Astra Serif" w:cs="Times New Roman"/>
          <w:sz w:val="20"/>
          <w:szCs w:val="20"/>
        </w:rPr>
      </w:pPr>
      <w:bookmarkStart w:id="6" w:name="bookmark9"/>
    </w:p>
    <w:p w:rsidR="009174F0" w:rsidRPr="00086E6B" w:rsidRDefault="009174F0" w:rsidP="009174F0">
      <w:pPr>
        <w:pStyle w:val="1ffb"/>
        <w:keepNext/>
        <w:keepLines/>
        <w:shd w:val="clear" w:color="auto" w:fill="auto"/>
        <w:spacing w:before="0" w:line="200" w:lineRule="atLeast"/>
        <w:jc w:val="center"/>
        <w:rPr>
          <w:rFonts w:ascii="PT Astra Serif" w:hAnsi="PT Astra Serif" w:cs="Times New Roman"/>
          <w:sz w:val="20"/>
          <w:szCs w:val="20"/>
        </w:rPr>
      </w:pPr>
      <w:r w:rsidRPr="00086E6B">
        <w:rPr>
          <w:rFonts w:ascii="PT Astra Serif" w:hAnsi="PT Astra Serif" w:cs="Times New Roman"/>
          <w:sz w:val="20"/>
          <w:szCs w:val="20"/>
        </w:rPr>
        <w:t xml:space="preserve">. </w:t>
      </w:r>
      <w:bookmarkStart w:id="7" w:name="bookmark12"/>
      <w:r w:rsidRPr="00086E6B">
        <w:rPr>
          <w:rFonts w:ascii="PT Astra Serif" w:hAnsi="PT Astra Serif" w:cs="Times New Roman"/>
          <w:sz w:val="20"/>
          <w:szCs w:val="20"/>
        </w:rPr>
        <w:t xml:space="preserve">Раздел </w:t>
      </w:r>
      <w:r w:rsidRPr="00086E6B">
        <w:rPr>
          <w:rFonts w:ascii="PT Astra Serif" w:hAnsi="PT Astra Serif" w:cs="Times New Roman"/>
          <w:sz w:val="20"/>
          <w:szCs w:val="20"/>
          <w:lang w:val="en-US"/>
        </w:rPr>
        <w:t>I</w:t>
      </w:r>
      <w:r w:rsidRPr="00086E6B">
        <w:rPr>
          <w:rFonts w:ascii="PT Astra Serif" w:hAnsi="PT Astra Serif" w:cs="Times New Roman"/>
          <w:sz w:val="20"/>
          <w:szCs w:val="20"/>
        </w:rPr>
        <w:t>II. Показатели (индикаторы) достижения целей и решения задач, основные ожидаемые конечные результаты муниципальной программы</w:t>
      </w:r>
      <w:bookmarkEnd w:id="7"/>
    </w:p>
    <w:p w:rsidR="009174F0" w:rsidRPr="00086E6B" w:rsidRDefault="009174F0" w:rsidP="009174F0">
      <w:pPr>
        <w:pStyle w:val="1ffb"/>
        <w:shd w:val="clear" w:color="auto" w:fill="auto"/>
        <w:spacing w:before="0" w:line="200" w:lineRule="atLeast"/>
        <w:jc w:val="center"/>
        <w:rPr>
          <w:rFonts w:ascii="PT Astra Serif" w:hAnsi="PT Astra Serif" w:cs="Times New Roman"/>
          <w:b/>
          <w:sz w:val="20"/>
          <w:szCs w:val="20"/>
        </w:rPr>
      </w:pPr>
    </w:p>
    <w:p w:rsidR="009174F0" w:rsidRPr="00086E6B" w:rsidRDefault="009174F0" w:rsidP="009174F0">
      <w:pPr>
        <w:pStyle w:val="192"/>
        <w:shd w:val="clear" w:color="auto" w:fill="auto"/>
        <w:spacing w:after="0" w:line="200" w:lineRule="atLeast"/>
        <w:ind w:left="100" w:right="120" w:firstLine="720"/>
        <w:jc w:val="both"/>
        <w:rPr>
          <w:rFonts w:ascii="PT Astra Serif" w:hAnsi="PT Astra Serif" w:cs="Times New Roman"/>
          <w:sz w:val="20"/>
          <w:szCs w:val="20"/>
        </w:rPr>
      </w:pPr>
      <w:r w:rsidRPr="00086E6B">
        <w:rPr>
          <w:rFonts w:ascii="PT Astra Serif" w:hAnsi="PT Astra Serif" w:cs="Times New Roman"/>
          <w:sz w:val="20"/>
          <w:szCs w:val="20"/>
        </w:rPr>
        <w:t xml:space="preserve">Целевые индикаторы Программы (количественные показатели, отражающие степень достижения целей и решения задач Программы изложены в Приложении 1 к </w:t>
      </w:r>
      <w:r w:rsidRPr="00086E6B">
        <w:rPr>
          <w:rFonts w:ascii="PT Astra Serif" w:hAnsi="PT Astra Serif" w:cs="Times New Roman"/>
          <w:sz w:val="20"/>
          <w:szCs w:val="20"/>
        </w:rPr>
        <w:lastRenderedPageBreak/>
        <w:t>Программе. Применяются следующие показатели:</w:t>
      </w:r>
    </w:p>
    <w:p w:rsidR="009174F0" w:rsidRPr="00086E6B" w:rsidRDefault="009174F0" w:rsidP="009174F0">
      <w:pPr>
        <w:pStyle w:val="192"/>
        <w:numPr>
          <w:ilvl w:val="0"/>
          <w:numId w:val="10"/>
        </w:numPr>
        <w:shd w:val="clear" w:color="auto" w:fill="auto"/>
        <w:spacing w:after="0" w:line="200" w:lineRule="atLeast"/>
        <w:ind w:left="100" w:right="120" w:firstLine="720"/>
        <w:jc w:val="both"/>
        <w:rPr>
          <w:rFonts w:ascii="PT Astra Serif" w:hAnsi="PT Astra Serif" w:cs="Times New Roman"/>
          <w:sz w:val="20"/>
          <w:szCs w:val="20"/>
        </w:rPr>
      </w:pPr>
      <w:r w:rsidRPr="00086E6B">
        <w:rPr>
          <w:rFonts w:ascii="PT Astra Serif" w:hAnsi="PT Astra Serif" w:cs="Times New Roman"/>
          <w:sz w:val="20"/>
          <w:szCs w:val="20"/>
        </w:rPr>
        <w:t>количество реализованных проектов по благоустройству дворовых территорий многоквартирных домов;</w:t>
      </w:r>
    </w:p>
    <w:p w:rsidR="009174F0" w:rsidRPr="00086E6B" w:rsidRDefault="009174F0" w:rsidP="009174F0">
      <w:pPr>
        <w:pStyle w:val="192"/>
        <w:numPr>
          <w:ilvl w:val="0"/>
          <w:numId w:val="10"/>
        </w:numPr>
        <w:shd w:val="clear" w:color="auto" w:fill="auto"/>
        <w:spacing w:after="0" w:line="240" w:lineRule="auto"/>
        <w:jc w:val="both"/>
        <w:rPr>
          <w:rFonts w:ascii="PT Astra Serif" w:hAnsi="PT Astra Serif" w:cs="Times New Roman"/>
          <w:sz w:val="20"/>
          <w:szCs w:val="20"/>
        </w:rPr>
      </w:pPr>
      <w:r w:rsidRPr="00086E6B">
        <w:rPr>
          <w:rFonts w:ascii="PT Astra Serif" w:hAnsi="PT Astra Serif" w:cs="Times New Roman"/>
          <w:sz w:val="20"/>
          <w:szCs w:val="20"/>
        </w:rPr>
        <w:t>доля благоустроенных дворовых территорий многоквартирных домов от общего количества дворовых территорий многоквартирных домов, нуждающихся в благоустройстве;</w:t>
      </w:r>
    </w:p>
    <w:p w:rsidR="009174F0" w:rsidRPr="00086E6B" w:rsidRDefault="009174F0" w:rsidP="009174F0">
      <w:pPr>
        <w:pStyle w:val="192"/>
        <w:numPr>
          <w:ilvl w:val="0"/>
          <w:numId w:val="10"/>
        </w:numPr>
        <w:shd w:val="clear" w:color="auto" w:fill="auto"/>
        <w:spacing w:after="0" w:line="240" w:lineRule="auto"/>
        <w:jc w:val="both"/>
        <w:rPr>
          <w:rFonts w:ascii="PT Astra Serif" w:hAnsi="PT Astra Serif" w:cs="Times New Roman"/>
          <w:sz w:val="20"/>
          <w:szCs w:val="20"/>
        </w:rPr>
      </w:pPr>
      <w:r w:rsidRPr="00086E6B">
        <w:rPr>
          <w:rFonts w:ascii="PT Astra Serif" w:hAnsi="PT Astra Serif" w:cs="Times New Roman"/>
          <w:sz w:val="20"/>
          <w:szCs w:val="20"/>
        </w:rPr>
        <w:t>количество реализованных проектов по благоустройству общественных территорий нуждающихся в благоустройстве;</w:t>
      </w:r>
    </w:p>
    <w:p w:rsidR="009174F0" w:rsidRPr="00086E6B" w:rsidRDefault="009174F0" w:rsidP="009174F0">
      <w:pPr>
        <w:pStyle w:val="192"/>
        <w:numPr>
          <w:ilvl w:val="0"/>
          <w:numId w:val="10"/>
        </w:numPr>
        <w:shd w:val="clear" w:color="auto" w:fill="auto"/>
        <w:spacing w:after="0" w:line="240" w:lineRule="auto"/>
        <w:jc w:val="both"/>
        <w:rPr>
          <w:rFonts w:ascii="PT Astra Serif" w:hAnsi="PT Astra Serif" w:cs="Times New Roman"/>
          <w:sz w:val="20"/>
          <w:szCs w:val="20"/>
        </w:rPr>
      </w:pPr>
      <w:r w:rsidRPr="00086E6B">
        <w:rPr>
          <w:rFonts w:ascii="PT Astra Serif" w:hAnsi="PT Astra Serif" w:cs="Times New Roman"/>
          <w:sz w:val="20"/>
          <w:szCs w:val="20"/>
        </w:rPr>
        <w:t>доля благоустроенных общественных территорий от общего количества общественных территорий, нуждающихся в благоустройстве;</w:t>
      </w:r>
    </w:p>
    <w:p w:rsidR="009174F0" w:rsidRPr="00086E6B" w:rsidRDefault="009174F0" w:rsidP="009174F0">
      <w:pPr>
        <w:pStyle w:val="192"/>
        <w:numPr>
          <w:ilvl w:val="0"/>
          <w:numId w:val="10"/>
        </w:numPr>
        <w:shd w:val="clear" w:color="auto" w:fill="auto"/>
        <w:spacing w:after="0" w:line="240" w:lineRule="auto"/>
        <w:jc w:val="both"/>
        <w:rPr>
          <w:rFonts w:ascii="PT Astra Serif" w:hAnsi="PT Astra Serif" w:cs="Times New Roman"/>
          <w:sz w:val="20"/>
          <w:szCs w:val="20"/>
        </w:rPr>
      </w:pPr>
      <w:r w:rsidRPr="00086E6B">
        <w:rPr>
          <w:rFonts w:ascii="PT Astra Serif" w:hAnsi="PT Astra Serif" w:cs="Times New Roman"/>
          <w:sz w:val="20"/>
          <w:szCs w:val="20"/>
        </w:rPr>
        <w:t>доля проектов по благоустройству, реализованных с финансовым и/или трудовым участием граждан, организаций от общего количества реализованных проектов.</w:t>
      </w:r>
    </w:p>
    <w:p w:rsidR="009174F0" w:rsidRPr="00086E6B" w:rsidRDefault="009174F0" w:rsidP="009174F0">
      <w:pPr>
        <w:pStyle w:val="1ffb"/>
        <w:keepNext/>
        <w:keepLines/>
        <w:shd w:val="clear" w:color="auto" w:fill="auto"/>
        <w:spacing w:before="0" w:after="313" w:line="240" w:lineRule="auto"/>
        <w:ind w:right="140"/>
        <w:jc w:val="center"/>
        <w:rPr>
          <w:rFonts w:ascii="PT Astra Serif" w:hAnsi="PT Astra Serif" w:cs="Times New Roman"/>
          <w:b/>
          <w:sz w:val="20"/>
          <w:szCs w:val="20"/>
        </w:rPr>
      </w:pPr>
    </w:p>
    <w:p w:rsidR="009174F0" w:rsidRPr="00086E6B" w:rsidRDefault="009174F0" w:rsidP="009174F0">
      <w:pPr>
        <w:pStyle w:val="1ffb"/>
        <w:keepNext/>
        <w:keepLines/>
        <w:shd w:val="clear" w:color="auto" w:fill="auto"/>
        <w:spacing w:before="0" w:after="313" w:line="240" w:lineRule="auto"/>
        <w:ind w:right="140"/>
        <w:jc w:val="center"/>
        <w:rPr>
          <w:rFonts w:ascii="PT Astra Serif" w:hAnsi="PT Astra Serif" w:cs="Times New Roman"/>
          <w:bCs/>
          <w:sz w:val="20"/>
          <w:szCs w:val="20"/>
        </w:rPr>
      </w:pPr>
      <w:r w:rsidRPr="00086E6B">
        <w:rPr>
          <w:rFonts w:ascii="PT Astra Serif" w:hAnsi="PT Astra Serif" w:cs="Times New Roman"/>
          <w:sz w:val="20"/>
          <w:szCs w:val="20"/>
        </w:rPr>
        <w:t xml:space="preserve">Раздел </w:t>
      </w:r>
      <w:r w:rsidRPr="00086E6B">
        <w:rPr>
          <w:rFonts w:ascii="PT Astra Serif" w:hAnsi="PT Astra Serif" w:cs="Times New Roman"/>
          <w:sz w:val="20"/>
          <w:szCs w:val="20"/>
          <w:lang w:val="en-US"/>
        </w:rPr>
        <w:t>IV</w:t>
      </w:r>
      <w:r w:rsidRPr="00086E6B">
        <w:rPr>
          <w:rFonts w:ascii="PT Astra Serif" w:hAnsi="PT Astra Serif" w:cs="Times New Roman"/>
          <w:sz w:val="20"/>
          <w:szCs w:val="20"/>
        </w:rPr>
        <w:t>.</w:t>
      </w:r>
      <w:r w:rsidRPr="00086E6B">
        <w:rPr>
          <w:rFonts w:ascii="PT Astra Serif" w:hAnsi="PT Astra Serif" w:cs="Times New Roman"/>
          <w:b/>
          <w:sz w:val="20"/>
          <w:szCs w:val="20"/>
        </w:rPr>
        <w:t xml:space="preserve"> </w:t>
      </w:r>
      <w:r w:rsidRPr="00086E6B">
        <w:rPr>
          <w:rFonts w:ascii="PT Astra Serif" w:hAnsi="PT Astra Serif" w:cs="Times New Roman"/>
          <w:bCs/>
          <w:sz w:val="20"/>
          <w:szCs w:val="20"/>
        </w:rPr>
        <w:t>Обобщенная характеристика подпрограмм, мероприятий и ведомственных целевых программ</w:t>
      </w:r>
      <w:bookmarkEnd w:id="6"/>
      <w:r w:rsidRPr="00086E6B">
        <w:rPr>
          <w:rFonts w:ascii="PT Astra Serif" w:hAnsi="PT Astra Serif" w:cs="Times New Roman"/>
          <w:bCs/>
          <w:sz w:val="20"/>
          <w:szCs w:val="20"/>
        </w:rPr>
        <w:t xml:space="preserve"> муниципальной программы.</w:t>
      </w:r>
    </w:p>
    <w:p w:rsidR="009174F0" w:rsidRPr="00086E6B" w:rsidRDefault="009174F0" w:rsidP="009174F0">
      <w:pPr>
        <w:pStyle w:val="192"/>
        <w:shd w:val="clear" w:color="auto" w:fill="auto"/>
        <w:spacing w:after="0" w:line="240" w:lineRule="auto"/>
        <w:ind w:left="20" w:right="140" w:firstLine="700"/>
        <w:jc w:val="both"/>
        <w:rPr>
          <w:rStyle w:val="2f4"/>
          <w:rFonts w:ascii="PT Astra Serif" w:eastAsia="Calibri" w:hAnsi="PT Astra Serif"/>
          <w:sz w:val="20"/>
          <w:szCs w:val="20"/>
        </w:rPr>
      </w:pPr>
      <w:r w:rsidRPr="00086E6B">
        <w:rPr>
          <w:rFonts w:ascii="PT Astra Serif" w:hAnsi="PT Astra Serif" w:cs="Times New Roman"/>
          <w:sz w:val="20"/>
          <w:szCs w:val="20"/>
        </w:rPr>
        <w:t xml:space="preserve">В рамках программы запланировано благоустройство </w:t>
      </w:r>
      <w:r w:rsidRPr="00086E6B">
        <w:rPr>
          <w:rStyle w:val="2f4"/>
          <w:rFonts w:ascii="PT Astra Serif" w:eastAsia="Calibri" w:hAnsi="PT Astra Serif"/>
          <w:sz w:val="20"/>
          <w:szCs w:val="20"/>
        </w:rPr>
        <w:t>дворовых территорий, нуждающихся в благоустройстве и подлежащих благоустройству</w:t>
      </w:r>
      <w:r w:rsidRPr="00086E6B">
        <w:rPr>
          <w:rStyle w:val="38"/>
          <w:rFonts w:ascii="PT Astra Serif" w:eastAsia="Calibri" w:hAnsi="PT Astra Serif"/>
          <w:sz w:val="20"/>
          <w:szCs w:val="20"/>
        </w:rPr>
        <w:t xml:space="preserve"> </w:t>
      </w:r>
      <w:r w:rsidRPr="00086E6B">
        <w:rPr>
          <w:rStyle w:val="2f4"/>
          <w:rFonts w:ascii="PT Astra Serif" w:eastAsia="Calibri" w:hAnsi="PT Astra Serif"/>
          <w:sz w:val="20"/>
          <w:szCs w:val="20"/>
        </w:rPr>
        <w:t>в период реализации программы, исходя из минимального перечня работ по благоустройству.</w:t>
      </w:r>
    </w:p>
    <w:p w:rsidR="009174F0" w:rsidRPr="00086E6B" w:rsidRDefault="009174F0" w:rsidP="009174F0">
      <w:pPr>
        <w:pStyle w:val="192"/>
        <w:shd w:val="clear" w:color="auto" w:fill="auto"/>
        <w:spacing w:after="0" w:line="240" w:lineRule="auto"/>
        <w:ind w:left="20" w:right="140" w:firstLine="700"/>
        <w:jc w:val="both"/>
        <w:rPr>
          <w:rFonts w:ascii="PT Astra Serif" w:hAnsi="PT Astra Serif" w:cs="Times New Roman"/>
          <w:b/>
          <w:bCs/>
          <w:sz w:val="20"/>
          <w:szCs w:val="20"/>
        </w:rPr>
      </w:pPr>
      <w:r w:rsidRPr="00086E6B">
        <w:rPr>
          <w:rStyle w:val="2f4"/>
          <w:rFonts w:ascii="PT Astra Serif" w:eastAsia="Calibri" w:hAnsi="PT Astra Serif"/>
          <w:sz w:val="20"/>
          <w:szCs w:val="20"/>
        </w:rPr>
        <w:t>К дворовым территориям, нуждающимся в благоустройстве, относятся дворовые территории многоквартирных домов, физическое состояние</w:t>
      </w:r>
      <w:r w:rsidRPr="00086E6B">
        <w:rPr>
          <w:rStyle w:val="38"/>
          <w:rFonts w:ascii="PT Astra Serif" w:eastAsia="Calibri" w:hAnsi="PT Astra Serif"/>
          <w:sz w:val="20"/>
          <w:szCs w:val="20"/>
        </w:rPr>
        <w:t xml:space="preserve"> </w:t>
      </w:r>
      <w:r w:rsidRPr="00086E6B">
        <w:rPr>
          <w:rStyle w:val="2f4"/>
          <w:rFonts w:ascii="PT Astra Serif" w:eastAsia="Calibri" w:hAnsi="PT Astra Serif"/>
          <w:sz w:val="20"/>
          <w:szCs w:val="20"/>
        </w:rPr>
        <w:t>и уровень благоустройства которых не соответствует правилам благоустройства Мордовского муниципального округа, разработанным в соответствии с Приказом</w:t>
      </w:r>
      <w:r w:rsidRPr="00086E6B">
        <w:rPr>
          <w:rStyle w:val="38"/>
          <w:rFonts w:ascii="PT Astra Serif" w:eastAsia="Calibri" w:hAnsi="PT Astra Serif"/>
          <w:sz w:val="20"/>
          <w:szCs w:val="20"/>
        </w:rPr>
        <w:t xml:space="preserve"> </w:t>
      </w:r>
      <w:r w:rsidRPr="00086E6B">
        <w:rPr>
          <w:rStyle w:val="2f4"/>
          <w:rFonts w:ascii="PT Astra Serif" w:eastAsia="Calibri" w:hAnsi="PT Astra Serif"/>
          <w:sz w:val="20"/>
          <w:szCs w:val="20"/>
        </w:rPr>
        <w:t>Министерства строительства и жилищно-коммунального хозяйства Российской Федерации № 711/пр от 13 апреля 2017 года «Об утверждении</w:t>
      </w:r>
      <w:r w:rsidRPr="00086E6B">
        <w:rPr>
          <w:rStyle w:val="38"/>
          <w:rFonts w:ascii="PT Astra Serif" w:eastAsia="Calibri" w:hAnsi="PT Astra Serif"/>
          <w:sz w:val="20"/>
          <w:szCs w:val="20"/>
        </w:rPr>
        <w:t xml:space="preserve"> </w:t>
      </w:r>
      <w:r w:rsidRPr="00086E6B">
        <w:rPr>
          <w:rStyle w:val="2f4"/>
          <w:rFonts w:ascii="PT Astra Serif" w:eastAsia="Calibri" w:hAnsi="PT Astra Serif"/>
          <w:sz w:val="20"/>
          <w:szCs w:val="20"/>
        </w:rPr>
        <w:t>методических рекомендаций для подготовки правил благоустройства поселений, городских округов, внутригородских районов», а также на которых</w:t>
      </w:r>
      <w:r w:rsidRPr="00086E6B">
        <w:rPr>
          <w:rStyle w:val="38"/>
          <w:rFonts w:ascii="PT Astra Serif" w:eastAsia="Calibri" w:hAnsi="PT Astra Serif"/>
          <w:sz w:val="20"/>
          <w:szCs w:val="20"/>
        </w:rPr>
        <w:t xml:space="preserve"> </w:t>
      </w:r>
      <w:r w:rsidRPr="00086E6B">
        <w:rPr>
          <w:rStyle w:val="2f4"/>
          <w:rFonts w:ascii="PT Astra Serif" w:eastAsia="Calibri" w:hAnsi="PT Astra Serif"/>
          <w:sz w:val="20"/>
          <w:szCs w:val="20"/>
        </w:rPr>
        <w:t>отсутствует или находится в ненадлежащем физическом состоянии хотя бы один из элементов минимального перечня видов работ по</w:t>
      </w:r>
      <w:r w:rsidRPr="00086E6B">
        <w:rPr>
          <w:rStyle w:val="38"/>
          <w:rFonts w:ascii="PT Astra Serif" w:eastAsia="Calibri" w:hAnsi="PT Astra Serif"/>
          <w:sz w:val="20"/>
          <w:szCs w:val="20"/>
        </w:rPr>
        <w:t xml:space="preserve"> </w:t>
      </w:r>
      <w:r w:rsidRPr="00086E6B">
        <w:rPr>
          <w:rStyle w:val="2f4"/>
          <w:rFonts w:ascii="PT Astra Serif" w:eastAsia="Calibri" w:hAnsi="PT Astra Serif"/>
          <w:sz w:val="20"/>
          <w:szCs w:val="20"/>
        </w:rPr>
        <w:t xml:space="preserve">благоустройству, установленного в настоящем разделе Программы. Физическое состояние дворовой территории и необходимость ее благоустройства определяется по результатам инвентаризации, проведенной в порядке, установленном приказом управления ТЭК и ЖКХ области от 22.06.2017 №60 «Об утверждении методических рекомендаций по проведению инвентаризации дворовых и </w:t>
      </w:r>
      <w:r w:rsidRPr="00086E6B">
        <w:rPr>
          <w:rStyle w:val="2f4"/>
          <w:rFonts w:ascii="PT Astra Serif" w:eastAsia="Calibri" w:hAnsi="PT Astra Serif"/>
          <w:sz w:val="20"/>
          <w:szCs w:val="20"/>
        </w:rPr>
        <w:lastRenderedPageBreak/>
        <w:t>общественных территорий в муниципальных образованиях Тамбовской области» (далее Приказ управления ТЭК и ЖКХ области).</w:t>
      </w:r>
    </w:p>
    <w:p w:rsidR="009174F0" w:rsidRPr="00086E6B" w:rsidRDefault="009174F0" w:rsidP="009174F0">
      <w:pPr>
        <w:pStyle w:val="192"/>
        <w:shd w:val="clear" w:color="auto" w:fill="auto"/>
        <w:spacing w:after="0" w:line="240" w:lineRule="auto"/>
        <w:ind w:left="20" w:right="140" w:firstLine="700"/>
        <w:jc w:val="both"/>
        <w:rPr>
          <w:rFonts w:ascii="PT Astra Serif" w:hAnsi="PT Astra Serif" w:cs="Times New Roman"/>
          <w:b/>
          <w:bCs/>
          <w:sz w:val="20"/>
          <w:szCs w:val="20"/>
        </w:rPr>
      </w:pPr>
    </w:p>
    <w:p w:rsidR="009174F0" w:rsidRPr="00086E6B" w:rsidRDefault="009174F0" w:rsidP="009174F0">
      <w:pPr>
        <w:pStyle w:val="192"/>
        <w:shd w:val="clear" w:color="auto" w:fill="auto"/>
        <w:spacing w:after="0" w:line="240" w:lineRule="auto"/>
        <w:ind w:left="20" w:right="140" w:firstLine="700"/>
        <w:jc w:val="both"/>
        <w:rPr>
          <w:rFonts w:ascii="PT Astra Serif" w:hAnsi="PT Astra Serif" w:cs="Times New Roman"/>
          <w:sz w:val="20"/>
          <w:szCs w:val="20"/>
        </w:rPr>
      </w:pPr>
      <w:r w:rsidRPr="00086E6B">
        <w:rPr>
          <w:rFonts w:ascii="PT Astra Serif" w:hAnsi="PT Astra Serif" w:cs="Times New Roman"/>
          <w:b/>
          <w:bCs/>
          <w:sz w:val="20"/>
          <w:szCs w:val="20"/>
        </w:rPr>
        <w:t>В минимальный перечень видов работ</w:t>
      </w:r>
      <w:r w:rsidRPr="00086E6B">
        <w:rPr>
          <w:rFonts w:ascii="PT Astra Serif" w:hAnsi="PT Astra Serif" w:cs="Times New Roman"/>
          <w:sz w:val="20"/>
          <w:szCs w:val="20"/>
        </w:rPr>
        <w:t xml:space="preserve"> по благоустройству дворовых территорий многоквартирных домов входит:</w:t>
      </w:r>
    </w:p>
    <w:p w:rsidR="009174F0" w:rsidRPr="00086E6B" w:rsidRDefault="009174F0" w:rsidP="009174F0">
      <w:pPr>
        <w:pStyle w:val="192"/>
        <w:shd w:val="clear" w:color="auto" w:fill="auto"/>
        <w:spacing w:after="0" w:line="240" w:lineRule="auto"/>
        <w:ind w:left="20" w:right="140" w:firstLine="700"/>
        <w:jc w:val="both"/>
        <w:rPr>
          <w:rFonts w:ascii="PT Astra Serif" w:hAnsi="PT Astra Serif" w:cs="Times New Roman"/>
          <w:sz w:val="20"/>
          <w:szCs w:val="20"/>
        </w:rPr>
      </w:pPr>
      <w:r w:rsidRPr="00086E6B">
        <w:rPr>
          <w:rFonts w:ascii="PT Astra Serif" w:hAnsi="PT Astra Serif" w:cs="Times New Roman"/>
          <w:sz w:val="20"/>
          <w:szCs w:val="20"/>
        </w:rPr>
        <w:t>ремонт дворовых проездов;</w:t>
      </w:r>
    </w:p>
    <w:p w:rsidR="009174F0" w:rsidRPr="00086E6B" w:rsidRDefault="009174F0" w:rsidP="009174F0">
      <w:pPr>
        <w:pStyle w:val="192"/>
        <w:shd w:val="clear" w:color="auto" w:fill="auto"/>
        <w:spacing w:after="0" w:line="240" w:lineRule="auto"/>
        <w:ind w:left="20" w:right="140" w:firstLine="700"/>
        <w:jc w:val="both"/>
        <w:rPr>
          <w:rStyle w:val="46"/>
          <w:rFonts w:ascii="PT Astra Serif" w:eastAsia="Calibri" w:hAnsi="PT Astra Serif"/>
          <w:sz w:val="20"/>
          <w:szCs w:val="20"/>
        </w:rPr>
      </w:pPr>
      <w:r w:rsidRPr="00086E6B">
        <w:rPr>
          <w:rFonts w:ascii="PT Astra Serif" w:hAnsi="PT Astra Serif" w:cs="Times New Roman"/>
          <w:sz w:val="20"/>
          <w:szCs w:val="20"/>
        </w:rPr>
        <w:t>обеспечение освещения дворовых территорий;</w:t>
      </w:r>
    </w:p>
    <w:p w:rsidR="009174F0" w:rsidRPr="00086E6B" w:rsidRDefault="009174F0" w:rsidP="009174F0">
      <w:pPr>
        <w:pStyle w:val="192"/>
        <w:shd w:val="clear" w:color="auto" w:fill="auto"/>
        <w:spacing w:after="0" w:line="240" w:lineRule="auto"/>
        <w:ind w:left="20" w:right="140" w:firstLine="700"/>
        <w:jc w:val="both"/>
        <w:rPr>
          <w:rStyle w:val="46"/>
          <w:rFonts w:ascii="PT Astra Serif" w:eastAsia="Calibri" w:hAnsi="PT Astra Serif"/>
          <w:sz w:val="20"/>
          <w:szCs w:val="20"/>
        </w:rPr>
      </w:pPr>
      <w:r w:rsidRPr="00086E6B">
        <w:rPr>
          <w:rStyle w:val="46"/>
          <w:rFonts w:ascii="PT Astra Serif" w:eastAsia="Calibri" w:hAnsi="PT Astra Serif"/>
          <w:sz w:val="20"/>
          <w:szCs w:val="20"/>
        </w:rPr>
        <w:t>установка малых архитектурных форм (скамеек, урн для мусора).</w:t>
      </w:r>
    </w:p>
    <w:p w:rsidR="009174F0" w:rsidRPr="00086E6B" w:rsidRDefault="009174F0" w:rsidP="009174F0">
      <w:pPr>
        <w:pStyle w:val="192"/>
        <w:shd w:val="clear" w:color="auto" w:fill="auto"/>
        <w:spacing w:after="0" w:line="240" w:lineRule="auto"/>
        <w:ind w:left="20" w:right="140" w:firstLine="700"/>
        <w:jc w:val="both"/>
        <w:rPr>
          <w:rFonts w:ascii="PT Astra Serif" w:hAnsi="PT Astra Serif"/>
          <w:sz w:val="20"/>
          <w:szCs w:val="20"/>
        </w:rPr>
      </w:pPr>
      <w:r w:rsidRPr="00086E6B">
        <w:rPr>
          <w:rStyle w:val="46"/>
          <w:rFonts w:ascii="PT Astra Serif" w:eastAsia="Calibri" w:hAnsi="PT Astra Serif"/>
          <w:sz w:val="20"/>
          <w:szCs w:val="20"/>
        </w:rPr>
        <w:t>Очередность проведения работ, по благоустройству дворовых территорий исходя из минимального перечня работ в рамках реализации</w:t>
      </w:r>
      <w:r w:rsidRPr="00086E6B">
        <w:rPr>
          <w:rStyle w:val="54"/>
          <w:rFonts w:ascii="PT Astra Serif" w:eastAsia="Calibri" w:hAnsi="PT Astra Serif"/>
          <w:sz w:val="20"/>
          <w:szCs w:val="20"/>
        </w:rPr>
        <w:t xml:space="preserve"> </w:t>
      </w:r>
      <w:r w:rsidRPr="00086E6B">
        <w:rPr>
          <w:rStyle w:val="46"/>
          <w:rFonts w:ascii="PT Astra Serif" w:eastAsia="Calibri" w:hAnsi="PT Astra Serif"/>
          <w:sz w:val="20"/>
          <w:szCs w:val="20"/>
        </w:rPr>
        <w:t>муниципальной программы формирования комфортной городской среды   определяется</w:t>
      </w:r>
      <w:r w:rsidRPr="00086E6B">
        <w:rPr>
          <w:rStyle w:val="54"/>
          <w:rFonts w:ascii="PT Astra Serif" w:eastAsia="Calibri" w:hAnsi="PT Astra Serif"/>
          <w:sz w:val="20"/>
          <w:szCs w:val="20"/>
        </w:rPr>
        <w:t xml:space="preserve"> администрацией Мордовского муниципального округа </w:t>
      </w:r>
      <w:r w:rsidRPr="00086E6B">
        <w:rPr>
          <w:rStyle w:val="46"/>
          <w:rFonts w:ascii="PT Astra Serif" w:eastAsia="Calibri" w:hAnsi="PT Astra Serif"/>
          <w:sz w:val="20"/>
          <w:szCs w:val="20"/>
        </w:rPr>
        <w:t>с учетом сроков поступления предложений от собственников жилых и нежилых помещений многоквартирного</w:t>
      </w:r>
      <w:r w:rsidRPr="00086E6B">
        <w:rPr>
          <w:rStyle w:val="54"/>
          <w:rFonts w:ascii="PT Astra Serif" w:eastAsia="Calibri" w:hAnsi="PT Astra Serif"/>
          <w:sz w:val="20"/>
          <w:szCs w:val="20"/>
        </w:rPr>
        <w:t xml:space="preserve"> </w:t>
      </w:r>
      <w:r w:rsidRPr="00086E6B">
        <w:rPr>
          <w:rStyle w:val="46"/>
          <w:rFonts w:ascii="PT Astra Serif" w:eastAsia="Calibri" w:hAnsi="PT Astra Serif"/>
          <w:sz w:val="20"/>
          <w:szCs w:val="20"/>
        </w:rPr>
        <w:t xml:space="preserve">дома (домов), собственников иных зданий и сооружений, расположенных в границах дворовой территории, подлежащей благоустройству, </w:t>
      </w:r>
      <w:r w:rsidRPr="00086E6B">
        <w:rPr>
          <w:rFonts w:ascii="PT Astra Serif" w:hAnsi="PT Astra Serif" w:cs="Times New Roman"/>
          <w:sz w:val="20"/>
          <w:szCs w:val="20"/>
        </w:rPr>
        <w:t xml:space="preserve"> о включении дворовой территории в муниципальную программу, сроков проведения мероприятий федеральных, региональных и муниципальных программ (планов) строительства (реконструкции, ремонта) объектов недвижимого имущества и инженерных систем и иных условий. Заявления заинтересованных лиц, поданные в администрацию Мордовского муниципального округа в рамках разработки муниципальной программы формирования комфортной городской среды, включаются в муниципальную программу в порядке первой очереди. Порядок и сроки представления, рассмотрения и оценки предложений заинтересованных лиц о включении дворовых территорий в муниципальную программу устанавливаются нормативно-правовым актом администрации Мордовского муниципального округа. </w:t>
      </w:r>
    </w:p>
    <w:p w:rsidR="009174F0" w:rsidRPr="00086E6B" w:rsidRDefault="009174F0" w:rsidP="009174F0">
      <w:pPr>
        <w:ind w:left="57" w:right="115" w:firstLine="715"/>
        <w:rPr>
          <w:sz w:val="20"/>
          <w:szCs w:val="20"/>
        </w:rPr>
      </w:pPr>
      <w:r w:rsidRPr="00086E6B">
        <w:rPr>
          <w:sz w:val="20"/>
          <w:szCs w:val="20"/>
        </w:rPr>
        <w:t>Минимальный перечень работ по благоустройству дворовых территорий реализуется только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9174F0" w:rsidRPr="00086E6B" w:rsidRDefault="009174F0" w:rsidP="009174F0">
      <w:pPr>
        <w:ind w:left="57" w:right="43" w:firstLine="715"/>
        <w:rPr>
          <w:sz w:val="20"/>
          <w:szCs w:val="20"/>
        </w:rPr>
      </w:pPr>
      <w:r w:rsidRPr="00086E6B">
        <w:rPr>
          <w:sz w:val="20"/>
          <w:szCs w:val="20"/>
        </w:rPr>
        <w:t xml:space="preserve">Применительно к минимальному перечню работ по благоустройству дворовых территорий   обязательно участие (финансовое и (или) трудовое)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w:t>
      </w:r>
      <w:r w:rsidRPr="00086E6B">
        <w:rPr>
          <w:noProof/>
          <w:sz w:val="20"/>
          <w:szCs w:val="20"/>
          <w:lang w:eastAsia="ru-RU"/>
        </w:rPr>
        <w:drawing>
          <wp:inline distT="0" distB="0" distL="0" distR="0" wp14:anchorId="69E8E25D" wp14:editId="26410438">
            <wp:extent cx="91440" cy="1524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1440" cy="15240"/>
                    </a:xfrm>
                    <a:prstGeom prst="rect">
                      <a:avLst/>
                    </a:prstGeom>
                    <a:solidFill>
                      <a:srgbClr val="FFFFFF">
                        <a:alpha val="0"/>
                      </a:srgbClr>
                    </a:solidFill>
                    <a:ln>
                      <a:noFill/>
                    </a:ln>
                  </pic:spPr>
                </pic:pic>
              </a:graphicData>
            </a:graphic>
          </wp:inline>
        </w:drawing>
      </w:r>
      <w:r w:rsidRPr="00086E6B">
        <w:rPr>
          <w:sz w:val="20"/>
          <w:szCs w:val="20"/>
        </w:rPr>
        <w:t xml:space="preserve">заинтересованные лица) в реализации мероприятий по благоустройству дворовой территории в рамках минимального перечня работ по благоустройству </w:t>
      </w:r>
      <w:r w:rsidRPr="00086E6B">
        <w:rPr>
          <w:sz w:val="20"/>
          <w:szCs w:val="20"/>
        </w:rPr>
        <w:lastRenderedPageBreak/>
        <w:t>дворовых территорий. Доля   финансового участия заинтересованных лиц должна составлять не более 15 % от объема стоимости мероприятий по благоустройству дворовой территории.</w:t>
      </w:r>
    </w:p>
    <w:p w:rsidR="009174F0" w:rsidRPr="00086E6B" w:rsidRDefault="009174F0" w:rsidP="009174F0">
      <w:pPr>
        <w:pStyle w:val="192"/>
        <w:shd w:val="clear" w:color="auto" w:fill="auto"/>
        <w:spacing w:after="0" w:line="240" w:lineRule="auto"/>
        <w:ind w:left="20" w:right="140" w:firstLine="700"/>
        <w:jc w:val="both"/>
        <w:rPr>
          <w:rFonts w:ascii="PT Astra Serif" w:hAnsi="PT Astra Serif" w:cs="Times New Roman"/>
          <w:sz w:val="20"/>
          <w:szCs w:val="20"/>
        </w:rPr>
      </w:pPr>
      <w:r w:rsidRPr="00086E6B">
        <w:rPr>
          <w:rFonts w:ascii="PT Astra Serif" w:hAnsi="PT Astra Serif" w:cs="Times New Roman"/>
          <w:sz w:val="20"/>
          <w:szCs w:val="20"/>
        </w:rPr>
        <w:t>При проведении работ по благоустройству дворовых территорий, исходя из минимального перечня работ, в рамках реализации муниципальной программы, заинтересованные лица должны обеспечить свое трудовое участие. Трудовое участие заинтересованных лиц осуществляется в форме выполнения заинтересованными лицами неоплачиваемых работ, не требующих специальной квалификации. Минимальным объемом трудового участия заинтересованных лиц может являться однократное проведение коллективного субботника. Под субботником в данном случае понимается коллективное выполнение неоплачиваемых, не требующих специальной квалификации работ по благоустройству дворовой территории, включая подготовку дворовой территории к началу ремонтных работ (демонтаж оборудования, уборка мусора), выполнение покрасочных работ, земляных работ, высадка деревьев и иные виды работ.</w:t>
      </w:r>
    </w:p>
    <w:p w:rsidR="009174F0" w:rsidRPr="00086E6B" w:rsidRDefault="009174F0" w:rsidP="009174F0">
      <w:pPr>
        <w:pStyle w:val="192"/>
        <w:shd w:val="clear" w:color="auto" w:fill="auto"/>
        <w:spacing w:after="0" w:line="240" w:lineRule="auto"/>
        <w:ind w:left="20" w:right="140" w:firstLine="700"/>
        <w:jc w:val="both"/>
        <w:rPr>
          <w:rFonts w:ascii="PT Astra Serif" w:hAnsi="PT Astra Serif"/>
          <w:sz w:val="20"/>
          <w:szCs w:val="20"/>
        </w:rPr>
      </w:pPr>
      <w:r w:rsidRPr="00086E6B">
        <w:rPr>
          <w:rFonts w:ascii="PT Astra Serif" w:hAnsi="PT Astra Serif" w:cs="Times New Roman"/>
          <w:sz w:val="20"/>
          <w:szCs w:val="20"/>
        </w:rPr>
        <w:t>Трудовое участие заинтересованных лиц при реализации мероприятий по благоустройству дворовых территорий подтверждается документально. В качестве документов (материалов), подтверждающих трудовое участие, заинтересованные лица представляют отчеты о проведении работ по благоустройству дворовой территории с трудовым участием заинтересованных лиц, подписанные представителями подрядной организации и совета многоквартирного дома (председателем совета дома, председателем товарищества собственников жилья и другими) с приложением фото- и (или) видеоматериалов, копий публикаций в средствах массовой информации, информационно-коммуникационной сети «Интернет». Данные документы предоставляются в администрацию Мордовского муниципального округа.</w:t>
      </w:r>
    </w:p>
    <w:p w:rsidR="009174F0" w:rsidRPr="00086E6B" w:rsidRDefault="009174F0" w:rsidP="009174F0">
      <w:pPr>
        <w:pStyle w:val="192"/>
        <w:shd w:val="clear" w:color="auto" w:fill="auto"/>
        <w:spacing w:after="0" w:line="240" w:lineRule="auto"/>
        <w:ind w:left="20" w:right="140" w:firstLine="700"/>
        <w:jc w:val="both"/>
        <w:rPr>
          <w:rFonts w:ascii="PT Astra Serif" w:hAnsi="PT Astra Serif"/>
          <w:sz w:val="20"/>
          <w:szCs w:val="20"/>
        </w:rPr>
      </w:pPr>
    </w:p>
    <w:p w:rsidR="009174F0" w:rsidRPr="00086E6B" w:rsidRDefault="009174F0" w:rsidP="009174F0">
      <w:pPr>
        <w:spacing w:after="31"/>
        <w:ind w:left="57" w:right="43" w:firstLine="715"/>
        <w:rPr>
          <w:sz w:val="20"/>
          <w:szCs w:val="20"/>
        </w:rPr>
      </w:pPr>
      <w:r w:rsidRPr="00086E6B">
        <w:rPr>
          <w:b/>
          <w:bCs/>
          <w:sz w:val="20"/>
          <w:szCs w:val="20"/>
        </w:rPr>
        <w:t xml:space="preserve">Дополнительный перечень работ </w:t>
      </w:r>
      <w:r w:rsidRPr="00086E6B">
        <w:rPr>
          <w:sz w:val="20"/>
          <w:szCs w:val="20"/>
        </w:rPr>
        <w:t>по благоустройству дворовых территорий реализуется только при условии проведения работ, предусмотренных минимальным перечнем работ по благоустройству, и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9174F0" w:rsidRPr="00086E6B" w:rsidRDefault="009174F0" w:rsidP="009174F0">
      <w:pPr>
        <w:ind w:left="57" w:right="43" w:firstLine="638"/>
        <w:rPr>
          <w:sz w:val="20"/>
          <w:szCs w:val="20"/>
        </w:rPr>
      </w:pPr>
      <w:r w:rsidRPr="00086E6B">
        <w:rPr>
          <w:sz w:val="20"/>
          <w:szCs w:val="20"/>
        </w:rPr>
        <w:t xml:space="preserve">Применительно к дополнительному перечню работ по благоустройству дворовых территорий органы местного самоуправления определяют в муниципальных программах </w:t>
      </w:r>
      <w:r w:rsidRPr="00086E6B">
        <w:rPr>
          <w:sz w:val="20"/>
          <w:szCs w:val="20"/>
        </w:rPr>
        <w:lastRenderedPageBreak/>
        <w:t>условия о финансовом участии заинтересованных лиц в реализации мероприятий по благоустройству дворовой территории в рамках дополнительного перечня работ по благоустройству дворовых территорий, в том числе о доле такого участия, при этом доля финансового участия заинтересованных лиц должна составлять не менее 20 % от объема стоимости мероприятий по благоустройству дворовой территории. Трудовое участие заинтересованных лиц может быть предусмотрено по решению администрации Мордовского муниципального округа и осуществляется в форме выполнения заинтересованными лицами неоплачиваемых работ, не требующих специальной квалификации. Трудовое участие заинтересованных лиц подтверждается документально.</w:t>
      </w:r>
    </w:p>
    <w:p w:rsidR="009174F0" w:rsidRPr="00086E6B" w:rsidRDefault="009174F0" w:rsidP="009174F0">
      <w:pPr>
        <w:pStyle w:val="192"/>
        <w:shd w:val="clear" w:color="auto" w:fill="auto"/>
        <w:spacing w:after="0" w:line="240" w:lineRule="auto"/>
        <w:ind w:right="140" w:firstLine="709"/>
        <w:jc w:val="both"/>
        <w:rPr>
          <w:rFonts w:ascii="PT Astra Serif" w:hAnsi="PT Astra Serif" w:cs="Times New Roman"/>
          <w:sz w:val="20"/>
          <w:szCs w:val="20"/>
        </w:rPr>
      </w:pPr>
      <w:r w:rsidRPr="00086E6B">
        <w:rPr>
          <w:rFonts w:ascii="PT Astra Serif" w:hAnsi="PT Astra Serif" w:cs="Times New Roman"/>
          <w:sz w:val="20"/>
          <w:szCs w:val="20"/>
        </w:rPr>
        <w:t xml:space="preserve">В перечень дополнительных видов работ по благоустройству дворовых территорий многоквартирных домов входит: </w:t>
      </w:r>
    </w:p>
    <w:p w:rsidR="009174F0" w:rsidRPr="00086E6B" w:rsidRDefault="009174F0" w:rsidP="009174F0">
      <w:pPr>
        <w:pStyle w:val="192"/>
        <w:shd w:val="clear" w:color="auto" w:fill="auto"/>
        <w:spacing w:after="0" w:line="240" w:lineRule="auto"/>
        <w:ind w:right="140" w:firstLine="709"/>
        <w:jc w:val="both"/>
        <w:rPr>
          <w:rFonts w:ascii="PT Astra Serif" w:hAnsi="PT Astra Serif" w:cs="Times New Roman"/>
          <w:sz w:val="20"/>
          <w:szCs w:val="20"/>
        </w:rPr>
      </w:pPr>
      <w:r w:rsidRPr="00086E6B">
        <w:rPr>
          <w:rFonts w:ascii="PT Astra Serif" w:hAnsi="PT Astra Serif" w:cs="Times New Roman"/>
          <w:sz w:val="20"/>
          <w:szCs w:val="20"/>
        </w:rPr>
        <w:t xml:space="preserve">оборудование детских и (или) спортивных площадок; </w:t>
      </w:r>
    </w:p>
    <w:p w:rsidR="009174F0" w:rsidRPr="00086E6B" w:rsidRDefault="009174F0" w:rsidP="009174F0">
      <w:pPr>
        <w:pStyle w:val="192"/>
        <w:shd w:val="clear" w:color="auto" w:fill="auto"/>
        <w:spacing w:after="0" w:line="240" w:lineRule="auto"/>
        <w:ind w:right="140" w:firstLine="709"/>
        <w:jc w:val="both"/>
        <w:rPr>
          <w:rFonts w:ascii="PT Astra Serif" w:hAnsi="PT Astra Serif" w:cs="Times New Roman"/>
          <w:sz w:val="20"/>
          <w:szCs w:val="20"/>
        </w:rPr>
      </w:pPr>
      <w:r w:rsidRPr="00086E6B">
        <w:rPr>
          <w:rFonts w:ascii="PT Astra Serif" w:hAnsi="PT Astra Serif" w:cs="Times New Roman"/>
          <w:sz w:val="20"/>
          <w:szCs w:val="20"/>
        </w:rPr>
        <w:t xml:space="preserve">оборудование автомобильных парковок; </w:t>
      </w:r>
    </w:p>
    <w:p w:rsidR="009174F0" w:rsidRPr="00086E6B" w:rsidRDefault="009174F0" w:rsidP="009174F0">
      <w:pPr>
        <w:pStyle w:val="192"/>
        <w:shd w:val="clear" w:color="auto" w:fill="auto"/>
        <w:spacing w:after="0" w:line="240" w:lineRule="auto"/>
        <w:ind w:right="140" w:firstLine="709"/>
        <w:jc w:val="both"/>
        <w:rPr>
          <w:rFonts w:ascii="PT Astra Serif" w:hAnsi="PT Astra Serif" w:cs="Times New Roman"/>
          <w:sz w:val="20"/>
          <w:szCs w:val="20"/>
        </w:rPr>
      </w:pPr>
      <w:r w:rsidRPr="00086E6B">
        <w:rPr>
          <w:rFonts w:ascii="PT Astra Serif" w:hAnsi="PT Astra Serif" w:cs="Times New Roman"/>
          <w:sz w:val="20"/>
          <w:szCs w:val="20"/>
        </w:rPr>
        <w:t xml:space="preserve">выполнение работ по озеленению; </w:t>
      </w:r>
    </w:p>
    <w:p w:rsidR="009174F0" w:rsidRPr="00086E6B" w:rsidRDefault="009174F0" w:rsidP="009174F0">
      <w:pPr>
        <w:pStyle w:val="192"/>
        <w:shd w:val="clear" w:color="auto" w:fill="auto"/>
        <w:spacing w:after="0" w:line="240" w:lineRule="auto"/>
        <w:ind w:left="720" w:right="140" w:firstLine="0"/>
        <w:rPr>
          <w:rFonts w:ascii="PT Astra Serif" w:hAnsi="PT Astra Serif" w:cs="Times New Roman"/>
          <w:sz w:val="20"/>
          <w:szCs w:val="20"/>
        </w:rPr>
      </w:pPr>
      <w:r w:rsidRPr="00086E6B">
        <w:rPr>
          <w:rFonts w:ascii="PT Astra Serif" w:hAnsi="PT Astra Serif" w:cs="Times New Roman"/>
          <w:sz w:val="20"/>
          <w:szCs w:val="20"/>
        </w:rPr>
        <w:t xml:space="preserve">установка пандусов и других элементов для формирования доступности к объектам городской среды маломобильных групп граждан; </w:t>
      </w:r>
    </w:p>
    <w:p w:rsidR="009174F0" w:rsidRPr="00086E6B" w:rsidRDefault="009174F0" w:rsidP="009174F0">
      <w:pPr>
        <w:pStyle w:val="192"/>
        <w:shd w:val="clear" w:color="auto" w:fill="auto"/>
        <w:spacing w:after="0" w:line="240" w:lineRule="auto"/>
        <w:ind w:left="720" w:right="140" w:firstLine="0"/>
        <w:rPr>
          <w:rFonts w:ascii="PT Astra Serif" w:hAnsi="PT Astra Serif" w:cs="Times New Roman"/>
          <w:sz w:val="20"/>
          <w:szCs w:val="20"/>
        </w:rPr>
      </w:pPr>
      <w:r w:rsidRPr="00086E6B">
        <w:rPr>
          <w:rFonts w:ascii="PT Astra Serif" w:hAnsi="PT Astra Serif" w:cs="Times New Roman"/>
          <w:sz w:val="20"/>
          <w:szCs w:val="20"/>
        </w:rPr>
        <w:t>иные виды работ.</w:t>
      </w:r>
    </w:p>
    <w:p w:rsidR="009174F0" w:rsidRPr="00086E6B" w:rsidRDefault="009174F0" w:rsidP="009174F0">
      <w:pPr>
        <w:pStyle w:val="192"/>
        <w:shd w:val="clear" w:color="auto" w:fill="auto"/>
        <w:spacing w:after="0" w:line="240" w:lineRule="auto"/>
        <w:ind w:left="60" w:right="140" w:firstLine="0"/>
        <w:jc w:val="both"/>
        <w:rPr>
          <w:rFonts w:ascii="PT Astra Serif" w:hAnsi="PT Astra Serif" w:cs="Times New Roman"/>
          <w:sz w:val="20"/>
          <w:szCs w:val="20"/>
        </w:rPr>
      </w:pPr>
      <w:r w:rsidRPr="00086E6B">
        <w:rPr>
          <w:rFonts w:ascii="PT Astra Serif" w:hAnsi="PT Astra Serif" w:cs="Times New Roman"/>
          <w:sz w:val="20"/>
          <w:szCs w:val="20"/>
        </w:rPr>
        <w:tab/>
        <w:t>Администрация Мордовского муниципального округа имеет право исключать из адресного перечня дворовых территорий территории, расположенные вблизи многоквартирных домов, физический износ конструктивных элементов которых превышает 70 %, а так же территории, собственники которых приняли решение об отказе от благоустройства дворовой территории или не приняли решение о благоустройстве в установленный срок.</w:t>
      </w:r>
    </w:p>
    <w:p w:rsidR="009174F0" w:rsidRPr="00086E6B" w:rsidRDefault="009174F0" w:rsidP="009174F0">
      <w:pPr>
        <w:pStyle w:val="192"/>
        <w:shd w:val="clear" w:color="auto" w:fill="auto"/>
        <w:spacing w:after="0" w:line="240" w:lineRule="auto"/>
        <w:ind w:left="60" w:right="140" w:firstLine="0"/>
        <w:jc w:val="both"/>
        <w:rPr>
          <w:rFonts w:ascii="PT Astra Serif" w:hAnsi="PT Astra Serif"/>
          <w:sz w:val="20"/>
          <w:szCs w:val="20"/>
        </w:rPr>
      </w:pPr>
    </w:p>
    <w:p w:rsidR="009174F0" w:rsidRPr="00086E6B" w:rsidRDefault="009174F0" w:rsidP="009174F0">
      <w:pPr>
        <w:pStyle w:val="192"/>
        <w:shd w:val="clear" w:color="auto" w:fill="auto"/>
        <w:spacing w:after="0" w:line="240" w:lineRule="auto"/>
        <w:ind w:left="20" w:right="140" w:firstLine="700"/>
        <w:jc w:val="both"/>
        <w:rPr>
          <w:rFonts w:ascii="PT Astra Serif" w:hAnsi="PT Astra Serif" w:cs="Times New Roman"/>
          <w:sz w:val="20"/>
          <w:szCs w:val="20"/>
        </w:rPr>
      </w:pPr>
      <w:r w:rsidRPr="00086E6B">
        <w:rPr>
          <w:rFonts w:ascii="PT Astra Serif" w:hAnsi="PT Astra Serif" w:cs="Times New Roman"/>
          <w:sz w:val="20"/>
          <w:szCs w:val="20"/>
        </w:rPr>
        <w:t xml:space="preserve">В рамках программы запланировано </w:t>
      </w:r>
      <w:r w:rsidRPr="00086E6B">
        <w:rPr>
          <w:rFonts w:ascii="PT Astra Serif" w:hAnsi="PT Astra Serif" w:cs="Times New Roman"/>
          <w:b/>
          <w:sz w:val="20"/>
          <w:szCs w:val="20"/>
        </w:rPr>
        <w:t>благоустройство всех общественных территорий</w:t>
      </w:r>
      <w:r w:rsidRPr="00086E6B">
        <w:rPr>
          <w:rFonts w:ascii="PT Astra Serif" w:hAnsi="PT Astra Serif" w:cs="Times New Roman"/>
          <w:sz w:val="20"/>
          <w:szCs w:val="20"/>
        </w:rPr>
        <w:t xml:space="preserve">, нуждающихся в благоустройстве и подлежащих благоустройству в период реализации программы. </w:t>
      </w:r>
    </w:p>
    <w:p w:rsidR="009174F0" w:rsidRPr="00086E6B" w:rsidRDefault="009174F0" w:rsidP="009174F0">
      <w:pPr>
        <w:pStyle w:val="192"/>
        <w:shd w:val="clear" w:color="auto" w:fill="auto"/>
        <w:spacing w:after="0" w:line="240" w:lineRule="auto"/>
        <w:ind w:left="20" w:right="140" w:firstLine="700"/>
        <w:jc w:val="both"/>
        <w:rPr>
          <w:rFonts w:ascii="PT Astra Serif" w:hAnsi="PT Astra Serif" w:cs="Times New Roman"/>
          <w:sz w:val="20"/>
          <w:szCs w:val="20"/>
        </w:rPr>
      </w:pPr>
      <w:r w:rsidRPr="00086E6B">
        <w:rPr>
          <w:rFonts w:ascii="PT Astra Serif" w:hAnsi="PT Astra Serif" w:cs="Times New Roman"/>
          <w:sz w:val="20"/>
          <w:szCs w:val="20"/>
        </w:rPr>
        <w:t xml:space="preserve">К общественным территориям, нуждающимся в благоустройстве относятся общественные территории, физическое состояние и уровень благоустройства которых не соответствует правилам благоустройства округа, разработанным в соответствии с Приказом Министерства строительства и жилищно-коммунального хозяйства Российской Федерации № 711/пр. от 13 апреля 2017 года «Об утверждении методических рекомендаций для подготовки правил благоустройства поселений, городских округов, внутригородских районов», а также потребностям жителей Мордовского муниципального округа. Физическое состояние общественных </w:t>
      </w:r>
      <w:r w:rsidRPr="00086E6B">
        <w:rPr>
          <w:rFonts w:ascii="PT Astra Serif" w:hAnsi="PT Astra Serif" w:cs="Times New Roman"/>
          <w:sz w:val="20"/>
          <w:szCs w:val="20"/>
        </w:rPr>
        <w:lastRenderedPageBreak/>
        <w:t xml:space="preserve">территорий и отдельных элементов благоустройства определяется по результатам инвентаризации, проведенной в порядке, установленном Приказом управления ТЭК и ЖКХ области. Необходимость благоустройства общественных территорий, а также перечень видов работ по благоустройству общественных территорий определяются по результатам общественных обсуждений. Порядок и сроки общественных обсуждений о включении общественных территорий в муниципальную программу устанавливаются нормативным правовым актом администрации Мордовского муниципального округа. В перечень мероприятий по благоустройству территорий общего пользования входят: </w:t>
      </w:r>
    </w:p>
    <w:p w:rsidR="009174F0" w:rsidRPr="00086E6B" w:rsidRDefault="009174F0" w:rsidP="009174F0">
      <w:pPr>
        <w:pStyle w:val="192"/>
        <w:shd w:val="clear" w:color="auto" w:fill="auto"/>
        <w:spacing w:after="0" w:line="240" w:lineRule="auto"/>
        <w:ind w:left="20" w:right="140" w:firstLine="700"/>
        <w:jc w:val="both"/>
        <w:rPr>
          <w:rFonts w:ascii="PT Astra Serif" w:hAnsi="PT Astra Serif" w:cs="Times New Roman"/>
          <w:sz w:val="20"/>
          <w:szCs w:val="20"/>
        </w:rPr>
      </w:pPr>
      <w:r w:rsidRPr="00086E6B">
        <w:rPr>
          <w:rFonts w:ascii="PT Astra Serif" w:hAnsi="PT Astra Serif" w:cs="Times New Roman"/>
          <w:sz w:val="20"/>
          <w:szCs w:val="20"/>
        </w:rPr>
        <w:t xml:space="preserve">благоустройство набережной; </w:t>
      </w:r>
    </w:p>
    <w:p w:rsidR="009174F0" w:rsidRPr="00086E6B" w:rsidRDefault="009174F0" w:rsidP="009174F0">
      <w:pPr>
        <w:pStyle w:val="192"/>
        <w:shd w:val="clear" w:color="auto" w:fill="auto"/>
        <w:spacing w:after="0" w:line="240" w:lineRule="auto"/>
        <w:ind w:left="20" w:right="140" w:firstLine="700"/>
        <w:jc w:val="both"/>
        <w:rPr>
          <w:rFonts w:ascii="PT Astra Serif" w:hAnsi="PT Astra Serif" w:cs="Times New Roman"/>
          <w:sz w:val="20"/>
          <w:szCs w:val="20"/>
        </w:rPr>
      </w:pPr>
      <w:r w:rsidRPr="00086E6B">
        <w:rPr>
          <w:rFonts w:ascii="PT Astra Serif" w:hAnsi="PT Astra Serif" w:cs="Times New Roman"/>
          <w:sz w:val="20"/>
          <w:szCs w:val="20"/>
        </w:rPr>
        <w:t>благоустройство места для купания (пляжа);</w:t>
      </w:r>
    </w:p>
    <w:p w:rsidR="009174F0" w:rsidRPr="00086E6B" w:rsidRDefault="009174F0" w:rsidP="009174F0">
      <w:pPr>
        <w:pStyle w:val="192"/>
        <w:shd w:val="clear" w:color="auto" w:fill="auto"/>
        <w:spacing w:after="0" w:line="240" w:lineRule="auto"/>
        <w:ind w:left="20" w:right="140" w:firstLine="700"/>
        <w:jc w:val="both"/>
        <w:rPr>
          <w:rFonts w:ascii="PT Astra Serif" w:hAnsi="PT Astra Serif" w:cs="Times New Roman"/>
          <w:sz w:val="20"/>
          <w:szCs w:val="20"/>
        </w:rPr>
      </w:pPr>
      <w:r w:rsidRPr="00086E6B">
        <w:rPr>
          <w:rFonts w:ascii="PT Astra Serif" w:hAnsi="PT Astra Serif" w:cs="Times New Roman"/>
          <w:sz w:val="20"/>
          <w:szCs w:val="20"/>
        </w:rPr>
        <w:t>реконструкция (строительство) многофункционального общественного спортивного объекта (стадион или детская спортивно-игровая площадка);</w:t>
      </w:r>
    </w:p>
    <w:p w:rsidR="009174F0" w:rsidRPr="00086E6B" w:rsidRDefault="009174F0" w:rsidP="009174F0">
      <w:pPr>
        <w:pStyle w:val="192"/>
        <w:shd w:val="clear" w:color="auto" w:fill="auto"/>
        <w:spacing w:after="0" w:line="240" w:lineRule="auto"/>
        <w:ind w:left="720" w:right="140" w:firstLine="0"/>
        <w:rPr>
          <w:rFonts w:ascii="PT Astra Serif" w:hAnsi="PT Astra Serif" w:cs="Times New Roman"/>
          <w:sz w:val="20"/>
          <w:szCs w:val="20"/>
        </w:rPr>
      </w:pPr>
      <w:r w:rsidRPr="00086E6B">
        <w:rPr>
          <w:rFonts w:ascii="PT Astra Serif" w:hAnsi="PT Astra Serif" w:cs="Times New Roman"/>
          <w:sz w:val="20"/>
          <w:szCs w:val="20"/>
        </w:rPr>
        <w:t xml:space="preserve">устройство (реконструкция) детской площадки; </w:t>
      </w:r>
    </w:p>
    <w:p w:rsidR="009174F0" w:rsidRPr="00086E6B" w:rsidRDefault="009174F0" w:rsidP="009174F0">
      <w:pPr>
        <w:pStyle w:val="192"/>
        <w:shd w:val="clear" w:color="auto" w:fill="auto"/>
        <w:spacing w:after="0" w:line="240" w:lineRule="auto"/>
        <w:ind w:left="720" w:right="140" w:firstLine="0"/>
        <w:rPr>
          <w:rFonts w:ascii="PT Astra Serif" w:hAnsi="PT Astra Serif" w:cs="Times New Roman"/>
          <w:sz w:val="20"/>
          <w:szCs w:val="20"/>
        </w:rPr>
      </w:pPr>
      <w:r w:rsidRPr="00086E6B">
        <w:rPr>
          <w:rFonts w:ascii="PT Astra Serif" w:hAnsi="PT Astra Serif" w:cs="Times New Roman"/>
          <w:sz w:val="20"/>
          <w:szCs w:val="20"/>
        </w:rPr>
        <w:t xml:space="preserve">благоустройство территории возле общественного здания; </w:t>
      </w:r>
    </w:p>
    <w:p w:rsidR="009174F0" w:rsidRPr="00086E6B" w:rsidRDefault="009174F0" w:rsidP="009174F0">
      <w:pPr>
        <w:pStyle w:val="192"/>
        <w:shd w:val="clear" w:color="auto" w:fill="auto"/>
        <w:spacing w:after="0" w:line="240" w:lineRule="auto"/>
        <w:ind w:left="720" w:right="140" w:firstLine="0"/>
        <w:rPr>
          <w:rFonts w:ascii="PT Astra Serif" w:hAnsi="PT Astra Serif" w:cs="Times New Roman"/>
          <w:sz w:val="20"/>
          <w:szCs w:val="20"/>
        </w:rPr>
      </w:pPr>
      <w:r w:rsidRPr="00086E6B">
        <w:rPr>
          <w:rFonts w:ascii="PT Astra Serif" w:hAnsi="PT Astra Serif" w:cs="Times New Roman"/>
          <w:sz w:val="20"/>
          <w:szCs w:val="20"/>
        </w:rPr>
        <w:t xml:space="preserve">благоустройство кладбища; </w:t>
      </w:r>
    </w:p>
    <w:p w:rsidR="009174F0" w:rsidRPr="00086E6B" w:rsidRDefault="009174F0" w:rsidP="009174F0">
      <w:pPr>
        <w:pStyle w:val="192"/>
        <w:shd w:val="clear" w:color="auto" w:fill="auto"/>
        <w:spacing w:after="0" w:line="240" w:lineRule="auto"/>
        <w:ind w:left="720" w:right="140" w:firstLine="0"/>
        <w:rPr>
          <w:rFonts w:ascii="PT Astra Serif" w:hAnsi="PT Astra Serif" w:cs="Times New Roman"/>
          <w:sz w:val="20"/>
          <w:szCs w:val="20"/>
        </w:rPr>
      </w:pPr>
      <w:r w:rsidRPr="00086E6B">
        <w:rPr>
          <w:rFonts w:ascii="PT Astra Serif" w:hAnsi="PT Astra Serif" w:cs="Times New Roman"/>
          <w:sz w:val="20"/>
          <w:szCs w:val="20"/>
        </w:rPr>
        <w:t xml:space="preserve">благоустройство территории вокруг памятника; </w:t>
      </w:r>
    </w:p>
    <w:p w:rsidR="009174F0" w:rsidRPr="00086E6B" w:rsidRDefault="009174F0" w:rsidP="009174F0">
      <w:pPr>
        <w:pStyle w:val="192"/>
        <w:shd w:val="clear" w:color="auto" w:fill="auto"/>
        <w:spacing w:after="0" w:line="240" w:lineRule="auto"/>
        <w:ind w:left="720" w:right="140" w:firstLine="0"/>
        <w:rPr>
          <w:rFonts w:ascii="PT Astra Serif" w:hAnsi="PT Astra Serif" w:cs="Times New Roman"/>
          <w:sz w:val="20"/>
          <w:szCs w:val="20"/>
        </w:rPr>
      </w:pPr>
      <w:r w:rsidRPr="00086E6B">
        <w:rPr>
          <w:rFonts w:ascii="PT Astra Serif" w:hAnsi="PT Astra Serif" w:cs="Times New Roman"/>
          <w:sz w:val="20"/>
          <w:szCs w:val="20"/>
        </w:rPr>
        <w:t>установка памятников;</w:t>
      </w:r>
    </w:p>
    <w:p w:rsidR="009174F0" w:rsidRPr="00086E6B" w:rsidRDefault="009174F0" w:rsidP="009174F0">
      <w:pPr>
        <w:pStyle w:val="192"/>
        <w:shd w:val="clear" w:color="auto" w:fill="auto"/>
        <w:spacing w:after="0" w:line="240" w:lineRule="auto"/>
        <w:ind w:left="720" w:right="140" w:firstLine="0"/>
        <w:rPr>
          <w:rFonts w:ascii="PT Astra Serif" w:hAnsi="PT Astra Serif" w:cs="Times New Roman"/>
          <w:sz w:val="20"/>
          <w:szCs w:val="20"/>
        </w:rPr>
      </w:pPr>
      <w:r w:rsidRPr="00086E6B">
        <w:rPr>
          <w:rFonts w:ascii="PT Astra Serif" w:hAnsi="PT Astra Serif" w:cs="Times New Roman"/>
          <w:sz w:val="20"/>
          <w:szCs w:val="20"/>
        </w:rPr>
        <w:t>реконструкция пешеходных зон (тротуаров) с обустройством зон отдыха;</w:t>
      </w:r>
    </w:p>
    <w:p w:rsidR="009174F0" w:rsidRPr="00086E6B" w:rsidRDefault="009174F0" w:rsidP="009174F0">
      <w:pPr>
        <w:pStyle w:val="192"/>
        <w:shd w:val="clear" w:color="auto" w:fill="auto"/>
        <w:spacing w:after="0" w:line="240" w:lineRule="auto"/>
        <w:ind w:left="720" w:right="140" w:firstLine="0"/>
        <w:rPr>
          <w:rFonts w:ascii="PT Astra Serif" w:hAnsi="PT Astra Serif" w:cs="Times New Roman"/>
          <w:sz w:val="20"/>
          <w:szCs w:val="20"/>
        </w:rPr>
      </w:pPr>
      <w:r w:rsidRPr="00086E6B">
        <w:rPr>
          <w:rFonts w:ascii="PT Astra Serif" w:hAnsi="PT Astra Serif" w:cs="Times New Roman"/>
          <w:sz w:val="20"/>
          <w:szCs w:val="20"/>
        </w:rPr>
        <w:t xml:space="preserve">реконструкция мостов (переездов) внутри поселений; </w:t>
      </w:r>
    </w:p>
    <w:p w:rsidR="009174F0" w:rsidRPr="00086E6B" w:rsidRDefault="009174F0" w:rsidP="009174F0">
      <w:pPr>
        <w:pStyle w:val="192"/>
        <w:shd w:val="clear" w:color="auto" w:fill="auto"/>
        <w:spacing w:after="0" w:line="240" w:lineRule="auto"/>
        <w:ind w:left="720" w:right="140" w:firstLine="0"/>
        <w:rPr>
          <w:rFonts w:ascii="PT Astra Serif" w:hAnsi="PT Astra Serif" w:cs="Times New Roman"/>
          <w:sz w:val="20"/>
          <w:szCs w:val="20"/>
        </w:rPr>
      </w:pPr>
      <w:r w:rsidRPr="00086E6B">
        <w:rPr>
          <w:rFonts w:ascii="PT Astra Serif" w:hAnsi="PT Astra Serif" w:cs="Times New Roman"/>
          <w:sz w:val="20"/>
          <w:szCs w:val="20"/>
        </w:rPr>
        <w:t xml:space="preserve">обустройство родников; </w:t>
      </w:r>
    </w:p>
    <w:p w:rsidR="009174F0" w:rsidRPr="00086E6B" w:rsidRDefault="009174F0" w:rsidP="009174F0">
      <w:pPr>
        <w:pStyle w:val="192"/>
        <w:shd w:val="clear" w:color="auto" w:fill="auto"/>
        <w:spacing w:after="0" w:line="240" w:lineRule="auto"/>
        <w:ind w:left="720" w:right="140" w:firstLine="0"/>
        <w:rPr>
          <w:rFonts w:ascii="PT Astra Serif" w:hAnsi="PT Astra Serif" w:cs="Times New Roman"/>
          <w:sz w:val="20"/>
          <w:szCs w:val="20"/>
        </w:rPr>
      </w:pPr>
      <w:r w:rsidRPr="00086E6B">
        <w:rPr>
          <w:rFonts w:ascii="PT Astra Serif" w:hAnsi="PT Astra Serif" w:cs="Times New Roman"/>
          <w:sz w:val="20"/>
          <w:szCs w:val="20"/>
        </w:rPr>
        <w:t>очистка водоемов;</w:t>
      </w:r>
    </w:p>
    <w:p w:rsidR="009174F0" w:rsidRPr="00086E6B" w:rsidRDefault="009174F0" w:rsidP="009174F0">
      <w:pPr>
        <w:pStyle w:val="192"/>
        <w:shd w:val="clear" w:color="auto" w:fill="auto"/>
        <w:spacing w:after="0" w:line="240" w:lineRule="auto"/>
        <w:ind w:left="20" w:right="140" w:firstLine="700"/>
        <w:jc w:val="both"/>
        <w:rPr>
          <w:rFonts w:ascii="PT Astra Serif" w:hAnsi="PT Astra Serif" w:cs="Times New Roman"/>
          <w:sz w:val="20"/>
          <w:szCs w:val="20"/>
        </w:rPr>
      </w:pPr>
      <w:r w:rsidRPr="00086E6B">
        <w:rPr>
          <w:rFonts w:ascii="PT Astra Serif" w:hAnsi="PT Astra Serif" w:cs="Times New Roman"/>
          <w:sz w:val="20"/>
          <w:szCs w:val="20"/>
        </w:rPr>
        <w:t>благоустройство городских площадей;</w:t>
      </w:r>
    </w:p>
    <w:p w:rsidR="009174F0" w:rsidRPr="00086E6B" w:rsidRDefault="009174F0" w:rsidP="009174F0">
      <w:pPr>
        <w:pStyle w:val="192"/>
        <w:shd w:val="clear" w:color="auto" w:fill="auto"/>
        <w:tabs>
          <w:tab w:val="left" w:pos="0"/>
          <w:tab w:val="left" w:pos="709"/>
          <w:tab w:val="left" w:pos="1134"/>
          <w:tab w:val="left" w:pos="1276"/>
          <w:tab w:val="left" w:pos="3119"/>
          <w:tab w:val="left" w:pos="10206"/>
        </w:tabs>
        <w:spacing w:after="0" w:line="240" w:lineRule="auto"/>
        <w:ind w:left="720" w:right="140" w:firstLine="0"/>
        <w:jc w:val="both"/>
        <w:rPr>
          <w:rFonts w:ascii="PT Astra Serif" w:hAnsi="PT Astra Serif" w:cs="Times New Roman"/>
          <w:sz w:val="20"/>
          <w:szCs w:val="20"/>
        </w:rPr>
      </w:pPr>
      <w:r w:rsidRPr="00086E6B">
        <w:rPr>
          <w:rFonts w:ascii="PT Astra Serif" w:hAnsi="PT Astra Serif" w:cs="Times New Roman"/>
          <w:sz w:val="20"/>
          <w:szCs w:val="20"/>
        </w:rPr>
        <w:t xml:space="preserve">благоустройство или организация муниципальных рынков; </w:t>
      </w:r>
    </w:p>
    <w:p w:rsidR="009174F0" w:rsidRPr="00086E6B" w:rsidRDefault="009174F0" w:rsidP="009174F0">
      <w:pPr>
        <w:pStyle w:val="192"/>
        <w:shd w:val="clear" w:color="auto" w:fill="auto"/>
        <w:tabs>
          <w:tab w:val="left" w:pos="0"/>
          <w:tab w:val="left" w:pos="709"/>
          <w:tab w:val="left" w:pos="1134"/>
          <w:tab w:val="left" w:pos="1276"/>
          <w:tab w:val="left" w:pos="3119"/>
          <w:tab w:val="left" w:pos="10206"/>
        </w:tabs>
        <w:spacing w:after="0" w:line="240" w:lineRule="auto"/>
        <w:ind w:left="720" w:right="140" w:firstLine="0"/>
        <w:jc w:val="both"/>
        <w:rPr>
          <w:rFonts w:ascii="PT Astra Serif" w:hAnsi="PT Astra Serif" w:cs="Times New Roman"/>
          <w:sz w:val="20"/>
          <w:szCs w:val="20"/>
        </w:rPr>
      </w:pPr>
      <w:r w:rsidRPr="00086E6B">
        <w:rPr>
          <w:rFonts w:ascii="PT Astra Serif" w:hAnsi="PT Astra Serif" w:cs="Times New Roman"/>
          <w:sz w:val="20"/>
          <w:szCs w:val="20"/>
        </w:rPr>
        <w:t>благоустройство пустырей;</w:t>
      </w:r>
    </w:p>
    <w:p w:rsidR="009174F0" w:rsidRPr="00086E6B" w:rsidRDefault="009174F0" w:rsidP="009174F0">
      <w:pPr>
        <w:pStyle w:val="192"/>
        <w:shd w:val="clear" w:color="auto" w:fill="auto"/>
        <w:spacing w:after="0" w:line="240" w:lineRule="auto"/>
        <w:ind w:left="20" w:right="140" w:firstLine="264"/>
        <w:jc w:val="both"/>
        <w:rPr>
          <w:rStyle w:val="62"/>
          <w:rFonts w:ascii="PT Astra Serif" w:eastAsia="Calibri" w:hAnsi="PT Astra Serif"/>
          <w:sz w:val="20"/>
          <w:szCs w:val="20"/>
        </w:rPr>
      </w:pPr>
      <w:r w:rsidRPr="00086E6B">
        <w:rPr>
          <w:rFonts w:ascii="PT Astra Serif" w:hAnsi="PT Astra Serif" w:cs="Times New Roman"/>
          <w:sz w:val="20"/>
          <w:szCs w:val="20"/>
        </w:rPr>
        <w:t xml:space="preserve">       благоустройство иных территорий общего пользования.</w:t>
      </w:r>
    </w:p>
    <w:p w:rsidR="009174F0" w:rsidRPr="00086E6B" w:rsidRDefault="009174F0" w:rsidP="009174F0">
      <w:pPr>
        <w:pStyle w:val="192"/>
        <w:shd w:val="clear" w:color="auto" w:fill="auto"/>
        <w:spacing w:after="0" w:line="240" w:lineRule="auto"/>
        <w:ind w:left="20" w:right="140" w:firstLine="700"/>
        <w:jc w:val="both"/>
        <w:rPr>
          <w:rFonts w:ascii="PT Astra Serif" w:hAnsi="PT Astra Serif" w:cs="Times New Roman"/>
          <w:sz w:val="20"/>
          <w:szCs w:val="20"/>
        </w:rPr>
      </w:pPr>
      <w:r w:rsidRPr="00086E6B">
        <w:rPr>
          <w:rStyle w:val="62"/>
          <w:rFonts w:ascii="PT Astra Serif" w:eastAsia="Calibri" w:hAnsi="PT Astra Serif"/>
          <w:sz w:val="20"/>
          <w:szCs w:val="20"/>
        </w:rPr>
        <w:t>Мероприятия по благоустройству территорий в Мордовском муниципальном округе, реализуемые в рамках Программы, выполняются с</w:t>
      </w:r>
      <w:r w:rsidRPr="00086E6B">
        <w:rPr>
          <w:rStyle w:val="72"/>
          <w:rFonts w:ascii="PT Astra Serif" w:eastAsia="Calibri" w:hAnsi="PT Astra Serif"/>
          <w:sz w:val="20"/>
          <w:szCs w:val="20"/>
        </w:rPr>
        <w:t xml:space="preserve"> </w:t>
      </w:r>
      <w:r w:rsidRPr="00086E6B">
        <w:rPr>
          <w:rStyle w:val="62"/>
          <w:rFonts w:ascii="PT Astra Serif" w:eastAsia="Calibri" w:hAnsi="PT Astra Serif"/>
          <w:sz w:val="20"/>
          <w:szCs w:val="20"/>
        </w:rPr>
        <w:t xml:space="preserve">учетом </w:t>
      </w:r>
      <w:r w:rsidRPr="00086E6B">
        <w:rPr>
          <w:rStyle w:val="62"/>
          <w:rFonts w:ascii="PT Astra Serif" w:eastAsia="Calibri" w:hAnsi="PT Astra Serif"/>
          <w:b/>
          <w:sz w:val="20"/>
          <w:szCs w:val="20"/>
        </w:rPr>
        <w:t>потребностей инвалидов и маломобильных групп</w:t>
      </w:r>
      <w:r w:rsidRPr="00086E6B">
        <w:rPr>
          <w:rStyle w:val="62"/>
          <w:rFonts w:ascii="PT Astra Serif" w:eastAsia="Calibri" w:hAnsi="PT Astra Serif"/>
          <w:sz w:val="20"/>
          <w:szCs w:val="20"/>
        </w:rPr>
        <w:t xml:space="preserve"> населения и </w:t>
      </w:r>
      <w:r w:rsidRPr="00086E6B">
        <w:rPr>
          <w:rFonts w:ascii="PT Astra Serif" w:hAnsi="PT Astra Serif" w:cs="Times New Roman"/>
          <w:sz w:val="20"/>
          <w:szCs w:val="20"/>
        </w:rPr>
        <w:t>направлены на формирование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w:t>
      </w:r>
    </w:p>
    <w:p w:rsidR="009174F0" w:rsidRPr="00086E6B" w:rsidRDefault="009174F0" w:rsidP="009174F0">
      <w:pPr>
        <w:pStyle w:val="192"/>
        <w:shd w:val="clear" w:color="auto" w:fill="auto"/>
        <w:spacing w:after="0" w:line="240" w:lineRule="auto"/>
        <w:ind w:left="20" w:right="140" w:firstLine="700"/>
        <w:jc w:val="both"/>
        <w:rPr>
          <w:rFonts w:ascii="PT Astra Serif" w:hAnsi="PT Astra Serif" w:cs="Times New Roman"/>
          <w:sz w:val="20"/>
          <w:szCs w:val="20"/>
          <w:shd w:val="clear" w:color="auto" w:fill="FFFFFF"/>
        </w:rPr>
      </w:pPr>
      <w:r w:rsidRPr="00086E6B">
        <w:rPr>
          <w:rStyle w:val="82"/>
          <w:rFonts w:ascii="PT Astra Serif" w:eastAsia="Calibri" w:hAnsi="PT Astra Serif"/>
          <w:sz w:val="20"/>
          <w:szCs w:val="20"/>
        </w:rPr>
        <w:t xml:space="preserve">Обязательно привлечение представителей общественных организаций инвалидов к </w:t>
      </w:r>
      <w:r w:rsidRPr="00086E6B">
        <w:rPr>
          <w:rFonts w:ascii="PT Astra Serif" w:hAnsi="PT Astra Serif" w:cs="Times New Roman"/>
          <w:sz w:val="20"/>
          <w:szCs w:val="20"/>
        </w:rPr>
        <w:t>общественному обсуждению проектов по благоустройству, реализуемых на территории Мордовского муниципального округа. Перечень  работ по обеспечению доступности для инвалидов и маломобильных групп граждан указан в Приложении № 6 к муниципальной программе.</w:t>
      </w:r>
    </w:p>
    <w:p w:rsidR="009174F0" w:rsidRPr="00086E6B" w:rsidRDefault="009174F0" w:rsidP="009174F0">
      <w:pPr>
        <w:pStyle w:val="192"/>
        <w:shd w:val="clear" w:color="auto" w:fill="auto"/>
        <w:spacing w:after="0" w:line="240" w:lineRule="auto"/>
        <w:ind w:left="20" w:firstLine="700"/>
        <w:jc w:val="both"/>
        <w:rPr>
          <w:rFonts w:ascii="PT Astra Serif" w:hAnsi="PT Astra Serif" w:cs="Times New Roman"/>
          <w:sz w:val="20"/>
          <w:szCs w:val="20"/>
        </w:rPr>
      </w:pPr>
      <w:r w:rsidRPr="00086E6B">
        <w:rPr>
          <w:rFonts w:ascii="PT Astra Serif" w:hAnsi="PT Astra Serif" w:cs="Times New Roman"/>
          <w:sz w:val="20"/>
          <w:szCs w:val="20"/>
        </w:rPr>
        <w:lastRenderedPageBreak/>
        <w:t xml:space="preserve">Первым этапом реализации Программы является проведение </w:t>
      </w:r>
      <w:r w:rsidRPr="00086E6B">
        <w:rPr>
          <w:rFonts w:ascii="PT Astra Serif" w:hAnsi="PT Astra Serif" w:cs="Times New Roman"/>
          <w:b/>
          <w:sz w:val="20"/>
          <w:szCs w:val="20"/>
        </w:rPr>
        <w:t>инвентаризации дворовых территорий</w:t>
      </w:r>
      <w:r w:rsidRPr="00086E6B">
        <w:rPr>
          <w:rFonts w:ascii="PT Astra Serif" w:hAnsi="PT Astra Serif" w:cs="Times New Roman"/>
          <w:sz w:val="20"/>
          <w:szCs w:val="20"/>
        </w:rPr>
        <w:t xml:space="preserve"> многоквартирных домов, общественных территорий. Целью проведения данных мероприятий является определение дворовых и общественных территорий, нуждающихся в благоустройстве, для включения в муниципальную программу, разработанную с учетом требований Приказа Управления топливно-энергетического комплекса  и жилищно-коммунального хозяйства Тамбовской области   от 22.04 2017 года № 60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w:t>
      </w:r>
    </w:p>
    <w:p w:rsidR="009174F0" w:rsidRPr="00086E6B" w:rsidRDefault="009174F0" w:rsidP="009174F0">
      <w:pPr>
        <w:pStyle w:val="192"/>
        <w:shd w:val="clear" w:color="auto" w:fill="auto"/>
        <w:spacing w:after="0" w:line="240" w:lineRule="auto"/>
        <w:ind w:left="20" w:firstLine="700"/>
        <w:jc w:val="both"/>
        <w:rPr>
          <w:rFonts w:ascii="PT Astra Serif" w:hAnsi="PT Astra Serif" w:cs="Times New Roman"/>
          <w:sz w:val="20"/>
          <w:szCs w:val="20"/>
        </w:rPr>
      </w:pPr>
      <w:r w:rsidRPr="00086E6B">
        <w:rPr>
          <w:rFonts w:ascii="PT Astra Serif" w:hAnsi="PT Astra Serif" w:cs="Times New Roman"/>
          <w:sz w:val="20"/>
          <w:szCs w:val="20"/>
        </w:rPr>
        <w:t>В результате реализации мероприятий муниципальной программы на каждой дворовой территории планируется произвести минимальный перечень видов работ по благоустройству дворовых территорий многоквартирных домов с учетом мнений собственников жилых и нежилых помещений многоквартирных домов, утвержденных решением общих собраний собственников, нуждающихся в благоустройстве и подлежащих благоустройству в период с 2024 по 2026 годы.</w:t>
      </w:r>
    </w:p>
    <w:p w:rsidR="009174F0" w:rsidRPr="00086E6B" w:rsidRDefault="009174F0" w:rsidP="009174F0">
      <w:pPr>
        <w:pStyle w:val="192"/>
        <w:shd w:val="clear" w:color="auto" w:fill="auto"/>
        <w:spacing w:after="0" w:line="240" w:lineRule="auto"/>
        <w:ind w:left="20" w:firstLine="700"/>
        <w:jc w:val="both"/>
        <w:rPr>
          <w:rFonts w:ascii="PT Astra Serif" w:hAnsi="PT Astra Serif"/>
          <w:sz w:val="20"/>
          <w:szCs w:val="20"/>
        </w:rPr>
      </w:pPr>
      <w:r w:rsidRPr="00086E6B">
        <w:rPr>
          <w:rFonts w:ascii="PT Astra Serif" w:hAnsi="PT Astra Serif" w:cs="Times New Roman"/>
          <w:sz w:val="20"/>
          <w:szCs w:val="20"/>
        </w:rPr>
        <w:t>Проведение работ, необходимых для приведения территорий, прилегающих к многоквартирным жилым домам, и внутриквартальных проездов в нормативное состояние, обеспечит комфортные условия проживания населения, безопасность движения жителей города, беспрепятственный проезд спецтехники, скорой помощи и так далее. Обустройство освещения и малых архитектурных форм на дворовых территориях многоквартирных домов создаст необходимый минимальный уровень комфортной среды для жителей многоквартирных домов.</w:t>
      </w:r>
    </w:p>
    <w:p w:rsidR="009174F0" w:rsidRPr="00086E6B" w:rsidRDefault="009174F0" w:rsidP="009174F0">
      <w:pPr>
        <w:pStyle w:val="192"/>
        <w:shd w:val="clear" w:color="auto" w:fill="auto"/>
        <w:spacing w:after="0" w:line="240" w:lineRule="auto"/>
        <w:ind w:left="20" w:firstLine="700"/>
        <w:jc w:val="both"/>
        <w:rPr>
          <w:rFonts w:ascii="PT Astra Serif" w:hAnsi="PT Astra Serif"/>
          <w:sz w:val="20"/>
          <w:szCs w:val="20"/>
        </w:rPr>
      </w:pPr>
    </w:p>
    <w:p w:rsidR="009174F0" w:rsidRPr="00086E6B" w:rsidRDefault="009174F0" w:rsidP="009174F0">
      <w:pPr>
        <w:pStyle w:val="192"/>
        <w:shd w:val="clear" w:color="auto" w:fill="auto"/>
        <w:spacing w:after="0" w:line="240" w:lineRule="auto"/>
        <w:ind w:left="20" w:firstLine="700"/>
        <w:jc w:val="both"/>
        <w:rPr>
          <w:rFonts w:ascii="PT Astra Serif" w:hAnsi="PT Astra Serif" w:cs="Times New Roman"/>
          <w:b/>
          <w:bCs/>
          <w:sz w:val="20"/>
          <w:szCs w:val="20"/>
        </w:rPr>
      </w:pPr>
      <w:r w:rsidRPr="00086E6B">
        <w:rPr>
          <w:rFonts w:ascii="PT Astra Serif" w:hAnsi="PT Astra Serif" w:cs="Times New Roman"/>
          <w:b/>
          <w:bCs/>
          <w:sz w:val="20"/>
          <w:szCs w:val="20"/>
        </w:rPr>
        <w:t>Адресный перечень дворовых территорий</w:t>
      </w:r>
      <w:r w:rsidRPr="00086E6B">
        <w:rPr>
          <w:rFonts w:ascii="PT Astra Serif" w:hAnsi="PT Astra Serif" w:cs="Times New Roman"/>
          <w:sz w:val="20"/>
          <w:szCs w:val="20"/>
        </w:rPr>
        <w:t xml:space="preserve">,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сформирован исходя из предложений администрации Мордовского муниципального округа  и изложен </w:t>
      </w:r>
      <w:r w:rsidRPr="00086E6B">
        <w:rPr>
          <w:rFonts w:ascii="PT Astra Serif" w:hAnsi="PT Astra Serif" w:cs="Times New Roman"/>
          <w:b/>
          <w:bCs/>
          <w:sz w:val="20"/>
          <w:szCs w:val="20"/>
        </w:rPr>
        <w:t>в приложении 4.</w:t>
      </w:r>
    </w:p>
    <w:p w:rsidR="009174F0" w:rsidRPr="00086E6B" w:rsidRDefault="009174F0" w:rsidP="009174F0">
      <w:pPr>
        <w:ind w:left="120" w:right="43" w:firstLine="715"/>
        <w:rPr>
          <w:sz w:val="20"/>
          <w:szCs w:val="20"/>
        </w:rPr>
      </w:pPr>
      <w:r w:rsidRPr="00086E6B">
        <w:rPr>
          <w:b/>
          <w:bCs/>
          <w:sz w:val="20"/>
          <w:szCs w:val="20"/>
        </w:rPr>
        <w:t xml:space="preserve">Адресный перечень общественных территорий, </w:t>
      </w:r>
      <w:r w:rsidRPr="00086E6B">
        <w:rPr>
          <w:sz w:val="20"/>
          <w:szCs w:val="20"/>
        </w:rPr>
        <w:t>нуждающихся в благоустройстве (с учетом их физического состояния) и подлежащих благоустройству, сформирован исходя из предложений администрации округа и изложен</w:t>
      </w:r>
      <w:r w:rsidRPr="00086E6B">
        <w:rPr>
          <w:b/>
          <w:bCs/>
          <w:sz w:val="20"/>
          <w:szCs w:val="20"/>
        </w:rPr>
        <w:t xml:space="preserve"> в приложении № 5. </w:t>
      </w:r>
    </w:p>
    <w:p w:rsidR="009174F0" w:rsidRPr="00086E6B" w:rsidRDefault="009174F0" w:rsidP="009174F0">
      <w:pPr>
        <w:ind w:left="120" w:right="43" w:firstLine="715"/>
        <w:rPr>
          <w:sz w:val="20"/>
          <w:szCs w:val="20"/>
        </w:rPr>
      </w:pPr>
    </w:p>
    <w:p w:rsidR="009174F0" w:rsidRPr="00086E6B" w:rsidRDefault="009174F0" w:rsidP="009174F0">
      <w:pPr>
        <w:pStyle w:val="192"/>
        <w:shd w:val="clear" w:color="auto" w:fill="auto"/>
        <w:spacing w:after="0" w:line="240" w:lineRule="auto"/>
        <w:ind w:left="560" w:firstLine="0"/>
        <w:rPr>
          <w:rFonts w:ascii="PT Astra Serif" w:hAnsi="PT Astra Serif" w:cs="Times New Roman"/>
          <w:sz w:val="20"/>
          <w:szCs w:val="20"/>
        </w:rPr>
      </w:pPr>
      <w:r w:rsidRPr="00086E6B">
        <w:rPr>
          <w:rFonts w:ascii="PT Astra Serif" w:hAnsi="PT Astra Serif" w:cs="Times New Roman"/>
          <w:sz w:val="20"/>
          <w:szCs w:val="20"/>
        </w:rPr>
        <w:t>Для реализации мероприятий муниципальной программы подготовлены следующие документы:</w:t>
      </w:r>
    </w:p>
    <w:p w:rsidR="009174F0" w:rsidRPr="00086E6B" w:rsidRDefault="009174F0" w:rsidP="009174F0">
      <w:pPr>
        <w:pStyle w:val="192"/>
        <w:numPr>
          <w:ilvl w:val="0"/>
          <w:numId w:val="9"/>
        </w:numPr>
        <w:shd w:val="clear" w:color="auto" w:fill="auto"/>
        <w:tabs>
          <w:tab w:val="left" w:pos="884"/>
        </w:tabs>
        <w:spacing w:after="0" w:line="240" w:lineRule="auto"/>
        <w:ind w:left="20" w:firstLine="700"/>
        <w:jc w:val="both"/>
        <w:rPr>
          <w:rFonts w:ascii="PT Astra Serif" w:hAnsi="PT Astra Serif" w:cs="Times New Roman"/>
          <w:sz w:val="20"/>
          <w:szCs w:val="20"/>
        </w:rPr>
      </w:pPr>
      <w:r w:rsidRPr="00086E6B">
        <w:rPr>
          <w:rFonts w:ascii="PT Astra Serif" w:hAnsi="PT Astra Serif" w:cs="Times New Roman"/>
          <w:sz w:val="20"/>
          <w:szCs w:val="20"/>
        </w:rPr>
        <w:lastRenderedPageBreak/>
        <w:t>визуализированный перечень образцов элементов благоустройства, предлагаемых к размещению на дворовой территории в соответствии с минимальным перечнем работ по благоустройству, приведён в приложении № 10 к муниципальной программе;</w:t>
      </w:r>
    </w:p>
    <w:p w:rsidR="009174F0" w:rsidRPr="00086E6B" w:rsidRDefault="009174F0" w:rsidP="009174F0">
      <w:pPr>
        <w:pStyle w:val="192"/>
        <w:numPr>
          <w:ilvl w:val="0"/>
          <w:numId w:val="9"/>
        </w:numPr>
        <w:shd w:val="clear" w:color="auto" w:fill="auto"/>
        <w:tabs>
          <w:tab w:val="left" w:pos="865"/>
        </w:tabs>
        <w:spacing w:after="0" w:line="240" w:lineRule="auto"/>
        <w:ind w:left="20" w:firstLine="700"/>
        <w:jc w:val="both"/>
        <w:rPr>
          <w:rFonts w:ascii="PT Astra Serif" w:hAnsi="PT Astra Serif" w:cs="Times New Roman"/>
          <w:sz w:val="20"/>
          <w:szCs w:val="20"/>
        </w:rPr>
      </w:pPr>
      <w:r w:rsidRPr="00086E6B">
        <w:rPr>
          <w:rFonts w:ascii="PT Astra Serif" w:hAnsi="PT Astra Serif" w:cs="Times New Roman"/>
          <w:sz w:val="20"/>
          <w:szCs w:val="20"/>
        </w:rPr>
        <w:t>укрупненные показатели сметной стоимости работ по благоустройству дворовых территорий в рамках приоритетного проекта «Комфортная городская среда», приведены в приложении № 7 к муниципальной программе;</w:t>
      </w:r>
    </w:p>
    <w:p w:rsidR="009174F0" w:rsidRPr="00086E6B" w:rsidRDefault="009174F0" w:rsidP="009174F0">
      <w:pPr>
        <w:pStyle w:val="192"/>
        <w:shd w:val="clear" w:color="auto" w:fill="auto"/>
        <w:spacing w:after="0" w:line="240" w:lineRule="auto"/>
        <w:ind w:left="120" w:right="20" w:firstLine="680"/>
        <w:jc w:val="both"/>
        <w:rPr>
          <w:rFonts w:ascii="PT Astra Serif" w:hAnsi="PT Astra Serif" w:cs="Times New Roman"/>
          <w:sz w:val="20"/>
          <w:szCs w:val="20"/>
        </w:rPr>
      </w:pPr>
      <w:r w:rsidRPr="00086E6B">
        <w:rPr>
          <w:rFonts w:ascii="PT Astra Serif" w:hAnsi="PT Astra Serif" w:cs="Times New Roman"/>
          <w:sz w:val="20"/>
          <w:szCs w:val="20"/>
        </w:rPr>
        <w:t>- порядок аккумулирования и расходования безвозмездных поступлений от физических и юридических лиц, направляемых на выполнение минимального и дополнительного перечней работ по благоустройству, приведен в приложении № 8 к муниципальной программе;</w:t>
      </w:r>
    </w:p>
    <w:p w:rsidR="009174F0" w:rsidRPr="00086E6B" w:rsidRDefault="009174F0" w:rsidP="009174F0">
      <w:pPr>
        <w:pStyle w:val="192"/>
        <w:shd w:val="clear" w:color="auto" w:fill="auto"/>
        <w:spacing w:after="0" w:line="240" w:lineRule="auto"/>
        <w:ind w:left="120" w:right="20" w:firstLine="680"/>
        <w:jc w:val="both"/>
        <w:rPr>
          <w:rFonts w:ascii="PT Astra Serif" w:hAnsi="PT Astra Serif" w:cs="Times New Roman"/>
          <w:sz w:val="20"/>
          <w:szCs w:val="20"/>
        </w:rPr>
      </w:pPr>
      <w:r w:rsidRPr="00086E6B">
        <w:rPr>
          <w:rFonts w:ascii="PT Astra Serif" w:hAnsi="PT Astra Serif" w:cs="Times New Roman"/>
          <w:sz w:val="20"/>
          <w:szCs w:val="20"/>
        </w:rPr>
        <w:t>- порядок разработки, обсуждения с заинтересованными лицами и утверждения дизайн - проектов благоустройства дворовой территории приведён в приложении № 9 к муниципальной программе.</w:t>
      </w:r>
    </w:p>
    <w:p w:rsidR="009174F0" w:rsidRPr="00086E6B" w:rsidRDefault="009174F0" w:rsidP="009174F0">
      <w:pPr>
        <w:pStyle w:val="192"/>
        <w:shd w:val="clear" w:color="auto" w:fill="auto"/>
        <w:spacing w:after="330" w:line="240" w:lineRule="auto"/>
        <w:ind w:left="120" w:right="20" w:firstLine="680"/>
        <w:jc w:val="both"/>
        <w:rPr>
          <w:rFonts w:ascii="PT Astra Serif" w:hAnsi="PT Astra Serif" w:cs="Times New Roman"/>
          <w:sz w:val="20"/>
          <w:szCs w:val="20"/>
        </w:rPr>
      </w:pPr>
      <w:r w:rsidRPr="00086E6B">
        <w:rPr>
          <w:rFonts w:ascii="PT Astra Serif" w:hAnsi="PT Astra Serif" w:cs="Times New Roman"/>
          <w:sz w:val="20"/>
          <w:szCs w:val="20"/>
        </w:rPr>
        <w:t>Основным ожидаемым результатом реализации Программы является повышение уровня благоустройства Мордовского муниципального округа. Проведение мероприятий Программы создаст необходимый минимальный уровень комфортной среды для жителей многоквартирных домов, условия для культурно-досуговой деятельности, отдыха и занятий спортом для всех жителей, обеспечит комплексный подход к вопросам благоустройства.</w:t>
      </w:r>
    </w:p>
    <w:p w:rsidR="009174F0" w:rsidRPr="00086E6B" w:rsidRDefault="009174F0" w:rsidP="009174F0">
      <w:pPr>
        <w:pStyle w:val="192"/>
        <w:shd w:val="clear" w:color="auto" w:fill="auto"/>
        <w:spacing w:after="57" w:line="240" w:lineRule="auto"/>
        <w:ind w:left="120" w:firstLine="680"/>
        <w:jc w:val="both"/>
        <w:rPr>
          <w:rFonts w:ascii="PT Astra Serif" w:hAnsi="PT Astra Serif" w:cs="Times New Roman"/>
          <w:sz w:val="20"/>
          <w:szCs w:val="20"/>
        </w:rPr>
      </w:pPr>
      <w:r w:rsidRPr="00086E6B">
        <w:rPr>
          <w:rFonts w:ascii="PT Astra Serif" w:hAnsi="PT Astra Serif" w:cs="Times New Roman"/>
          <w:sz w:val="20"/>
          <w:szCs w:val="20"/>
        </w:rPr>
        <w:t>Перечень мероприятий Программы приведен в таблице 2.</w:t>
      </w:r>
    </w:p>
    <w:p w:rsidR="009174F0" w:rsidRPr="00086E6B" w:rsidRDefault="009174F0" w:rsidP="009174F0">
      <w:pPr>
        <w:pStyle w:val="192"/>
        <w:shd w:val="clear" w:color="auto" w:fill="auto"/>
        <w:spacing w:after="57" w:line="240" w:lineRule="auto"/>
        <w:ind w:left="120" w:firstLine="680"/>
        <w:jc w:val="both"/>
        <w:rPr>
          <w:rFonts w:ascii="PT Astra Serif" w:hAnsi="PT Astra Serif" w:cs="Times New Roman"/>
          <w:sz w:val="20"/>
          <w:szCs w:val="20"/>
        </w:rPr>
      </w:pPr>
    </w:p>
    <w:p w:rsidR="009174F0" w:rsidRPr="00086E6B" w:rsidRDefault="009174F0" w:rsidP="009174F0">
      <w:pPr>
        <w:pStyle w:val="192"/>
        <w:shd w:val="clear" w:color="auto" w:fill="auto"/>
        <w:spacing w:after="0" w:line="240" w:lineRule="auto"/>
        <w:ind w:left="100" w:right="240" w:firstLine="740"/>
        <w:jc w:val="both"/>
        <w:rPr>
          <w:rFonts w:ascii="PT Astra Serif" w:hAnsi="PT Astra Serif" w:cs="Times New Roman"/>
          <w:sz w:val="20"/>
          <w:szCs w:val="20"/>
        </w:rPr>
      </w:pPr>
      <w:r w:rsidRPr="00086E6B">
        <w:rPr>
          <w:rFonts w:ascii="PT Astra Serif" w:hAnsi="PT Astra Serif" w:cs="Times New Roman"/>
          <w:sz w:val="20"/>
          <w:szCs w:val="20"/>
        </w:rPr>
        <w:t xml:space="preserve">Для реализации перечня мероприятий в Мордовском муниципальном округе принимаются (вносятся изменения) в муниципальную программу «Формирование комфортной городской среды на территории Мордовского муниципального округа». Разработка (внесение изменений) муниципальную программу «Формирование комфортной городской среды на территории Мордовского муниципального округа» осуществляется на основе следующих принципов: </w:t>
      </w:r>
    </w:p>
    <w:p w:rsidR="009174F0" w:rsidRPr="00086E6B" w:rsidRDefault="009174F0" w:rsidP="009174F0">
      <w:pPr>
        <w:pStyle w:val="192"/>
        <w:shd w:val="clear" w:color="auto" w:fill="auto"/>
        <w:spacing w:after="0" w:line="240" w:lineRule="auto"/>
        <w:ind w:left="100" w:right="240" w:firstLine="740"/>
        <w:jc w:val="both"/>
        <w:rPr>
          <w:rFonts w:ascii="PT Astra Serif" w:hAnsi="PT Astra Serif" w:cs="Times New Roman"/>
          <w:sz w:val="20"/>
          <w:szCs w:val="20"/>
        </w:rPr>
      </w:pPr>
      <w:r w:rsidRPr="00086E6B">
        <w:rPr>
          <w:rFonts w:ascii="PT Astra Serif" w:hAnsi="PT Astra Serif" w:cs="Times New Roman"/>
          <w:sz w:val="20"/>
          <w:szCs w:val="20"/>
        </w:rPr>
        <w:t>полнота и достоверность информации;</w:t>
      </w:r>
    </w:p>
    <w:p w:rsidR="009174F0" w:rsidRPr="00086E6B" w:rsidRDefault="009174F0" w:rsidP="009174F0">
      <w:pPr>
        <w:pStyle w:val="192"/>
        <w:shd w:val="clear" w:color="auto" w:fill="auto"/>
        <w:spacing w:after="0" w:line="240" w:lineRule="auto"/>
        <w:ind w:left="100" w:right="240" w:firstLine="740"/>
        <w:jc w:val="both"/>
        <w:rPr>
          <w:rFonts w:ascii="PT Astra Serif" w:hAnsi="PT Astra Serif" w:cs="Times New Roman"/>
          <w:sz w:val="20"/>
          <w:szCs w:val="20"/>
        </w:rPr>
      </w:pPr>
      <w:r w:rsidRPr="00086E6B">
        <w:rPr>
          <w:rFonts w:ascii="PT Astra Serif" w:hAnsi="PT Astra Serif" w:cs="Times New Roman"/>
          <w:sz w:val="20"/>
          <w:szCs w:val="20"/>
        </w:rPr>
        <w:t>прозрачность и обоснованность решений администрации Мордовского муниципального округа о включении объектов комплексного благоустройства в муниципальную программу;</w:t>
      </w:r>
    </w:p>
    <w:p w:rsidR="009174F0" w:rsidRPr="00086E6B" w:rsidRDefault="009174F0" w:rsidP="009174F0">
      <w:pPr>
        <w:pStyle w:val="192"/>
        <w:shd w:val="clear" w:color="auto" w:fill="auto"/>
        <w:spacing w:after="0" w:line="240" w:lineRule="auto"/>
        <w:ind w:left="100" w:firstLine="740"/>
        <w:rPr>
          <w:rFonts w:ascii="PT Astra Serif" w:hAnsi="PT Astra Serif" w:cs="Times New Roman"/>
          <w:sz w:val="20"/>
          <w:szCs w:val="20"/>
        </w:rPr>
      </w:pPr>
      <w:r w:rsidRPr="00086E6B">
        <w:rPr>
          <w:rFonts w:ascii="PT Astra Serif" w:hAnsi="PT Astra Serif" w:cs="Times New Roman"/>
          <w:sz w:val="20"/>
          <w:szCs w:val="20"/>
        </w:rPr>
        <w:t>приоритет комплексности работ при проведении благоустройства;</w:t>
      </w:r>
    </w:p>
    <w:p w:rsidR="009174F0" w:rsidRPr="00086E6B" w:rsidRDefault="009174F0" w:rsidP="009174F0">
      <w:pPr>
        <w:pStyle w:val="192"/>
        <w:shd w:val="clear" w:color="auto" w:fill="auto"/>
        <w:spacing w:after="0" w:line="240" w:lineRule="auto"/>
        <w:ind w:left="100" w:right="120" w:firstLine="720"/>
        <w:jc w:val="both"/>
        <w:rPr>
          <w:rFonts w:ascii="PT Astra Serif" w:hAnsi="PT Astra Serif" w:cs="Times New Roman"/>
          <w:sz w:val="20"/>
          <w:szCs w:val="20"/>
        </w:rPr>
      </w:pPr>
      <w:r w:rsidRPr="00086E6B">
        <w:rPr>
          <w:rFonts w:ascii="PT Astra Serif" w:hAnsi="PT Astra Serif" w:cs="Times New Roman"/>
          <w:sz w:val="20"/>
          <w:szCs w:val="20"/>
        </w:rPr>
        <w:t xml:space="preserve">эффективность расходования субсидии из бюджета Мордовского муниципального </w:t>
      </w:r>
      <w:r w:rsidRPr="00086E6B">
        <w:rPr>
          <w:rFonts w:ascii="PT Astra Serif" w:hAnsi="PT Astra Serif" w:cs="Times New Roman"/>
          <w:sz w:val="20"/>
          <w:szCs w:val="20"/>
        </w:rPr>
        <w:lastRenderedPageBreak/>
        <w:t>округа путем обеспечения высокой степени готовности к реализации муниципальной программы на стадии ее формирования (внесения изменений).</w:t>
      </w:r>
    </w:p>
    <w:p w:rsidR="009174F0" w:rsidRPr="00086E6B" w:rsidRDefault="009174F0" w:rsidP="009174F0">
      <w:pPr>
        <w:pStyle w:val="192"/>
        <w:shd w:val="clear" w:color="auto" w:fill="auto"/>
        <w:spacing w:after="0" w:line="240" w:lineRule="auto"/>
        <w:ind w:left="100" w:right="120" w:firstLine="720"/>
        <w:jc w:val="both"/>
        <w:rPr>
          <w:rFonts w:ascii="PT Astra Serif" w:hAnsi="PT Astra Serif" w:cs="Times New Roman"/>
          <w:sz w:val="20"/>
          <w:szCs w:val="20"/>
        </w:rPr>
      </w:pPr>
      <w:r w:rsidRPr="00086E6B">
        <w:rPr>
          <w:rFonts w:ascii="PT Astra Serif" w:hAnsi="PT Astra Serif" w:cs="Times New Roman"/>
          <w:sz w:val="20"/>
          <w:szCs w:val="20"/>
        </w:rPr>
        <w:t>Ответственный исполнитель муниципальной программы обеспечивает ее разработку, координацию деятельности соисполнителей и участников муниципальной программы, а также мониторинг ее реализации и предоставление отчетности в ТЭК и ЖКХ Тамбовской области о достижении целевых показателей (индикаторов) муниципальной программы.</w:t>
      </w:r>
    </w:p>
    <w:p w:rsidR="009174F0" w:rsidRPr="00086E6B" w:rsidRDefault="009174F0" w:rsidP="009174F0">
      <w:pPr>
        <w:spacing w:before="100"/>
        <w:ind w:right="140"/>
        <w:rPr>
          <w:sz w:val="20"/>
          <w:szCs w:val="20"/>
        </w:rPr>
      </w:pPr>
    </w:p>
    <w:p w:rsidR="009174F0" w:rsidRPr="00086E6B" w:rsidRDefault="009174F0" w:rsidP="009174F0">
      <w:pPr>
        <w:pStyle w:val="192"/>
        <w:shd w:val="clear" w:color="auto" w:fill="auto"/>
        <w:spacing w:after="0" w:line="240" w:lineRule="auto"/>
        <w:ind w:left="20" w:right="140" w:firstLine="700"/>
        <w:jc w:val="both"/>
        <w:rPr>
          <w:rFonts w:ascii="PT Astra Serif" w:hAnsi="PT Astra Serif" w:cs="Times New Roman"/>
          <w:sz w:val="20"/>
          <w:szCs w:val="20"/>
        </w:rPr>
      </w:pPr>
      <w:r w:rsidRPr="00086E6B">
        <w:rPr>
          <w:rFonts w:ascii="PT Astra Serif" w:hAnsi="PT Astra Serif" w:cs="Times New Roman"/>
          <w:sz w:val="20"/>
          <w:szCs w:val="20"/>
        </w:rPr>
        <w:t xml:space="preserve">В рамках исполнения мероприятий по поддержке местных инициатив запланирована </w:t>
      </w:r>
      <w:r w:rsidRPr="00086E6B">
        <w:rPr>
          <w:rFonts w:ascii="PT Astra Serif" w:hAnsi="PT Astra Serif" w:cs="Times New Roman"/>
          <w:b/>
          <w:sz w:val="20"/>
          <w:szCs w:val="20"/>
        </w:rPr>
        <w:t>реализация проектов «</w:t>
      </w:r>
      <w:r w:rsidRPr="00086E6B">
        <w:rPr>
          <w:rFonts w:ascii="PT Astra Serif" w:hAnsi="PT Astra Serif" w:cs="Times New Roman"/>
          <w:b/>
          <w:bCs/>
          <w:sz w:val="20"/>
          <w:szCs w:val="20"/>
        </w:rPr>
        <w:t>Народная инициатива»</w:t>
      </w:r>
      <w:r w:rsidRPr="00086E6B">
        <w:rPr>
          <w:rFonts w:ascii="PT Astra Serif" w:hAnsi="PT Astra Serif" w:cs="Times New Roman"/>
          <w:sz w:val="20"/>
          <w:szCs w:val="20"/>
        </w:rPr>
        <w:t xml:space="preserve">.  </w:t>
      </w:r>
    </w:p>
    <w:p w:rsidR="009174F0" w:rsidRPr="00086E6B" w:rsidRDefault="009174F0" w:rsidP="009174F0">
      <w:pPr>
        <w:pStyle w:val="192"/>
        <w:shd w:val="clear" w:color="auto" w:fill="auto"/>
        <w:spacing w:after="0" w:line="240" w:lineRule="auto"/>
        <w:ind w:left="20" w:right="140" w:firstLine="700"/>
        <w:jc w:val="both"/>
        <w:rPr>
          <w:rFonts w:ascii="PT Astra Serif" w:hAnsi="PT Astra Serif" w:cs="Times New Roman"/>
          <w:sz w:val="20"/>
          <w:szCs w:val="20"/>
        </w:rPr>
      </w:pPr>
      <w:r w:rsidRPr="00086E6B">
        <w:rPr>
          <w:rFonts w:ascii="PT Astra Serif" w:hAnsi="PT Astra Serif" w:cs="Times New Roman"/>
          <w:sz w:val="20"/>
          <w:szCs w:val="20"/>
        </w:rPr>
        <w:t>Условием выделения средств для реализации проектов является обсуждение на заседаниях общественного совета приоритетных направлений расходования средств, проведения опросов жителей с последующим утверждением окончательных направлений реализации проектов на расширенных заседаниях общественных советов.</w:t>
      </w:r>
    </w:p>
    <w:p w:rsidR="009174F0" w:rsidRPr="00086E6B" w:rsidRDefault="009174F0" w:rsidP="009174F0">
      <w:pPr>
        <w:pStyle w:val="192"/>
        <w:shd w:val="clear" w:color="auto" w:fill="auto"/>
        <w:spacing w:after="0" w:line="240" w:lineRule="auto"/>
        <w:ind w:left="20" w:right="140" w:firstLine="700"/>
        <w:jc w:val="both"/>
        <w:rPr>
          <w:rFonts w:ascii="PT Astra Serif" w:hAnsi="PT Astra Serif" w:cs="Times New Roman"/>
          <w:sz w:val="20"/>
          <w:szCs w:val="20"/>
        </w:rPr>
      </w:pPr>
      <w:r w:rsidRPr="00086E6B">
        <w:rPr>
          <w:rFonts w:ascii="PT Astra Serif" w:hAnsi="PT Astra Serif" w:cs="Times New Roman"/>
          <w:sz w:val="20"/>
          <w:szCs w:val="20"/>
        </w:rPr>
        <w:t>Все реализованные проекты подлежат публичной приемке со стороны представителей общественности.</w:t>
      </w:r>
    </w:p>
    <w:p w:rsidR="009174F0" w:rsidRPr="00086E6B" w:rsidRDefault="009174F0" w:rsidP="009174F0">
      <w:pPr>
        <w:pStyle w:val="192"/>
        <w:shd w:val="clear" w:color="auto" w:fill="auto"/>
        <w:spacing w:after="0" w:line="240" w:lineRule="auto"/>
        <w:ind w:left="20" w:right="140" w:firstLine="700"/>
        <w:jc w:val="both"/>
        <w:rPr>
          <w:rFonts w:ascii="PT Astra Serif" w:hAnsi="PT Astra Serif" w:cs="Times New Roman"/>
          <w:sz w:val="20"/>
          <w:szCs w:val="20"/>
        </w:rPr>
      </w:pPr>
      <w:r w:rsidRPr="00086E6B">
        <w:rPr>
          <w:rFonts w:ascii="PT Astra Serif" w:hAnsi="PT Astra Serif" w:cs="Times New Roman"/>
          <w:sz w:val="20"/>
          <w:szCs w:val="20"/>
        </w:rPr>
        <w:t>При определении проектов «Народная инициатива» необходимо учитывать, что средства, выделяемые на их реализацию, могут быть израсходованы исключительно на решение вопросов местного значения (организация в границах городского округа, городского и сельского поселения электро-, тепло-, газо- и водоснабжения, подготовка проектно- сметной документации; дорожная деятельность в отношении автомобильных дорог, находящихся в границах населенных пунктов городских округов, городских и сельских поселений, и обеспечение безопасности дорожного движения на них; организация благоустройства территории городских округов, городских и сельских поселений; организация обустройства мест массового отдыха, детских и спортивных площадок городских округов, городских и сельских поселений; организация сбора и вывоза бытовых отходов и мусора, ликвидация несанкционированных свалок на территории городских округов, городских и сельских поселений; содержание мест захоронения городских округов, городских и сельских поселений; иные направления деятельности органов местного самоуправления по решению вопросов местного значения) в соответствии с положениями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9174F0" w:rsidRPr="00086E6B" w:rsidRDefault="009174F0" w:rsidP="009174F0">
      <w:pPr>
        <w:pStyle w:val="192"/>
        <w:shd w:val="clear" w:color="auto" w:fill="auto"/>
        <w:spacing w:after="0" w:line="240" w:lineRule="auto"/>
        <w:ind w:left="20" w:right="140" w:firstLine="700"/>
        <w:jc w:val="both"/>
        <w:rPr>
          <w:rFonts w:ascii="PT Astra Serif" w:hAnsi="PT Astra Serif" w:cs="Times New Roman"/>
          <w:sz w:val="20"/>
          <w:szCs w:val="20"/>
        </w:rPr>
      </w:pPr>
      <w:r w:rsidRPr="00086E6B">
        <w:rPr>
          <w:rFonts w:ascii="PT Astra Serif" w:hAnsi="PT Astra Serif" w:cs="Times New Roman"/>
          <w:sz w:val="20"/>
          <w:szCs w:val="20"/>
        </w:rPr>
        <w:lastRenderedPageBreak/>
        <w:t>На заседаниях общественного совета принимаются решения о проведении опросов граждан по выявлению первоочередных проблем жизнеобеспечения и благоустройства   поселений, с целью последующего определения направлений реализации проекта. С целью стандартизации и единообразия работы общественного совета по проведению опросов граждан, последним предоставляются рекомендации по изготовлению и заполнению опросного листа.</w:t>
      </w:r>
    </w:p>
    <w:p w:rsidR="009174F0" w:rsidRPr="00086E6B" w:rsidRDefault="009174F0" w:rsidP="009174F0">
      <w:pPr>
        <w:pStyle w:val="192"/>
        <w:shd w:val="clear" w:color="auto" w:fill="auto"/>
        <w:spacing w:after="0" w:line="240" w:lineRule="auto"/>
        <w:ind w:left="20" w:right="140" w:firstLine="700"/>
        <w:jc w:val="both"/>
        <w:rPr>
          <w:rFonts w:ascii="PT Astra Serif" w:hAnsi="PT Astra Serif" w:cs="Times New Roman"/>
          <w:sz w:val="20"/>
          <w:szCs w:val="20"/>
        </w:rPr>
      </w:pPr>
      <w:r w:rsidRPr="00086E6B">
        <w:rPr>
          <w:rFonts w:ascii="PT Astra Serif" w:hAnsi="PT Astra Serif" w:cs="Times New Roman"/>
          <w:sz w:val="20"/>
          <w:szCs w:val="20"/>
        </w:rPr>
        <w:t>Члены общественного совета совершают обход домов с опросным листом. Жители высказывают свои предложения о том, какую проблему   поселения, населенного пункта необходимо решить в первую очередь, участвуя в проекте «Народная инициатива».</w:t>
      </w:r>
    </w:p>
    <w:p w:rsidR="009174F0" w:rsidRPr="00086E6B" w:rsidRDefault="009174F0" w:rsidP="009174F0">
      <w:pPr>
        <w:pStyle w:val="192"/>
        <w:shd w:val="clear" w:color="auto" w:fill="auto"/>
        <w:spacing w:after="0" w:line="240" w:lineRule="auto"/>
        <w:ind w:left="20" w:right="140" w:firstLine="700"/>
        <w:jc w:val="both"/>
        <w:rPr>
          <w:rFonts w:ascii="PT Astra Serif" w:hAnsi="PT Astra Serif" w:cs="Times New Roman"/>
          <w:sz w:val="20"/>
          <w:szCs w:val="20"/>
        </w:rPr>
      </w:pPr>
      <w:r w:rsidRPr="00086E6B">
        <w:rPr>
          <w:rFonts w:ascii="PT Astra Serif" w:hAnsi="PT Astra Serif" w:cs="Times New Roman"/>
          <w:sz w:val="20"/>
          <w:szCs w:val="20"/>
        </w:rPr>
        <w:t>Каждый житель должен собственноручно расписаться в опросном листе. Проводить опрос и общение с населением должны члены общественного совета. Количество жителей делится пропорционально, составляется план-график обхода.</w:t>
      </w:r>
    </w:p>
    <w:p w:rsidR="009174F0" w:rsidRPr="00086E6B" w:rsidRDefault="009174F0" w:rsidP="009174F0">
      <w:pPr>
        <w:pStyle w:val="192"/>
        <w:shd w:val="clear" w:color="auto" w:fill="auto"/>
        <w:spacing w:after="0" w:line="240" w:lineRule="auto"/>
        <w:ind w:left="20" w:right="140" w:firstLine="700"/>
        <w:jc w:val="both"/>
        <w:rPr>
          <w:rFonts w:ascii="PT Astra Serif" w:hAnsi="PT Astra Serif" w:cs="Times New Roman"/>
          <w:sz w:val="20"/>
          <w:szCs w:val="20"/>
        </w:rPr>
      </w:pPr>
      <w:r w:rsidRPr="00086E6B">
        <w:rPr>
          <w:rFonts w:ascii="PT Astra Serif" w:hAnsi="PT Astra Serif" w:cs="Times New Roman"/>
          <w:sz w:val="20"/>
          <w:szCs w:val="20"/>
        </w:rPr>
        <w:t>Минимальное количество жителей, которые должны принять участие в опросе и оставить свою подпись: для населенных пунктов до 400 человек - не менее 100 подписей; для населенных пунктов от 400 до 700 человек - не менее 150 подписей; для населенных пунктов от 700 до 1000 человек - не менее 200 подписей; для населенных пунктов от 1000 до 3000 жителей - не менее 350 подписей; для населенных пунктов свыше 3000 жителей - не менее 15% от численности жителей.</w:t>
      </w:r>
    </w:p>
    <w:p w:rsidR="009174F0" w:rsidRPr="00086E6B" w:rsidRDefault="009174F0" w:rsidP="009174F0">
      <w:pPr>
        <w:pStyle w:val="192"/>
        <w:shd w:val="clear" w:color="auto" w:fill="auto"/>
        <w:spacing w:after="0" w:line="240" w:lineRule="auto"/>
        <w:ind w:left="20" w:right="140" w:firstLine="700"/>
        <w:jc w:val="both"/>
        <w:rPr>
          <w:rFonts w:ascii="PT Astra Serif" w:hAnsi="PT Astra Serif" w:cs="Times New Roman"/>
          <w:sz w:val="20"/>
          <w:szCs w:val="20"/>
        </w:rPr>
      </w:pPr>
      <w:r w:rsidRPr="00086E6B">
        <w:rPr>
          <w:rFonts w:ascii="PT Astra Serif" w:hAnsi="PT Astra Serif" w:cs="Times New Roman"/>
          <w:sz w:val="20"/>
          <w:szCs w:val="20"/>
        </w:rPr>
        <w:t>Заполнение свободных полей рекомендуемой формы опросного листа осуществляется исключительно в рукописной форме. Внесение фамилий опрашиваемых граждан осуществляется в ходе обхода домовладений. Не допускается предварительное внесение в опросный лист всех проживающих в населенном пункте, части территории населенного пункта. В графе наименование или номер проекта необходимо поставить соответствующую цифру.</w:t>
      </w:r>
    </w:p>
    <w:p w:rsidR="009174F0" w:rsidRPr="00086E6B" w:rsidRDefault="009174F0" w:rsidP="009174F0">
      <w:pPr>
        <w:pStyle w:val="192"/>
        <w:shd w:val="clear" w:color="auto" w:fill="auto"/>
        <w:spacing w:after="0" w:line="240" w:lineRule="auto"/>
        <w:ind w:left="20" w:right="140" w:firstLine="700"/>
        <w:jc w:val="both"/>
        <w:rPr>
          <w:rFonts w:ascii="PT Astra Serif" w:hAnsi="PT Astra Serif" w:cs="Times New Roman"/>
          <w:sz w:val="20"/>
          <w:szCs w:val="20"/>
        </w:rPr>
      </w:pPr>
      <w:r w:rsidRPr="00086E6B">
        <w:rPr>
          <w:rFonts w:ascii="PT Astra Serif" w:hAnsi="PT Astra Serif" w:cs="Times New Roman"/>
          <w:sz w:val="20"/>
          <w:szCs w:val="20"/>
        </w:rPr>
        <w:t>В опросном листе размещаются наименования всех проектов, обсуждение которых состоялось на заседании общественного совета.</w:t>
      </w:r>
    </w:p>
    <w:p w:rsidR="009174F0" w:rsidRPr="00086E6B" w:rsidRDefault="009174F0" w:rsidP="009174F0">
      <w:pPr>
        <w:pStyle w:val="192"/>
        <w:shd w:val="clear" w:color="auto" w:fill="auto"/>
        <w:spacing w:after="0" w:line="240" w:lineRule="auto"/>
        <w:ind w:left="20" w:right="140" w:firstLine="700"/>
        <w:jc w:val="both"/>
        <w:rPr>
          <w:rFonts w:ascii="PT Astra Serif" w:hAnsi="PT Astra Serif" w:cs="Times New Roman"/>
          <w:sz w:val="20"/>
          <w:szCs w:val="20"/>
        </w:rPr>
      </w:pPr>
      <w:r w:rsidRPr="00086E6B">
        <w:rPr>
          <w:rFonts w:ascii="PT Astra Serif" w:hAnsi="PT Astra Serif" w:cs="Times New Roman"/>
          <w:sz w:val="20"/>
          <w:szCs w:val="20"/>
        </w:rPr>
        <w:t>По желанию гражданина на обратной стороне подписного листа могут быть рукописно внесены его предложения по изменению направления реализации проекта.</w:t>
      </w:r>
    </w:p>
    <w:p w:rsidR="009174F0" w:rsidRPr="00086E6B" w:rsidRDefault="009174F0" w:rsidP="009174F0">
      <w:pPr>
        <w:pStyle w:val="192"/>
        <w:shd w:val="clear" w:color="auto" w:fill="auto"/>
        <w:spacing w:after="0" w:line="240" w:lineRule="auto"/>
        <w:ind w:left="20" w:right="140" w:firstLine="700"/>
        <w:jc w:val="both"/>
        <w:rPr>
          <w:rFonts w:ascii="PT Astra Serif" w:hAnsi="PT Astra Serif" w:cs="Times New Roman"/>
          <w:sz w:val="20"/>
          <w:szCs w:val="20"/>
        </w:rPr>
      </w:pPr>
      <w:r w:rsidRPr="00086E6B">
        <w:rPr>
          <w:rFonts w:ascii="PT Astra Serif" w:hAnsi="PT Astra Serif" w:cs="Times New Roman"/>
          <w:sz w:val="20"/>
          <w:szCs w:val="20"/>
        </w:rPr>
        <w:t xml:space="preserve">Проведение расширенных заседаний общественных советов по вопросу определения направления реализации проектов «Народная инициатива» и сметы-расходов осуществляется с учетом мнения населения по итогам опроса жителей с приглашением депутатов представительных органов, руководителей и представителей органов местного самоуправления, территориального </w:t>
      </w:r>
      <w:r w:rsidRPr="00086E6B">
        <w:rPr>
          <w:rFonts w:ascii="PT Astra Serif" w:hAnsi="PT Astra Serif" w:cs="Times New Roman"/>
          <w:sz w:val="20"/>
          <w:szCs w:val="20"/>
        </w:rPr>
        <w:lastRenderedPageBreak/>
        <w:t>общественного самоуправления, учреждений и организаций, предпринимателей, осуществляющих свою деятельность на территории муниципального образования, лидеров общественного мнения.</w:t>
      </w:r>
    </w:p>
    <w:p w:rsidR="009174F0" w:rsidRPr="00086E6B" w:rsidRDefault="009174F0" w:rsidP="009174F0">
      <w:pPr>
        <w:pStyle w:val="192"/>
        <w:shd w:val="clear" w:color="auto" w:fill="auto"/>
        <w:spacing w:after="0" w:line="240" w:lineRule="auto"/>
        <w:ind w:left="20" w:right="140" w:firstLine="700"/>
        <w:jc w:val="both"/>
        <w:rPr>
          <w:rFonts w:ascii="PT Astra Serif" w:hAnsi="PT Astra Serif" w:cs="Times New Roman"/>
          <w:sz w:val="20"/>
          <w:szCs w:val="20"/>
        </w:rPr>
      </w:pPr>
      <w:r w:rsidRPr="00086E6B">
        <w:rPr>
          <w:rFonts w:ascii="PT Astra Serif" w:hAnsi="PT Astra Serif" w:cs="Times New Roman"/>
          <w:sz w:val="20"/>
          <w:szCs w:val="20"/>
        </w:rPr>
        <w:t>На расширенных заседаниях необходимо обсудить вопросы и принять соответствующие решения о привлечении средств софинансирования проектов «Народная инициатива» из внебюджетных источников в форме добровольных пожертвований с их последующим поступлением в бюджет муниципалитета, об иных формах участия юридических и физических лиц в реализации проекта, в том числе рассмотреть возможность софинансирования из муниципальных бюджетов.</w:t>
      </w:r>
    </w:p>
    <w:p w:rsidR="009174F0" w:rsidRPr="00086E6B" w:rsidRDefault="009174F0" w:rsidP="009174F0">
      <w:pPr>
        <w:pStyle w:val="192"/>
        <w:shd w:val="clear" w:color="auto" w:fill="auto"/>
        <w:spacing w:after="0" w:line="240" w:lineRule="auto"/>
        <w:ind w:left="20" w:right="140" w:firstLine="700"/>
        <w:jc w:val="both"/>
        <w:rPr>
          <w:rFonts w:ascii="PT Astra Serif" w:hAnsi="PT Astra Serif" w:cs="Times New Roman"/>
          <w:sz w:val="20"/>
          <w:szCs w:val="20"/>
        </w:rPr>
      </w:pPr>
      <w:r w:rsidRPr="00086E6B">
        <w:rPr>
          <w:rFonts w:ascii="PT Astra Serif" w:hAnsi="PT Astra Serif" w:cs="Times New Roman"/>
          <w:sz w:val="20"/>
          <w:szCs w:val="20"/>
        </w:rPr>
        <w:t>По окончании обсуждения опросные листы и решения общественного совета по определению направлений реализации проекта хранятся в общественном совете.</w:t>
      </w:r>
    </w:p>
    <w:p w:rsidR="009174F0" w:rsidRPr="00086E6B" w:rsidRDefault="009174F0" w:rsidP="009174F0">
      <w:pPr>
        <w:pStyle w:val="192"/>
        <w:shd w:val="clear" w:color="auto" w:fill="auto"/>
        <w:spacing w:after="0" w:line="240" w:lineRule="auto"/>
        <w:ind w:left="120" w:right="20" w:firstLine="680"/>
        <w:jc w:val="both"/>
        <w:rPr>
          <w:rFonts w:ascii="PT Astra Serif" w:hAnsi="PT Astra Serif" w:cs="Times New Roman"/>
          <w:sz w:val="20"/>
          <w:szCs w:val="20"/>
        </w:rPr>
      </w:pPr>
      <w:r w:rsidRPr="00086E6B">
        <w:rPr>
          <w:rFonts w:ascii="PT Astra Serif" w:hAnsi="PT Astra Serif" w:cs="Times New Roman"/>
          <w:sz w:val="20"/>
          <w:szCs w:val="20"/>
        </w:rPr>
        <w:t>Мероприятия Программы разработаны исходя из необходимости решения задач с учетом финансовых ресурсов, выделяемых на финансирование Программы, и полномочий, закрепленных за администрацией Мордовского муниципального округа, действующим законодательством.</w:t>
      </w:r>
    </w:p>
    <w:p w:rsidR="009174F0" w:rsidRPr="00086E6B" w:rsidRDefault="009174F0" w:rsidP="009174F0">
      <w:pPr>
        <w:pStyle w:val="1ffb"/>
        <w:keepNext/>
        <w:keepLines/>
        <w:shd w:val="clear" w:color="auto" w:fill="auto"/>
        <w:spacing w:before="0" w:line="240" w:lineRule="auto"/>
        <w:ind w:left="142"/>
        <w:jc w:val="center"/>
        <w:rPr>
          <w:rFonts w:ascii="PT Astra Serif" w:hAnsi="PT Astra Serif" w:cs="Times New Roman"/>
          <w:sz w:val="20"/>
          <w:szCs w:val="20"/>
        </w:rPr>
      </w:pPr>
      <w:bookmarkStart w:id="8" w:name="bookmark10"/>
    </w:p>
    <w:p w:rsidR="009174F0" w:rsidRPr="00086E6B" w:rsidRDefault="009174F0" w:rsidP="009174F0">
      <w:pPr>
        <w:pStyle w:val="1ffb"/>
        <w:keepNext/>
        <w:keepLines/>
        <w:shd w:val="clear" w:color="auto" w:fill="auto"/>
        <w:spacing w:before="0" w:line="240" w:lineRule="auto"/>
        <w:ind w:left="142"/>
        <w:jc w:val="center"/>
        <w:rPr>
          <w:rFonts w:ascii="PT Astra Serif" w:hAnsi="PT Astra Serif" w:cs="Times New Roman"/>
          <w:bCs/>
          <w:sz w:val="20"/>
          <w:szCs w:val="20"/>
        </w:rPr>
      </w:pPr>
      <w:r w:rsidRPr="00086E6B">
        <w:rPr>
          <w:rFonts w:ascii="PT Astra Serif" w:hAnsi="PT Astra Serif" w:cs="Times New Roman"/>
          <w:sz w:val="20"/>
          <w:szCs w:val="20"/>
        </w:rPr>
        <w:t xml:space="preserve">Раздел V. </w:t>
      </w:r>
      <w:r w:rsidRPr="00086E6B">
        <w:rPr>
          <w:rFonts w:ascii="PT Astra Serif" w:hAnsi="PT Astra Serif" w:cs="Times New Roman"/>
          <w:bCs/>
          <w:sz w:val="20"/>
          <w:szCs w:val="20"/>
        </w:rPr>
        <w:t xml:space="preserve">Прогноз сводных показателей муниципальных заданий </w:t>
      </w:r>
    </w:p>
    <w:p w:rsidR="009174F0" w:rsidRPr="00086E6B" w:rsidRDefault="009174F0" w:rsidP="009174F0">
      <w:pPr>
        <w:pStyle w:val="1ffb"/>
        <w:keepNext/>
        <w:keepLines/>
        <w:shd w:val="clear" w:color="auto" w:fill="auto"/>
        <w:spacing w:before="0" w:line="240" w:lineRule="auto"/>
        <w:ind w:left="142"/>
        <w:jc w:val="center"/>
        <w:rPr>
          <w:rFonts w:ascii="PT Astra Serif" w:hAnsi="PT Astra Serif" w:cs="Times New Roman"/>
          <w:bCs/>
          <w:sz w:val="20"/>
          <w:szCs w:val="20"/>
        </w:rPr>
      </w:pPr>
      <w:r w:rsidRPr="00086E6B">
        <w:rPr>
          <w:rFonts w:ascii="PT Astra Serif" w:hAnsi="PT Astra Serif" w:cs="Times New Roman"/>
          <w:bCs/>
          <w:sz w:val="20"/>
          <w:szCs w:val="20"/>
        </w:rPr>
        <w:t>в рамках реализации муниципальной программы</w:t>
      </w:r>
      <w:bookmarkEnd w:id="8"/>
    </w:p>
    <w:p w:rsidR="009174F0" w:rsidRPr="00086E6B" w:rsidRDefault="009174F0" w:rsidP="009174F0">
      <w:pPr>
        <w:ind w:firstLine="708"/>
        <w:rPr>
          <w:rFonts w:eastAsia="Calibri"/>
          <w:sz w:val="20"/>
          <w:szCs w:val="20"/>
        </w:rPr>
      </w:pPr>
    </w:p>
    <w:p w:rsidR="009174F0" w:rsidRPr="00086E6B" w:rsidRDefault="009174F0" w:rsidP="009174F0">
      <w:pPr>
        <w:ind w:firstLine="708"/>
        <w:rPr>
          <w:rFonts w:eastAsia="Calibri"/>
          <w:sz w:val="20"/>
          <w:szCs w:val="20"/>
        </w:rPr>
      </w:pPr>
      <w:r w:rsidRPr="00086E6B">
        <w:rPr>
          <w:rFonts w:eastAsia="Calibri"/>
          <w:sz w:val="20"/>
          <w:szCs w:val="20"/>
        </w:rPr>
        <w:t>Муниципальные задания на оказание муниципальных услуг (выполнение работ) в рамках муниципальной программы не предусмотрено.</w:t>
      </w:r>
    </w:p>
    <w:p w:rsidR="009174F0" w:rsidRPr="00086E6B" w:rsidRDefault="009174F0" w:rsidP="009174F0">
      <w:pPr>
        <w:pStyle w:val="1ffb"/>
        <w:keepNext/>
        <w:keepLines/>
        <w:shd w:val="clear" w:color="auto" w:fill="auto"/>
        <w:spacing w:before="0" w:line="240" w:lineRule="auto"/>
        <w:ind w:left="142"/>
        <w:jc w:val="center"/>
        <w:rPr>
          <w:rFonts w:ascii="PT Astra Serif" w:hAnsi="PT Astra Serif" w:cs="Times New Roman"/>
          <w:sz w:val="20"/>
          <w:szCs w:val="20"/>
        </w:rPr>
      </w:pPr>
      <w:bookmarkStart w:id="9" w:name="bookmark13"/>
    </w:p>
    <w:p w:rsidR="009174F0" w:rsidRPr="00086E6B" w:rsidRDefault="009174F0" w:rsidP="009174F0">
      <w:pPr>
        <w:pStyle w:val="1ffb"/>
        <w:keepNext/>
        <w:keepLines/>
        <w:shd w:val="clear" w:color="auto" w:fill="auto"/>
        <w:spacing w:before="0" w:line="240" w:lineRule="auto"/>
        <w:ind w:left="142"/>
        <w:jc w:val="center"/>
        <w:rPr>
          <w:rFonts w:ascii="PT Astra Serif" w:hAnsi="PT Astra Serif" w:cs="Times New Roman"/>
          <w:b/>
          <w:sz w:val="20"/>
          <w:szCs w:val="20"/>
        </w:rPr>
      </w:pPr>
      <w:r w:rsidRPr="00086E6B">
        <w:rPr>
          <w:rFonts w:ascii="PT Astra Serif" w:hAnsi="PT Astra Serif" w:cs="Times New Roman"/>
          <w:sz w:val="20"/>
          <w:szCs w:val="20"/>
        </w:rPr>
        <w:t xml:space="preserve">Раздел VI. </w:t>
      </w:r>
      <w:bookmarkStart w:id="10" w:name="_Hlk126672395"/>
      <w:r w:rsidRPr="00086E6B">
        <w:rPr>
          <w:rFonts w:ascii="PT Astra Serif" w:hAnsi="PT Astra Serif" w:cs="Times New Roman"/>
          <w:sz w:val="20"/>
          <w:szCs w:val="20"/>
        </w:rPr>
        <w:t>Обоснование объёма финансовых ресурсов, необходимых для реализации муниципальной программы</w:t>
      </w:r>
      <w:r w:rsidRPr="00086E6B">
        <w:rPr>
          <w:rFonts w:ascii="PT Astra Serif" w:hAnsi="PT Astra Serif" w:cs="Times New Roman"/>
          <w:b/>
          <w:sz w:val="20"/>
          <w:szCs w:val="20"/>
        </w:rPr>
        <w:t xml:space="preserve"> </w:t>
      </w:r>
      <w:bookmarkEnd w:id="9"/>
    </w:p>
    <w:bookmarkEnd w:id="10"/>
    <w:p w:rsidR="009174F0" w:rsidRPr="00086E6B" w:rsidRDefault="009174F0" w:rsidP="009174F0">
      <w:pPr>
        <w:pStyle w:val="1ffb"/>
        <w:keepNext/>
        <w:keepLines/>
        <w:shd w:val="clear" w:color="auto" w:fill="auto"/>
        <w:spacing w:before="0" w:line="240" w:lineRule="auto"/>
        <w:ind w:left="142"/>
        <w:jc w:val="center"/>
        <w:rPr>
          <w:rFonts w:ascii="PT Astra Serif" w:hAnsi="PT Astra Serif" w:cs="Times New Roman"/>
          <w:b/>
          <w:sz w:val="20"/>
          <w:szCs w:val="20"/>
        </w:rPr>
      </w:pPr>
    </w:p>
    <w:p w:rsidR="009174F0" w:rsidRPr="00086E6B" w:rsidRDefault="009174F0" w:rsidP="009174F0">
      <w:pPr>
        <w:pStyle w:val="Default"/>
        <w:spacing w:before="100"/>
        <w:ind w:right="140"/>
        <w:rPr>
          <w:rFonts w:ascii="PT Astra Serif" w:hAnsi="PT Astra Serif"/>
          <w:bCs/>
          <w:sz w:val="20"/>
          <w:szCs w:val="20"/>
        </w:rPr>
      </w:pPr>
      <w:r w:rsidRPr="00086E6B">
        <w:rPr>
          <w:rFonts w:ascii="PT Astra Serif" w:hAnsi="PT Astra Serif"/>
          <w:sz w:val="20"/>
          <w:szCs w:val="20"/>
        </w:rPr>
        <w:tab/>
        <w:t xml:space="preserve">Финансирование мероприятий муниципальной программы предусматривается за счет средств федерального, областного и местного бюджетов.  </w:t>
      </w:r>
    </w:p>
    <w:p w:rsidR="009174F0" w:rsidRPr="00086E6B" w:rsidRDefault="009174F0" w:rsidP="009174F0">
      <w:pPr>
        <w:pStyle w:val="Default"/>
        <w:ind w:right="140" w:firstLine="708"/>
        <w:jc w:val="both"/>
        <w:rPr>
          <w:rFonts w:ascii="PT Astra Serif" w:hAnsi="PT Astra Serif"/>
          <w:color w:val="auto"/>
          <w:sz w:val="20"/>
          <w:szCs w:val="20"/>
        </w:rPr>
      </w:pPr>
      <w:r w:rsidRPr="00086E6B">
        <w:rPr>
          <w:rFonts w:ascii="PT Astra Serif" w:hAnsi="PT Astra Serif"/>
          <w:color w:val="auto"/>
          <w:sz w:val="20"/>
          <w:szCs w:val="20"/>
        </w:rPr>
        <w:t>Общий объем средств на реализацию муниципальной программы в 2024-2030 годах составит 17 932,8 тыс. рублей, в том числе:</w:t>
      </w:r>
    </w:p>
    <w:p w:rsidR="009174F0" w:rsidRPr="00086E6B" w:rsidRDefault="009174F0" w:rsidP="009174F0">
      <w:pPr>
        <w:pStyle w:val="Default"/>
        <w:ind w:right="140" w:firstLine="708"/>
        <w:jc w:val="both"/>
        <w:rPr>
          <w:rFonts w:ascii="PT Astra Serif" w:hAnsi="PT Astra Serif"/>
          <w:color w:val="auto"/>
          <w:sz w:val="20"/>
          <w:szCs w:val="20"/>
        </w:rPr>
      </w:pPr>
      <w:r w:rsidRPr="00086E6B">
        <w:rPr>
          <w:rFonts w:ascii="PT Astra Serif" w:hAnsi="PT Astra Serif"/>
          <w:color w:val="auto"/>
          <w:sz w:val="20"/>
          <w:szCs w:val="20"/>
        </w:rPr>
        <w:t xml:space="preserve">    из средств федерального бюджета 8 832,1 тыс. рублей: </w:t>
      </w:r>
    </w:p>
    <w:p w:rsidR="009174F0" w:rsidRPr="00086E6B" w:rsidRDefault="009174F0" w:rsidP="009174F0">
      <w:pPr>
        <w:pStyle w:val="Default"/>
        <w:ind w:right="140" w:firstLine="708"/>
        <w:jc w:val="both"/>
        <w:rPr>
          <w:rFonts w:ascii="PT Astra Serif" w:hAnsi="PT Astra Serif"/>
          <w:color w:val="auto"/>
          <w:sz w:val="20"/>
          <w:szCs w:val="20"/>
        </w:rPr>
      </w:pPr>
      <w:r w:rsidRPr="00086E6B">
        <w:rPr>
          <w:rFonts w:ascii="PT Astra Serif" w:hAnsi="PT Astra Serif"/>
          <w:color w:val="auto"/>
          <w:sz w:val="20"/>
          <w:szCs w:val="20"/>
        </w:rPr>
        <w:t>2024 год – 1 777,1 тыс. руб.;</w:t>
      </w:r>
    </w:p>
    <w:p w:rsidR="009174F0" w:rsidRPr="00086E6B" w:rsidRDefault="009174F0" w:rsidP="009174F0">
      <w:pPr>
        <w:pStyle w:val="Default"/>
        <w:ind w:right="140" w:firstLine="708"/>
        <w:jc w:val="both"/>
        <w:rPr>
          <w:rFonts w:ascii="PT Astra Serif" w:hAnsi="PT Astra Serif"/>
          <w:color w:val="auto"/>
          <w:sz w:val="20"/>
          <w:szCs w:val="20"/>
        </w:rPr>
      </w:pPr>
      <w:r w:rsidRPr="00086E6B">
        <w:rPr>
          <w:rFonts w:ascii="PT Astra Serif" w:hAnsi="PT Astra Serif"/>
          <w:color w:val="auto"/>
          <w:sz w:val="20"/>
          <w:szCs w:val="20"/>
        </w:rPr>
        <w:t>2025 год – 2 371,1 тыс. руб.;</w:t>
      </w:r>
    </w:p>
    <w:p w:rsidR="009174F0" w:rsidRPr="00086E6B" w:rsidRDefault="009174F0" w:rsidP="009174F0">
      <w:pPr>
        <w:pStyle w:val="Default"/>
        <w:ind w:right="140" w:firstLine="708"/>
        <w:jc w:val="both"/>
        <w:rPr>
          <w:rFonts w:ascii="PT Astra Serif" w:hAnsi="PT Astra Serif"/>
          <w:color w:val="auto"/>
          <w:sz w:val="20"/>
          <w:szCs w:val="20"/>
        </w:rPr>
      </w:pPr>
      <w:r w:rsidRPr="00086E6B">
        <w:rPr>
          <w:rFonts w:ascii="PT Astra Serif" w:hAnsi="PT Astra Serif"/>
          <w:color w:val="auto"/>
          <w:sz w:val="20"/>
          <w:szCs w:val="20"/>
        </w:rPr>
        <w:t xml:space="preserve">2026 год – 2 347,3 тыс. руб.  </w:t>
      </w:r>
    </w:p>
    <w:p w:rsidR="009174F0" w:rsidRPr="00086E6B" w:rsidRDefault="009174F0" w:rsidP="009174F0">
      <w:pPr>
        <w:pStyle w:val="Default"/>
        <w:ind w:right="140" w:firstLine="708"/>
        <w:jc w:val="both"/>
        <w:rPr>
          <w:rFonts w:ascii="PT Astra Serif" w:hAnsi="PT Astra Serif"/>
          <w:color w:val="auto"/>
          <w:sz w:val="20"/>
          <w:szCs w:val="20"/>
        </w:rPr>
      </w:pPr>
      <w:r w:rsidRPr="00086E6B">
        <w:rPr>
          <w:rFonts w:ascii="PT Astra Serif" w:hAnsi="PT Astra Serif"/>
          <w:color w:val="auto"/>
          <w:sz w:val="20"/>
          <w:szCs w:val="20"/>
        </w:rPr>
        <w:t xml:space="preserve">2027 год – 2 336,6 тыс. руб.  </w:t>
      </w:r>
    </w:p>
    <w:p w:rsidR="009174F0" w:rsidRPr="00086E6B" w:rsidRDefault="009174F0" w:rsidP="009174F0">
      <w:pPr>
        <w:pStyle w:val="Default"/>
        <w:ind w:right="140" w:firstLine="708"/>
        <w:jc w:val="both"/>
        <w:rPr>
          <w:rFonts w:ascii="PT Astra Serif" w:hAnsi="PT Astra Serif"/>
          <w:color w:val="auto"/>
          <w:sz w:val="20"/>
          <w:szCs w:val="20"/>
        </w:rPr>
      </w:pPr>
      <w:r w:rsidRPr="00086E6B">
        <w:rPr>
          <w:rFonts w:ascii="PT Astra Serif" w:hAnsi="PT Astra Serif"/>
          <w:color w:val="auto"/>
          <w:sz w:val="20"/>
          <w:szCs w:val="20"/>
        </w:rPr>
        <w:t xml:space="preserve">2028 год – 0 тыс. руб.  </w:t>
      </w:r>
    </w:p>
    <w:p w:rsidR="009174F0" w:rsidRPr="00086E6B" w:rsidRDefault="009174F0" w:rsidP="009174F0">
      <w:pPr>
        <w:pStyle w:val="Default"/>
        <w:ind w:right="140" w:firstLine="708"/>
        <w:jc w:val="both"/>
        <w:rPr>
          <w:rFonts w:ascii="PT Astra Serif" w:hAnsi="PT Astra Serif"/>
          <w:color w:val="auto"/>
          <w:sz w:val="20"/>
          <w:szCs w:val="20"/>
        </w:rPr>
      </w:pPr>
      <w:r w:rsidRPr="00086E6B">
        <w:rPr>
          <w:rFonts w:ascii="PT Astra Serif" w:hAnsi="PT Astra Serif"/>
          <w:color w:val="auto"/>
          <w:sz w:val="20"/>
          <w:szCs w:val="20"/>
        </w:rPr>
        <w:t xml:space="preserve">2029 год – 0 тыс. руб.  </w:t>
      </w:r>
    </w:p>
    <w:p w:rsidR="009174F0" w:rsidRPr="00086E6B" w:rsidRDefault="009174F0" w:rsidP="009174F0">
      <w:pPr>
        <w:pStyle w:val="Default"/>
        <w:ind w:right="140" w:firstLine="708"/>
        <w:jc w:val="both"/>
        <w:rPr>
          <w:rFonts w:ascii="PT Astra Serif" w:hAnsi="PT Astra Serif"/>
          <w:color w:val="auto"/>
          <w:sz w:val="20"/>
          <w:szCs w:val="20"/>
        </w:rPr>
      </w:pPr>
      <w:r w:rsidRPr="00086E6B">
        <w:rPr>
          <w:rFonts w:ascii="PT Astra Serif" w:hAnsi="PT Astra Serif"/>
          <w:color w:val="auto"/>
          <w:sz w:val="20"/>
          <w:szCs w:val="20"/>
        </w:rPr>
        <w:t xml:space="preserve">2030 год – 0 тыс. руб.  </w:t>
      </w:r>
    </w:p>
    <w:p w:rsidR="009174F0" w:rsidRPr="00086E6B" w:rsidRDefault="009174F0" w:rsidP="009174F0">
      <w:pPr>
        <w:pStyle w:val="Default"/>
        <w:ind w:right="140" w:firstLine="708"/>
        <w:jc w:val="both"/>
        <w:rPr>
          <w:rFonts w:ascii="PT Astra Serif" w:hAnsi="PT Astra Serif"/>
          <w:color w:val="auto"/>
          <w:sz w:val="20"/>
          <w:szCs w:val="20"/>
        </w:rPr>
      </w:pPr>
    </w:p>
    <w:p w:rsidR="009174F0" w:rsidRPr="00086E6B" w:rsidRDefault="009174F0" w:rsidP="009174F0">
      <w:pPr>
        <w:pStyle w:val="Default"/>
        <w:ind w:right="140" w:firstLine="708"/>
        <w:jc w:val="both"/>
        <w:rPr>
          <w:rFonts w:ascii="PT Astra Serif" w:hAnsi="PT Astra Serif"/>
          <w:color w:val="auto"/>
          <w:sz w:val="20"/>
          <w:szCs w:val="20"/>
        </w:rPr>
      </w:pPr>
      <w:r w:rsidRPr="00086E6B">
        <w:rPr>
          <w:rFonts w:ascii="PT Astra Serif" w:hAnsi="PT Astra Serif"/>
          <w:color w:val="auto"/>
          <w:sz w:val="20"/>
          <w:szCs w:val="20"/>
        </w:rPr>
        <w:t xml:space="preserve">     из средств бюджета Тамбовской области – 8 452,3 тыс. рублей:</w:t>
      </w:r>
    </w:p>
    <w:p w:rsidR="009174F0" w:rsidRPr="00086E6B" w:rsidRDefault="009174F0" w:rsidP="009174F0">
      <w:pPr>
        <w:pStyle w:val="Default"/>
        <w:ind w:right="140" w:firstLine="708"/>
        <w:jc w:val="both"/>
        <w:rPr>
          <w:rFonts w:ascii="PT Astra Serif" w:hAnsi="PT Astra Serif"/>
          <w:color w:val="auto"/>
          <w:sz w:val="20"/>
          <w:szCs w:val="20"/>
        </w:rPr>
      </w:pPr>
      <w:r w:rsidRPr="00086E6B">
        <w:rPr>
          <w:rFonts w:ascii="PT Astra Serif" w:hAnsi="PT Astra Serif"/>
          <w:color w:val="auto"/>
          <w:sz w:val="20"/>
          <w:szCs w:val="20"/>
        </w:rPr>
        <w:lastRenderedPageBreak/>
        <w:t>2024 год –8 308,3 тыс. руб.;</w:t>
      </w:r>
    </w:p>
    <w:p w:rsidR="009174F0" w:rsidRPr="00086E6B" w:rsidRDefault="009174F0" w:rsidP="009174F0">
      <w:pPr>
        <w:pStyle w:val="Default"/>
        <w:ind w:right="140" w:firstLine="708"/>
        <w:jc w:val="both"/>
        <w:rPr>
          <w:rFonts w:ascii="PT Astra Serif" w:hAnsi="PT Astra Serif"/>
          <w:color w:val="auto"/>
          <w:sz w:val="20"/>
          <w:szCs w:val="20"/>
        </w:rPr>
      </w:pPr>
      <w:r w:rsidRPr="00086E6B">
        <w:rPr>
          <w:rFonts w:ascii="PT Astra Serif" w:hAnsi="PT Astra Serif"/>
          <w:color w:val="auto"/>
          <w:sz w:val="20"/>
          <w:szCs w:val="20"/>
        </w:rPr>
        <w:t>2025 год – 48,4 тыс. руб.;</w:t>
      </w:r>
    </w:p>
    <w:p w:rsidR="009174F0" w:rsidRPr="00086E6B" w:rsidRDefault="009174F0" w:rsidP="009174F0">
      <w:pPr>
        <w:pStyle w:val="Default"/>
        <w:ind w:right="140" w:firstLine="708"/>
        <w:jc w:val="both"/>
        <w:rPr>
          <w:rFonts w:ascii="PT Astra Serif" w:hAnsi="PT Astra Serif"/>
          <w:color w:val="auto"/>
          <w:sz w:val="20"/>
          <w:szCs w:val="20"/>
        </w:rPr>
      </w:pPr>
      <w:r w:rsidRPr="00086E6B">
        <w:rPr>
          <w:rFonts w:ascii="PT Astra Serif" w:hAnsi="PT Astra Serif"/>
          <w:color w:val="auto"/>
          <w:sz w:val="20"/>
          <w:szCs w:val="20"/>
        </w:rPr>
        <w:t xml:space="preserve">2026 год – 47,9 тыс. руб.  </w:t>
      </w:r>
    </w:p>
    <w:p w:rsidR="009174F0" w:rsidRPr="00086E6B" w:rsidRDefault="009174F0" w:rsidP="009174F0">
      <w:pPr>
        <w:pStyle w:val="Default"/>
        <w:ind w:right="140" w:firstLine="708"/>
        <w:jc w:val="both"/>
        <w:rPr>
          <w:rFonts w:ascii="PT Astra Serif" w:hAnsi="PT Astra Serif"/>
          <w:color w:val="auto"/>
          <w:sz w:val="20"/>
          <w:szCs w:val="20"/>
        </w:rPr>
      </w:pPr>
      <w:r w:rsidRPr="00086E6B">
        <w:rPr>
          <w:rFonts w:ascii="PT Astra Serif" w:hAnsi="PT Astra Serif"/>
          <w:color w:val="auto"/>
          <w:sz w:val="20"/>
          <w:szCs w:val="20"/>
        </w:rPr>
        <w:t xml:space="preserve">2027 год – 47,7 тыс. руб.  </w:t>
      </w:r>
    </w:p>
    <w:p w:rsidR="009174F0" w:rsidRPr="00086E6B" w:rsidRDefault="009174F0" w:rsidP="009174F0">
      <w:pPr>
        <w:pStyle w:val="Default"/>
        <w:ind w:right="140" w:firstLine="708"/>
        <w:jc w:val="both"/>
        <w:rPr>
          <w:rFonts w:ascii="PT Astra Serif" w:hAnsi="PT Astra Serif"/>
          <w:color w:val="auto"/>
          <w:sz w:val="20"/>
          <w:szCs w:val="20"/>
        </w:rPr>
      </w:pPr>
      <w:r w:rsidRPr="00086E6B">
        <w:rPr>
          <w:rFonts w:ascii="PT Astra Serif" w:hAnsi="PT Astra Serif"/>
          <w:color w:val="auto"/>
          <w:sz w:val="20"/>
          <w:szCs w:val="20"/>
        </w:rPr>
        <w:t xml:space="preserve">2028 год – 0 тыс. руб.  </w:t>
      </w:r>
    </w:p>
    <w:p w:rsidR="009174F0" w:rsidRPr="00086E6B" w:rsidRDefault="009174F0" w:rsidP="009174F0">
      <w:pPr>
        <w:pStyle w:val="Default"/>
        <w:ind w:right="140" w:firstLine="708"/>
        <w:jc w:val="both"/>
        <w:rPr>
          <w:rFonts w:ascii="PT Astra Serif" w:hAnsi="PT Astra Serif"/>
          <w:color w:val="auto"/>
          <w:sz w:val="20"/>
          <w:szCs w:val="20"/>
        </w:rPr>
      </w:pPr>
      <w:r w:rsidRPr="00086E6B">
        <w:rPr>
          <w:rFonts w:ascii="PT Astra Serif" w:hAnsi="PT Astra Serif"/>
          <w:color w:val="auto"/>
          <w:sz w:val="20"/>
          <w:szCs w:val="20"/>
        </w:rPr>
        <w:t xml:space="preserve">2029 год – 0 тыс. руб.  </w:t>
      </w:r>
    </w:p>
    <w:p w:rsidR="009174F0" w:rsidRPr="00086E6B" w:rsidRDefault="009174F0" w:rsidP="009174F0">
      <w:pPr>
        <w:pStyle w:val="Default"/>
        <w:ind w:right="140" w:firstLine="708"/>
        <w:jc w:val="both"/>
        <w:rPr>
          <w:rFonts w:ascii="PT Astra Serif" w:hAnsi="PT Astra Serif"/>
          <w:color w:val="auto"/>
          <w:sz w:val="20"/>
          <w:szCs w:val="20"/>
        </w:rPr>
      </w:pPr>
      <w:r w:rsidRPr="00086E6B">
        <w:rPr>
          <w:rFonts w:ascii="PT Astra Serif" w:hAnsi="PT Astra Serif"/>
          <w:color w:val="auto"/>
          <w:sz w:val="20"/>
          <w:szCs w:val="20"/>
        </w:rPr>
        <w:t xml:space="preserve">2030 год – 0 тыс. руб.  </w:t>
      </w:r>
    </w:p>
    <w:p w:rsidR="009174F0" w:rsidRPr="00086E6B" w:rsidRDefault="009174F0" w:rsidP="009174F0">
      <w:pPr>
        <w:pStyle w:val="Default"/>
        <w:ind w:right="140" w:firstLine="708"/>
        <w:jc w:val="both"/>
        <w:rPr>
          <w:rFonts w:ascii="PT Astra Serif" w:hAnsi="PT Astra Serif"/>
          <w:color w:val="auto"/>
          <w:sz w:val="20"/>
          <w:szCs w:val="20"/>
        </w:rPr>
      </w:pPr>
    </w:p>
    <w:p w:rsidR="009174F0" w:rsidRPr="00086E6B" w:rsidRDefault="009174F0" w:rsidP="009174F0">
      <w:pPr>
        <w:pStyle w:val="Default"/>
        <w:ind w:right="140" w:firstLine="708"/>
        <w:jc w:val="both"/>
        <w:rPr>
          <w:rFonts w:ascii="PT Astra Serif" w:hAnsi="PT Astra Serif"/>
          <w:color w:val="auto"/>
          <w:sz w:val="20"/>
          <w:szCs w:val="20"/>
        </w:rPr>
      </w:pPr>
      <w:r w:rsidRPr="00086E6B">
        <w:rPr>
          <w:rFonts w:ascii="PT Astra Serif" w:hAnsi="PT Astra Serif"/>
          <w:color w:val="auto"/>
          <w:sz w:val="20"/>
          <w:szCs w:val="20"/>
        </w:rPr>
        <w:t>из средств бюджета Мордовского муниципального округа – 648,4 тыс. рублей:</w:t>
      </w:r>
    </w:p>
    <w:p w:rsidR="009174F0" w:rsidRPr="00086E6B" w:rsidRDefault="009174F0" w:rsidP="009174F0">
      <w:pPr>
        <w:pStyle w:val="Default"/>
        <w:ind w:right="140" w:firstLine="708"/>
        <w:jc w:val="both"/>
        <w:rPr>
          <w:rFonts w:ascii="PT Astra Serif" w:hAnsi="PT Astra Serif"/>
          <w:color w:val="auto"/>
          <w:sz w:val="20"/>
          <w:szCs w:val="20"/>
        </w:rPr>
      </w:pPr>
      <w:r w:rsidRPr="00086E6B">
        <w:rPr>
          <w:rFonts w:ascii="PT Astra Serif" w:hAnsi="PT Astra Serif"/>
          <w:color w:val="auto"/>
          <w:sz w:val="20"/>
          <w:szCs w:val="20"/>
        </w:rPr>
        <w:t>2024 год – 436,2 тыс. руб.</w:t>
      </w:r>
    </w:p>
    <w:p w:rsidR="009174F0" w:rsidRPr="00086E6B" w:rsidRDefault="009174F0" w:rsidP="009174F0">
      <w:pPr>
        <w:pStyle w:val="Default"/>
        <w:ind w:right="140" w:firstLine="708"/>
        <w:jc w:val="both"/>
        <w:rPr>
          <w:rFonts w:ascii="PT Astra Serif" w:hAnsi="PT Astra Serif"/>
          <w:color w:val="auto"/>
          <w:sz w:val="20"/>
          <w:szCs w:val="20"/>
        </w:rPr>
      </w:pPr>
      <w:r w:rsidRPr="00086E6B">
        <w:rPr>
          <w:rFonts w:ascii="PT Astra Serif" w:hAnsi="PT Astra Serif"/>
          <w:color w:val="auto"/>
          <w:sz w:val="20"/>
          <w:szCs w:val="20"/>
        </w:rPr>
        <w:t>2025 год – 107,4 тыс. руб.;</w:t>
      </w:r>
    </w:p>
    <w:p w:rsidR="009174F0" w:rsidRPr="00086E6B" w:rsidRDefault="009174F0" w:rsidP="009174F0">
      <w:pPr>
        <w:pStyle w:val="Default"/>
        <w:ind w:right="140" w:firstLine="708"/>
        <w:jc w:val="both"/>
        <w:rPr>
          <w:rFonts w:ascii="PT Astra Serif" w:hAnsi="PT Astra Serif"/>
          <w:color w:val="auto"/>
          <w:sz w:val="20"/>
          <w:szCs w:val="20"/>
        </w:rPr>
      </w:pPr>
      <w:r w:rsidRPr="00086E6B">
        <w:rPr>
          <w:rFonts w:ascii="PT Astra Serif" w:hAnsi="PT Astra Serif"/>
          <w:color w:val="auto"/>
          <w:sz w:val="20"/>
          <w:szCs w:val="20"/>
        </w:rPr>
        <w:t xml:space="preserve">2026 год – 52,4 тыс. руб.  </w:t>
      </w:r>
    </w:p>
    <w:p w:rsidR="009174F0" w:rsidRPr="00086E6B" w:rsidRDefault="009174F0" w:rsidP="009174F0">
      <w:pPr>
        <w:pStyle w:val="Default"/>
        <w:ind w:right="140" w:firstLine="708"/>
        <w:jc w:val="both"/>
        <w:rPr>
          <w:rFonts w:ascii="PT Astra Serif" w:hAnsi="PT Astra Serif"/>
          <w:color w:val="auto"/>
          <w:sz w:val="20"/>
          <w:szCs w:val="20"/>
        </w:rPr>
      </w:pPr>
      <w:r w:rsidRPr="00086E6B">
        <w:rPr>
          <w:rFonts w:ascii="PT Astra Serif" w:hAnsi="PT Astra Serif"/>
          <w:color w:val="auto"/>
          <w:sz w:val="20"/>
          <w:szCs w:val="20"/>
        </w:rPr>
        <w:t xml:space="preserve">2027 год – 52,4 тыс. руб.  </w:t>
      </w:r>
    </w:p>
    <w:p w:rsidR="009174F0" w:rsidRPr="00086E6B" w:rsidRDefault="009174F0" w:rsidP="009174F0">
      <w:pPr>
        <w:pStyle w:val="Default"/>
        <w:ind w:right="140" w:firstLine="708"/>
        <w:jc w:val="both"/>
        <w:rPr>
          <w:rFonts w:ascii="PT Astra Serif" w:hAnsi="PT Astra Serif"/>
          <w:color w:val="auto"/>
          <w:sz w:val="20"/>
          <w:szCs w:val="20"/>
        </w:rPr>
      </w:pPr>
      <w:r w:rsidRPr="00086E6B">
        <w:rPr>
          <w:rFonts w:ascii="PT Astra Serif" w:hAnsi="PT Astra Serif"/>
          <w:color w:val="auto"/>
          <w:sz w:val="20"/>
          <w:szCs w:val="20"/>
        </w:rPr>
        <w:t xml:space="preserve">2028 год – 0 тыс. руб.  </w:t>
      </w:r>
    </w:p>
    <w:p w:rsidR="009174F0" w:rsidRPr="00086E6B" w:rsidRDefault="009174F0" w:rsidP="009174F0">
      <w:pPr>
        <w:pStyle w:val="Default"/>
        <w:ind w:right="140" w:firstLine="708"/>
        <w:jc w:val="both"/>
        <w:rPr>
          <w:rFonts w:ascii="PT Astra Serif" w:hAnsi="PT Astra Serif"/>
          <w:color w:val="auto"/>
          <w:sz w:val="20"/>
          <w:szCs w:val="20"/>
        </w:rPr>
      </w:pPr>
      <w:r w:rsidRPr="00086E6B">
        <w:rPr>
          <w:rFonts w:ascii="PT Astra Serif" w:hAnsi="PT Astra Serif"/>
          <w:color w:val="auto"/>
          <w:sz w:val="20"/>
          <w:szCs w:val="20"/>
        </w:rPr>
        <w:t xml:space="preserve">2029 год – 0 тыс. руб.  </w:t>
      </w:r>
    </w:p>
    <w:p w:rsidR="009174F0" w:rsidRPr="00086E6B" w:rsidRDefault="009174F0" w:rsidP="009174F0">
      <w:pPr>
        <w:pStyle w:val="Default"/>
        <w:ind w:right="140" w:firstLine="708"/>
        <w:jc w:val="both"/>
        <w:rPr>
          <w:rFonts w:ascii="PT Astra Serif" w:hAnsi="PT Astra Serif"/>
          <w:color w:val="auto"/>
          <w:sz w:val="20"/>
          <w:szCs w:val="20"/>
        </w:rPr>
      </w:pPr>
      <w:r w:rsidRPr="00086E6B">
        <w:rPr>
          <w:rFonts w:ascii="PT Astra Serif" w:hAnsi="PT Astra Serif"/>
          <w:color w:val="auto"/>
          <w:sz w:val="20"/>
          <w:szCs w:val="20"/>
        </w:rPr>
        <w:t xml:space="preserve">2030 год – 0 тыс. руб.  </w:t>
      </w:r>
    </w:p>
    <w:p w:rsidR="009174F0" w:rsidRPr="00086E6B" w:rsidRDefault="009174F0" w:rsidP="009174F0">
      <w:pPr>
        <w:pStyle w:val="Default"/>
        <w:ind w:right="140" w:firstLine="708"/>
        <w:jc w:val="both"/>
        <w:rPr>
          <w:rFonts w:ascii="PT Astra Serif" w:hAnsi="PT Astra Serif"/>
          <w:color w:val="auto"/>
          <w:sz w:val="20"/>
          <w:szCs w:val="20"/>
        </w:rPr>
      </w:pPr>
    </w:p>
    <w:p w:rsidR="009174F0" w:rsidRPr="00086E6B" w:rsidRDefault="009174F0" w:rsidP="009174F0">
      <w:pPr>
        <w:pStyle w:val="Default"/>
        <w:ind w:right="140" w:firstLine="708"/>
        <w:jc w:val="both"/>
        <w:rPr>
          <w:rFonts w:ascii="PT Astra Serif" w:hAnsi="PT Astra Serif"/>
          <w:color w:val="auto"/>
          <w:sz w:val="20"/>
          <w:szCs w:val="20"/>
        </w:rPr>
      </w:pPr>
      <w:r w:rsidRPr="00086E6B">
        <w:rPr>
          <w:rFonts w:ascii="PT Astra Serif" w:hAnsi="PT Astra Serif"/>
          <w:color w:val="auto"/>
          <w:sz w:val="20"/>
          <w:szCs w:val="20"/>
        </w:rPr>
        <w:t xml:space="preserve">    внебюджетные средства – 0 тыс. рублей;</w:t>
      </w:r>
    </w:p>
    <w:p w:rsidR="009174F0" w:rsidRPr="00086E6B" w:rsidRDefault="009174F0" w:rsidP="009174F0">
      <w:pPr>
        <w:pStyle w:val="Default"/>
        <w:ind w:right="140" w:firstLine="708"/>
        <w:jc w:val="both"/>
        <w:rPr>
          <w:rFonts w:ascii="PT Astra Serif" w:hAnsi="PT Astra Serif"/>
          <w:color w:val="auto"/>
          <w:sz w:val="20"/>
          <w:szCs w:val="20"/>
        </w:rPr>
      </w:pPr>
      <w:r w:rsidRPr="00086E6B">
        <w:rPr>
          <w:rFonts w:ascii="PT Astra Serif" w:hAnsi="PT Astra Serif"/>
          <w:color w:val="auto"/>
          <w:sz w:val="20"/>
          <w:szCs w:val="20"/>
        </w:rPr>
        <w:t>2024 год - 0 тыс. руб.;</w:t>
      </w:r>
    </w:p>
    <w:p w:rsidR="009174F0" w:rsidRPr="00086E6B" w:rsidRDefault="009174F0" w:rsidP="009174F0">
      <w:pPr>
        <w:pStyle w:val="Default"/>
        <w:ind w:right="140" w:firstLine="708"/>
        <w:jc w:val="both"/>
        <w:rPr>
          <w:rFonts w:ascii="PT Astra Serif" w:hAnsi="PT Astra Serif"/>
          <w:color w:val="auto"/>
          <w:sz w:val="20"/>
          <w:szCs w:val="20"/>
        </w:rPr>
      </w:pPr>
      <w:r w:rsidRPr="00086E6B">
        <w:rPr>
          <w:rFonts w:ascii="PT Astra Serif" w:hAnsi="PT Astra Serif"/>
          <w:color w:val="auto"/>
          <w:sz w:val="20"/>
          <w:szCs w:val="20"/>
        </w:rPr>
        <w:t>2025 год – 0 тыс. руб.;</w:t>
      </w:r>
    </w:p>
    <w:p w:rsidR="009174F0" w:rsidRPr="00086E6B" w:rsidRDefault="009174F0" w:rsidP="009174F0">
      <w:pPr>
        <w:pStyle w:val="Default"/>
        <w:ind w:right="140" w:firstLine="708"/>
        <w:jc w:val="both"/>
        <w:rPr>
          <w:rFonts w:ascii="PT Astra Serif" w:hAnsi="PT Astra Serif"/>
          <w:color w:val="auto"/>
          <w:sz w:val="20"/>
          <w:szCs w:val="20"/>
        </w:rPr>
      </w:pPr>
      <w:r w:rsidRPr="00086E6B">
        <w:rPr>
          <w:rFonts w:ascii="PT Astra Serif" w:hAnsi="PT Astra Serif"/>
          <w:color w:val="auto"/>
          <w:sz w:val="20"/>
          <w:szCs w:val="20"/>
        </w:rPr>
        <w:t xml:space="preserve">2026 год – 0 тыс. руб. </w:t>
      </w:r>
    </w:p>
    <w:p w:rsidR="009174F0" w:rsidRPr="00086E6B" w:rsidRDefault="009174F0" w:rsidP="009174F0">
      <w:pPr>
        <w:pStyle w:val="Default"/>
        <w:ind w:right="140" w:firstLine="708"/>
        <w:jc w:val="both"/>
        <w:rPr>
          <w:rFonts w:ascii="PT Astra Serif" w:hAnsi="PT Astra Serif"/>
          <w:color w:val="auto"/>
          <w:sz w:val="20"/>
          <w:szCs w:val="20"/>
        </w:rPr>
      </w:pPr>
      <w:r w:rsidRPr="00086E6B">
        <w:rPr>
          <w:rFonts w:ascii="PT Astra Serif" w:hAnsi="PT Astra Serif"/>
          <w:color w:val="auto"/>
          <w:sz w:val="20"/>
          <w:szCs w:val="20"/>
        </w:rPr>
        <w:t xml:space="preserve">2027 год – 0 тыс. руб.  </w:t>
      </w:r>
    </w:p>
    <w:p w:rsidR="009174F0" w:rsidRPr="00086E6B" w:rsidRDefault="009174F0" w:rsidP="009174F0">
      <w:pPr>
        <w:pStyle w:val="Default"/>
        <w:ind w:right="140" w:firstLine="708"/>
        <w:jc w:val="both"/>
        <w:rPr>
          <w:rFonts w:ascii="PT Astra Serif" w:hAnsi="PT Astra Serif"/>
          <w:color w:val="auto"/>
          <w:sz w:val="20"/>
          <w:szCs w:val="20"/>
        </w:rPr>
      </w:pPr>
      <w:r w:rsidRPr="00086E6B">
        <w:rPr>
          <w:rFonts w:ascii="PT Astra Serif" w:hAnsi="PT Astra Serif"/>
          <w:color w:val="auto"/>
          <w:sz w:val="20"/>
          <w:szCs w:val="20"/>
        </w:rPr>
        <w:t xml:space="preserve">2028 год – 0 тыс. руб.  </w:t>
      </w:r>
    </w:p>
    <w:p w:rsidR="009174F0" w:rsidRPr="00086E6B" w:rsidRDefault="009174F0" w:rsidP="009174F0">
      <w:pPr>
        <w:pStyle w:val="Default"/>
        <w:ind w:right="140" w:firstLine="708"/>
        <w:jc w:val="both"/>
        <w:rPr>
          <w:rFonts w:ascii="PT Astra Serif" w:hAnsi="PT Astra Serif"/>
          <w:color w:val="auto"/>
          <w:sz w:val="20"/>
          <w:szCs w:val="20"/>
        </w:rPr>
      </w:pPr>
      <w:r w:rsidRPr="00086E6B">
        <w:rPr>
          <w:rFonts w:ascii="PT Astra Serif" w:hAnsi="PT Astra Serif"/>
          <w:color w:val="auto"/>
          <w:sz w:val="20"/>
          <w:szCs w:val="20"/>
        </w:rPr>
        <w:t xml:space="preserve">2029 год – 0 тыс. руб.  </w:t>
      </w:r>
    </w:p>
    <w:p w:rsidR="009174F0" w:rsidRPr="00086E6B" w:rsidRDefault="009174F0" w:rsidP="009174F0">
      <w:pPr>
        <w:pStyle w:val="Default"/>
        <w:ind w:right="140" w:firstLine="708"/>
        <w:jc w:val="both"/>
        <w:rPr>
          <w:rFonts w:ascii="PT Astra Serif" w:hAnsi="PT Astra Serif"/>
          <w:color w:val="auto"/>
          <w:sz w:val="20"/>
          <w:szCs w:val="20"/>
        </w:rPr>
      </w:pPr>
      <w:r w:rsidRPr="00086E6B">
        <w:rPr>
          <w:rFonts w:ascii="PT Astra Serif" w:hAnsi="PT Astra Serif"/>
          <w:color w:val="auto"/>
          <w:sz w:val="20"/>
          <w:szCs w:val="20"/>
        </w:rPr>
        <w:t xml:space="preserve">2030 год – 0 тыс. руб.  </w:t>
      </w:r>
    </w:p>
    <w:p w:rsidR="009174F0" w:rsidRPr="00086E6B" w:rsidRDefault="009174F0" w:rsidP="009174F0">
      <w:pPr>
        <w:pStyle w:val="Default"/>
        <w:ind w:right="140" w:firstLine="708"/>
        <w:jc w:val="both"/>
        <w:rPr>
          <w:rFonts w:ascii="PT Astra Serif" w:hAnsi="PT Astra Serif"/>
          <w:color w:val="auto"/>
          <w:sz w:val="20"/>
          <w:szCs w:val="20"/>
        </w:rPr>
      </w:pPr>
    </w:p>
    <w:p w:rsidR="009174F0" w:rsidRPr="00086E6B" w:rsidRDefault="009174F0" w:rsidP="009174F0">
      <w:pPr>
        <w:pStyle w:val="Default"/>
        <w:ind w:right="140" w:firstLine="708"/>
        <w:jc w:val="both"/>
        <w:rPr>
          <w:rFonts w:ascii="PT Astra Serif" w:hAnsi="PT Astra Serif"/>
          <w:color w:val="auto"/>
          <w:sz w:val="20"/>
          <w:szCs w:val="20"/>
        </w:rPr>
      </w:pPr>
    </w:p>
    <w:p w:rsidR="009174F0" w:rsidRPr="00086E6B" w:rsidRDefault="009174F0" w:rsidP="009174F0">
      <w:pPr>
        <w:pStyle w:val="Default"/>
        <w:ind w:right="140" w:firstLine="708"/>
        <w:jc w:val="both"/>
        <w:rPr>
          <w:rFonts w:ascii="PT Astra Serif" w:hAnsi="PT Astra Serif"/>
          <w:color w:val="auto"/>
          <w:sz w:val="20"/>
          <w:szCs w:val="20"/>
        </w:rPr>
      </w:pPr>
      <w:r w:rsidRPr="00086E6B">
        <w:rPr>
          <w:rFonts w:ascii="PT Astra Serif" w:hAnsi="PT Astra Serif"/>
          <w:color w:val="auto"/>
          <w:sz w:val="20"/>
          <w:szCs w:val="20"/>
        </w:rPr>
        <w:t xml:space="preserve"> </w:t>
      </w:r>
      <w:r w:rsidRPr="00086E6B">
        <w:rPr>
          <w:rFonts w:ascii="PT Astra Serif" w:hAnsi="PT Astra Serif"/>
          <w:sz w:val="20"/>
          <w:szCs w:val="20"/>
        </w:rPr>
        <w:t xml:space="preserve">Объемы финансирования Программы носят прогнозный характер и подлежат уточнению в установленном порядке. Ресурсное обеспечение реализации муниципальной программы администрации Мордовского муниципального округа за счет всех источников финансирования изложено в Приложении 3 к Программе. </w:t>
      </w:r>
    </w:p>
    <w:p w:rsidR="009174F0" w:rsidRPr="00086E6B" w:rsidRDefault="009174F0" w:rsidP="009174F0">
      <w:pPr>
        <w:pStyle w:val="Default"/>
        <w:ind w:right="140" w:firstLine="708"/>
        <w:rPr>
          <w:rFonts w:ascii="PT Astra Serif" w:hAnsi="PT Astra Serif"/>
          <w:sz w:val="20"/>
          <w:szCs w:val="20"/>
        </w:rPr>
      </w:pPr>
      <w:r w:rsidRPr="00086E6B">
        <w:rPr>
          <w:rFonts w:ascii="PT Astra Serif" w:hAnsi="PT Astra Serif"/>
          <w:sz w:val="20"/>
          <w:szCs w:val="20"/>
        </w:rPr>
        <w:t xml:space="preserve">Перечень основных мероприятий и ресурсное обеспечение изложены в Приложении 2 к Программе. </w:t>
      </w:r>
    </w:p>
    <w:p w:rsidR="009174F0" w:rsidRPr="00086E6B" w:rsidRDefault="009174F0" w:rsidP="009174F0">
      <w:pPr>
        <w:pStyle w:val="Default"/>
        <w:ind w:right="140"/>
        <w:rPr>
          <w:rFonts w:ascii="PT Astra Serif" w:hAnsi="PT Astra Serif"/>
          <w:sz w:val="20"/>
          <w:szCs w:val="20"/>
        </w:rPr>
      </w:pPr>
    </w:p>
    <w:p w:rsidR="009174F0" w:rsidRPr="00086E6B" w:rsidRDefault="009174F0" w:rsidP="009174F0">
      <w:pPr>
        <w:snapToGrid w:val="0"/>
        <w:ind w:right="140"/>
        <w:jc w:val="center"/>
        <w:rPr>
          <w:bCs/>
          <w:sz w:val="20"/>
          <w:szCs w:val="20"/>
        </w:rPr>
      </w:pPr>
      <w:r w:rsidRPr="00086E6B">
        <w:rPr>
          <w:sz w:val="20"/>
          <w:szCs w:val="20"/>
        </w:rPr>
        <w:t>Раздел VI</w:t>
      </w:r>
      <w:r w:rsidRPr="00086E6B">
        <w:rPr>
          <w:sz w:val="20"/>
          <w:szCs w:val="20"/>
          <w:lang w:val="en-US"/>
        </w:rPr>
        <w:t>I</w:t>
      </w:r>
      <w:r w:rsidRPr="00086E6B">
        <w:rPr>
          <w:sz w:val="20"/>
          <w:szCs w:val="20"/>
        </w:rPr>
        <w:t>.</w:t>
      </w:r>
      <w:bookmarkStart w:id="11" w:name="bookmark14"/>
      <w:r w:rsidRPr="00086E6B">
        <w:rPr>
          <w:sz w:val="20"/>
          <w:szCs w:val="20"/>
        </w:rPr>
        <w:t xml:space="preserve"> </w:t>
      </w:r>
      <w:r w:rsidRPr="00086E6B">
        <w:rPr>
          <w:bCs/>
          <w:sz w:val="20"/>
          <w:szCs w:val="20"/>
        </w:rPr>
        <w:t xml:space="preserve">Механизм реализации муниципальной программы </w:t>
      </w:r>
      <w:bookmarkStart w:id="12" w:name="bookmark15"/>
      <w:bookmarkEnd w:id="11"/>
      <w:r w:rsidRPr="00086E6B">
        <w:rPr>
          <w:bCs/>
          <w:sz w:val="20"/>
          <w:szCs w:val="20"/>
        </w:rPr>
        <w:t xml:space="preserve"> </w:t>
      </w:r>
    </w:p>
    <w:p w:rsidR="009174F0" w:rsidRPr="00086E6B" w:rsidRDefault="009174F0" w:rsidP="009174F0">
      <w:pPr>
        <w:snapToGrid w:val="0"/>
        <w:ind w:right="140"/>
        <w:jc w:val="center"/>
        <w:rPr>
          <w:bCs/>
          <w:sz w:val="20"/>
          <w:szCs w:val="20"/>
        </w:rPr>
      </w:pPr>
    </w:p>
    <w:p w:rsidR="009174F0" w:rsidRPr="00086E6B" w:rsidRDefault="009174F0" w:rsidP="009174F0">
      <w:pPr>
        <w:snapToGrid w:val="0"/>
        <w:ind w:right="140"/>
        <w:rPr>
          <w:color w:val="000000"/>
          <w:sz w:val="20"/>
          <w:szCs w:val="20"/>
        </w:rPr>
      </w:pPr>
      <w:r w:rsidRPr="00086E6B">
        <w:rPr>
          <w:bCs/>
          <w:sz w:val="20"/>
          <w:szCs w:val="20"/>
        </w:rPr>
        <w:t xml:space="preserve"> </w:t>
      </w:r>
      <w:bookmarkEnd w:id="12"/>
      <w:r w:rsidRPr="00086E6B">
        <w:rPr>
          <w:bCs/>
          <w:sz w:val="20"/>
          <w:szCs w:val="20"/>
        </w:rPr>
        <w:t xml:space="preserve"> </w:t>
      </w:r>
      <w:r w:rsidRPr="00086E6B">
        <w:rPr>
          <w:color w:val="000000"/>
          <w:sz w:val="20"/>
          <w:szCs w:val="20"/>
        </w:rPr>
        <w:t xml:space="preserve">     Механизм выполнения поставленных в Программе задач основывается на указанных выше целевых установках и представляет собой реализацию определенного перечня мероприятий.</w:t>
      </w:r>
    </w:p>
    <w:p w:rsidR="009174F0" w:rsidRPr="00086E6B" w:rsidRDefault="009174F0" w:rsidP="009174F0">
      <w:pPr>
        <w:ind w:firstLine="539"/>
        <w:rPr>
          <w:color w:val="000000"/>
          <w:sz w:val="20"/>
          <w:szCs w:val="20"/>
        </w:rPr>
      </w:pPr>
      <w:r w:rsidRPr="00086E6B">
        <w:rPr>
          <w:color w:val="000000"/>
          <w:sz w:val="20"/>
          <w:szCs w:val="20"/>
        </w:rPr>
        <w:t>Ответственный исполнитель в процессе реализации программных мероприятий:</w:t>
      </w:r>
    </w:p>
    <w:p w:rsidR="009174F0" w:rsidRPr="00086E6B" w:rsidRDefault="009174F0" w:rsidP="009174F0">
      <w:pPr>
        <w:ind w:firstLine="539"/>
        <w:rPr>
          <w:color w:val="000000"/>
          <w:sz w:val="20"/>
          <w:szCs w:val="20"/>
        </w:rPr>
      </w:pPr>
      <w:r w:rsidRPr="00086E6B">
        <w:rPr>
          <w:color w:val="000000"/>
          <w:sz w:val="20"/>
          <w:szCs w:val="20"/>
        </w:rPr>
        <w:t>организует и координирует реализацию муниципальной программы, обеспечивает целевое и эффективное использование средств, несет ответственность за своевременную  реализацию программных мероприятий, принимает решение о внесении изменений в муниципальную программу в соответствии с установленными требованиями и несет ответственность за достижение целевых индикаторов и показателей муниципальной программы в целом и в части, его касающейся, а также конечных результатов ее реализации;</w:t>
      </w:r>
    </w:p>
    <w:p w:rsidR="009174F0" w:rsidRPr="00086E6B" w:rsidRDefault="009174F0" w:rsidP="009174F0">
      <w:pPr>
        <w:ind w:firstLine="539"/>
        <w:rPr>
          <w:color w:val="000000"/>
          <w:sz w:val="20"/>
          <w:szCs w:val="20"/>
        </w:rPr>
      </w:pPr>
      <w:r w:rsidRPr="00086E6B">
        <w:rPr>
          <w:color w:val="000000"/>
          <w:sz w:val="20"/>
          <w:szCs w:val="20"/>
        </w:rPr>
        <w:lastRenderedPageBreak/>
        <w:t>с учетом результатов оценки эффективности муниципальной программы и выделенных на реализацию в текущем году финансовых средств уточняет целевые индикаторы, программные мероприятия, затраты по ним, механизм реализации муниципальной программы, разрабатывает и представляет для согласования и утверждения в установленном порядке соответствующие изменения в муниципальную программу;</w:t>
      </w:r>
    </w:p>
    <w:p w:rsidR="009174F0" w:rsidRPr="00086E6B" w:rsidRDefault="009174F0" w:rsidP="009174F0">
      <w:pPr>
        <w:ind w:firstLine="539"/>
        <w:rPr>
          <w:color w:val="000000"/>
          <w:sz w:val="20"/>
          <w:szCs w:val="20"/>
        </w:rPr>
      </w:pPr>
      <w:r w:rsidRPr="00086E6B">
        <w:rPr>
          <w:color w:val="000000"/>
          <w:sz w:val="20"/>
          <w:szCs w:val="20"/>
        </w:rPr>
        <w:t>предоставляет по запросам управлений администрации области сведения о реализации Программы;</w:t>
      </w:r>
    </w:p>
    <w:p w:rsidR="009174F0" w:rsidRPr="00086E6B" w:rsidRDefault="009174F0" w:rsidP="009174F0">
      <w:pPr>
        <w:ind w:firstLine="539"/>
        <w:rPr>
          <w:color w:val="000000"/>
          <w:sz w:val="20"/>
          <w:szCs w:val="20"/>
        </w:rPr>
      </w:pPr>
      <w:r w:rsidRPr="00086E6B">
        <w:rPr>
          <w:color w:val="000000"/>
          <w:sz w:val="20"/>
          <w:szCs w:val="20"/>
        </w:rPr>
        <w:t>запрашивает у соисполнителей информацию, необходимую для проведения оценки эффективности муниципальной программы и подготовки отчетов о ходе реализации и оценке эффективности муниципальной программы.</w:t>
      </w:r>
    </w:p>
    <w:p w:rsidR="009174F0" w:rsidRPr="00086E6B" w:rsidRDefault="009174F0" w:rsidP="009174F0">
      <w:pPr>
        <w:ind w:firstLine="539"/>
        <w:rPr>
          <w:color w:val="000000"/>
          <w:sz w:val="20"/>
          <w:szCs w:val="20"/>
        </w:rPr>
      </w:pPr>
      <w:r w:rsidRPr="00086E6B">
        <w:rPr>
          <w:color w:val="000000"/>
          <w:sz w:val="20"/>
          <w:szCs w:val="20"/>
        </w:rPr>
        <w:t>разрабатывают и осуществляют реализацию подпрограмм и(или) основных мероприятий Программы;</w:t>
      </w:r>
    </w:p>
    <w:p w:rsidR="009174F0" w:rsidRPr="00086E6B" w:rsidRDefault="009174F0" w:rsidP="009174F0">
      <w:pPr>
        <w:ind w:firstLine="539"/>
        <w:rPr>
          <w:color w:val="000000"/>
          <w:sz w:val="20"/>
          <w:szCs w:val="20"/>
        </w:rPr>
      </w:pPr>
      <w:r w:rsidRPr="00086E6B">
        <w:rPr>
          <w:color w:val="000000"/>
          <w:sz w:val="20"/>
          <w:szCs w:val="20"/>
        </w:rPr>
        <w:t>обеспечивают целевое и эффективное использование средств;</w:t>
      </w:r>
    </w:p>
    <w:p w:rsidR="009174F0" w:rsidRPr="00086E6B" w:rsidRDefault="009174F0" w:rsidP="009174F0">
      <w:pPr>
        <w:ind w:firstLine="539"/>
        <w:rPr>
          <w:color w:val="000000"/>
          <w:sz w:val="20"/>
          <w:szCs w:val="20"/>
        </w:rPr>
      </w:pPr>
      <w:r w:rsidRPr="00086E6B">
        <w:rPr>
          <w:color w:val="000000"/>
          <w:sz w:val="20"/>
          <w:szCs w:val="20"/>
        </w:rPr>
        <w:t>несет ответственность за своевременную и качественную реализацию программных мероприятий;</w:t>
      </w:r>
    </w:p>
    <w:p w:rsidR="009174F0" w:rsidRPr="00086E6B" w:rsidRDefault="009174F0" w:rsidP="009174F0">
      <w:pPr>
        <w:ind w:firstLine="539"/>
        <w:rPr>
          <w:color w:val="000000"/>
          <w:sz w:val="20"/>
          <w:szCs w:val="20"/>
        </w:rPr>
      </w:pPr>
      <w:r w:rsidRPr="00086E6B">
        <w:rPr>
          <w:color w:val="000000"/>
          <w:sz w:val="20"/>
          <w:szCs w:val="20"/>
        </w:rPr>
        <w:t>Исполнители программных мероприятий определяются после утверждения Программы на конкурсной основе либо в ином порядке в соответствии с законодательством о размещении заказов на поставки товаров, выполнение работ, оказание услуг для муниципальных нужд.</w:t>
      </w:r>
    </w:p>
    <w:p w:rsidR="009174F0" w:rsidRPr="00086E6B" w:rsidRDefault="009174F0" w:rsidP="009174F0">
      <w:pPr>
        <w:ind w:left="20" w:right="20" w:firstLine="560"/>
        <w:rPr>
          <w:color w:val="000000"/>
          <w:sz w:val="20"/>
          <w:szCs w:val="20"/>
        </w:rPr>
      </w:pPr>
      <w:r w:rsidRPr="00086E6B">
        <w:rPr>
          <w:color w:val="000000"/>
          <w:sz w:val="20"/>
          <w:szCs w:val="20"/>
        </w:rPr>
        <w:t>Основанием для начала реализации  проектов «Народная инициатива» являются предусмотренные в законе области о бюджете области на соответствующий финансовый год субсидии на поддержку местных инициатив граждан и реализацию проектов «Народная инициатива».</w:t>
      </w:r>
    </w:p>
    <w:p w:rsidR="009174F0" w:rsidRPr="00086E6B" w:rsidRDefault="009174F0" w:rsidP="009174F0">
      <w:pPr>
        <w:ind w:left="20" w:right="20" w:firstLine="720"/>
        <w:rPr>
          <w:color w:val="000000"/>
          <w:sz w:val="20"/>
          <w:szCs w:val="20"/>
        </w:rPr>
      </w:pPr>
      <w:r w:rsidRPr="00086E6B">
        <w:rPr>
          <w:color w:val="000000"/>
          <w:sz w:val="20"/>
          <w:szCs w:val="20"/>
        </w:rPr>
        <w:t xml:space="preserve">Департамент государственной, муниципальной службы и противодействия коррупции аппарата главы администрации области ежегодно в зависимости от средств, установленных бюджетом области на реализацию проекта «Народная инициатива», подготавливает проекты постановлений администрации области «О методике распределения субсидий из бюджета Тамбовской области бюджетам муниципальных образований на поддержку местных инициатив граждан и реализацию проектов «Народная инициатива», «О распределении субсидий из бюджета Тамбовской области бюджетам муниципальных образований на поддержку местных инициатив граждан и реализацию проектов «Народная инициатива», а также осуществляет контроль реализации проектов «Народная инициатива» органами местного самоуправления в соответствии Порядком предоставления и расходования. субсидий из бюджета Тамбовской области бюджетам муниципальных образований на поддержку </w:t>
      </w:r>
      <w:r w:rsidRPr="00086E6B">
        <w:rPr>
          <w:color w:val="000000"/>
          <w:sz w:val="20"/>
          <w:szCs w:val="20"/>
        </w:rPr>
        <w:lastRenderedPageBreak/>
        <w:t>местных инициатив граждан и реализацию проектов «Народная инициатива».</w:t>
      </w:r>
    </w:p>
    <w:p w:rsidR="009174F0" w:rsidRPr="00086E6B" w:rsidRDefault="009174F0" w:rsidP="009174F0">
      <w:pPr>
        <w:tabs>
          <w:tab w:val="left" w:pos="3047"/>
        </w:tabs>
        <w:ind w:left="20" w:firstLine="560"/>
        <w:rPr>
          <w:color w:val="000000"/>
          <w:sz w:val="20"/>
          <w:szCs w:val="20"/>
        </w:rPr>
      </w:pPr>
      <w:r w:rsidRPr="00086E6B">
        <w:rPr>
          <w:color w:val="000000"/>
          <w:sz w:val="20"/>
          <w:szCs w:val="20"/>
        </w:rPr>
        <w:t>Департамент государственной, муниципальной службы и противодействия коррупции аппарата главы администрации области представляет в управление топливно-энергетического комплекса и жилищно- коммунального хозяйства области ежеквартальные (промежуточные) и итоговый отчеты о реализации проекта «Народная инициатива», в котором указывается степень выполнения мероприятий, отчет об использовании финансовых средств за счет всех источников по форме согласно приложению к Порядку предоставления и расходования субсидий из бюджета Тамбовской области бюджетам муниципальных образований на поддержку местных инициатив граждан и реализацию проектов «Народная инициатива».</w:t>
      </w:r>
    </w:p>
    <w:p w:rsidR="009174F0" w:rsidRPr="00086E6B" w:rsidRDefault="009174F0" w:rsidP="009174F0">
      <w:pPr>
        <w:ind w:left="20" w:right="20" w:firstLine="720"/>
        <w:rPr>
          <w:color w:val="000000"/>
          <w:sz w:val="20"/>
          <w:szCs w:val="20"/>
        </w:rPr>
      </w:pPr>
      <w:r w:rsidRPr="00086E6B">
        <w:rPr>
          <w:color w:val="000000"/>
          <w:sz w:val="20"/>
          <w:szCs w:val="20"/>
        </w:rPr>
        <w:t>Механизм реализации проектов «Народная инициатива» включает следующие этапы:</w:t>
      </w:r>
    </w:p>
    <w:p w:rsidR="009174F0" w:rsidRPr="00086E6B" w:rsidRDefault="009174F0" w:rsidP="009174F0">
      <w:pPr>
        <w:ind w:left="20" w:right="20" w:firstLine="720"/>
        <w:rPr>
          <w:color w:val="000000"/>
          <w:sz w:val="20"/>
          <w:szCs w:val="20"/>
        </w:rPr>
      </w:pPr>
      <w:r w:rsidRPr="00086E6B">
        <w:rPr>
          <w:color w:val="000000"/>
          <w:sz w:val="20"/>
          <w:szCs w:val="20"/>
        </w:rPr>
        <w:t>внесение общественным советом муниципального образования предложений по проектам;</w:t>
      </w:r>
    </w:p>
    <w:p w:rsidR="009174F0" w:rsidRPr="00086E6B" w:rsidRDefault="009174F0" w:rsidP="009174F0">
      <w:pPr>
        <w:ind w:left="20" w:right="20" w:firstLine="720"/>
        <w:rPr>
          <w:color w:val="000000"/>
          <w:sz w:val="20"/>
          <w:szCs w:val="20"/>
        </w:rPr>
      </w:pPr>
      <w:r w:rsidRPr="00086E6B">
        <w:rPr>
          <w:color w:val="000000"/>
          <w:sz w:val="20"/>
          <w:szCs w:val="20"/>
        </w:rPr>
        <w:t>проведение опроса населения по определению проектов из предложенных общественным советом и внесения предложений по реализации иных проектов;</w:t>
      </w:r>
    </w:p>
    <w:p w:rsidR="009174F0" w:rsidRPr="00086E6B" w:rsidRDefault="009174F0" w:rsidP="009174F0">
      <w:pPr>
        <w:ind w:left="60" w:right="20" w:firstLine="660"/>
        <w:rPr>
          <w:color w:val="000000"/>
          <w:sz w:val="20"/>
          <w:szCs w:val="20"/>
        </w:rPr>
      </w:pPr>
      <w:r w:rsidRPr="00086E6B">
        <w:rPr>
          <w:color w:val="000000"/>
          <w:sz w:val="20"/>
          <w:szCs w:val="20"/>
        </w:rPr>
        <w:t>утверждение расширенным заседанием общественного совета проектов, поддержанных населением в ходе опроса;</w:t>
      </w:r>
    </w:p>
    <w:p w:rsidR="009174F0" w:rsidRPr="00086E6B" w:rsidRDefault="009174F0" w:rsidP="009174F0">
      <w:pPr>
        <w:ind w:left="60" w:right="20" w:firstLine="660"/>
        <w:rPr>
          <w:color w:val="000000"/>
          <w:sz w:val="20"/>
          <w:szCs w:val="20"/>
        </w:rPr>
      </w:pPr>
      <w:r w:rsidRPr="00086E6B">
        <w:rPr>
          <w:color w:val="000000"/>
          <w:sz w:val="20"/>
          <w:szCs w:val="20"/>
        </w:rPr>
        <w:t>реализация администрацией округа утвержденных на расширенных заседаниях муниципального образования проектов.</w:t>
      </w:r>
    </w:p>
    <w:p w:rsidR="009174F0" w:rsidRPr="00086E6B" w:rsidRDefault="009174F0" w:rsidP="009174F0">
      <w:pPr>
        <w:ind w:left="60" w:right="20" w:firstLine="660"/>
        <w:rPr>
          <w:sz w:val="20"/>
          <w:szCs w:val="20"/>
        </w:rPr>
        <w:sectPr w:rsidR="009174F0" w:rsidRPr="00086E6B" w:rsidSect="009174F0">
          <w:type w:val="continuous"/>
          <w:pgSz w:w="11906" w:h="16838"/>
          <w:pgMar w:top="719" w:right="843" w:bottom="1134" w:left="1560" w:header="720" w:footer="708" w:gutter="0"/>
          <w:cols w:num="2" w:space="720"/>
          <w:docGrid w:linePitch="600" w:charSpace="32768"/>
        </w:sectPr>
      </w:pPr>
      <w:r w:rsidRPr="00086E6B">
        <w:rPr>
          <w:color w:val="000000"/>
          <w:sz w:val="20"/>
          <w:szCs w:val="20"/>
        </w:rPr>
        <w:t>Контроль реализации проектов «Народная инициатива» осуществляется общественным советом муниципального образования, их исполнение подлежит публичной приемке.</w:t>
      </w:r>
    </w:p>
    <w:p w:rsidR="009174F0" w:rsidRPr="00086E6B" w:rsidRDefault="009174F0" w:rsidP="009174F0">
      <w:pPr>
        <w:ind w:right="140" w:firstLine="708"/>
        <w:jc w:val="right"/>
        <w:rPr>
          <w:sz w:val="20"/>
          <w:szCs w:val="20"/>
        </w:rPr>
      </w:pPr>
      <w:r w:rsidRPr="00086E6B">
        <w:rPr>
          <w:sz w:val="20"/>
          <w:szCs w:val="20"/>
        </w:rPr>
        <w:lastRenderedPageBreak/>
        <w:t xml:space="preserve">                                                                                                                                                                                  ПРИЛОЖЕНИЕ 1</w:t>
      </w:r>
    </w:p>
    <w:p w:rsidR="009174F0" w:rsidRPr="00086E6B" w:rsidRDefault="009174F0" w:rsidP="009174F0">
      <w:pPr>
        <w:ind w:right="140"/>
        <w:jc w:val="right"/>
        <w:rPr>
          <w:sz w:val="20"/>
          <w:szCs w:val="20"/>
        </w:rPr>
      </w:pPr>
      <w:r w:rsidRPr="00086E6B">
        <w:rPr>
          <w:sz w:val="20"/>
          <w:szCs w:val="20"/>
        </w:rPr>
        <w:t xml:space="preserve"> к муниципальной программе  «Формирование </w:t>
      </w:r>
    </w:p>
    <w:p w:rsidR="009174F0" w:rsidRPr="00086E6B" w:rsidRDefault="009174F0" w:rsidP="009174F0">
      <w:pPr>
        <w:ind w:right="140"/>
        <w:jc w:val="right"/>
        <w:rPr>
          <w:sz w:val="20"/>
          <w:szCs w:val="20"/>
        </w:rPr>
      </w:pPr>
      <w:r w:rsidRPr="00086E6B">
        <w:rPr>
          <w:sz w:val="20"/>
          <w:szCs w:val="20"/>
        </w:rPr>
        <w:t xml:space="preserve">  современной  городской  среды на территории  </w:t>
      </w:r>
    </w:p>
    <w:p w:rsidR="009174F0" w:rsidRPr="00086E6B" w:rsidRDefault="009174F0" w:rsidP="009174F0">
      <w:pPr>
        <w:ind w:right="3"/>
        <w:jc w:val="right"/>
        <w:rPr>
          <w:sz w:val="20"/>
          <w:szCs w:val="20"/>
        </w:rPr>
      </w:pPr>
      <w:r w:rsidRPr="00086E6B">
        <w:rPr>
          <w:sz w:val="20"/>
          <w:szCs w:val="20"/>
        </w:rPr>
        <w:t xml:space="preserve"> Мордовского муниципального округа»</w:t>
      </w:r>
    </w:p>
    <w:p w:rsidR="009174F0" w:rsidRPr="00086E6B" w:rsidRDefault="009174F0" w:rsidP="009174F0">
      <w:pPr>
        <w:spacing w:before="100"/>
        <w:ind w:right="140"/>
        <w:rPr>
          <w:sz w:val="20"/>
          <w:szCs w:val="20"/>
        </w:rPr>
      </w:pPr>
      <w:r w:rsidRPr="00086E6B">
        <w:rPr>
          <w:sz w:val="20"/>
          <w:szCs w:val="20"/>
        </w:rPr>
        <w:t xml:space="preserve"> </w:t>
      </w:r>
    </w:p>
    <w:p w:rsidR="009174F0" w:rsidRPr="00086E6B" w:rsidRDefault="009174F0" w:rsidP="009174F0">
      <w:pPr>
        <w:widowControl w:val="0"/>
        <w:spacing w:before="100"/>
        <w:ind w:right="140"/>
        <w:jc w:val="center"/>
        <w:rPr>
          <w:sz w:val="20"/>
          <w:szCs w:val="20"/>
        </w:rPr>
      </w:pPr>
      <w:r w:rsidRPr="00086E6B">
        <w:rPr>
          <w:sz w:val="20"/>
          <w:szCs w:val="20"/>
        </w:rPr>
        <w:t xml:space="preserve">  ЦЕЛЕВЫЕ  ИНДИКАТОРЫ </w:t>
      </w:r>
    </w:p>
    <w:p w:rsidR="009174F0" w:rsidRPr="00086E6B" w:rsidRDefault="009174F0" w:rsidP="009174F0">
      <w:pPr>
        <w:spacing w:before="100"/>
        <w:ind w:right="140"/>
        <w:jc w:val="center"/>
        <w:rPr>
          <w:sz w:val="20"/>
          <w:szCs w:val="20"/>
        </w:rPr>
      </w:pPr>
      <w:r w:rsidRPr="00086E6B">
        <w:rPr>
          <w:sz w:val="20"/>
          <w:szCs w:val="20"/>
        </w:rPr>
        <w:t>Муниципальной программы «Формирование современной  городской  среды на территории Мордовского муниципального округа»</w:t>
      </w:r>
    </w:p>
    <w:tbl>
      <w:tblPr>
        <w:tblW w:w="4368" w:type="dxa"/>
        <w:tblInd w:w="77" w:type="dxa"/>
        <w:tblLayout w:type="fixed"/>
        <w:tblCellMar>
          <w:left w:w="10" w:type="dxa"/>
          <w:right w:w="10" w:type="dxa"/>
        </w:tblCellMar>
        <w:tblLook w:val="0000" w:firstRow="0" w:lastRow="0" w:firstColumn="0" w:lastColumn="0" w:noHBand="0" w:noVBand="0"/>
      </w:tblPr>
      <w:tblGrid>
        <w:gridCol w:w="407"/>
        <w:gridCol w:w="1227"/>
        <w:gridCol w:w="567"/>
        <w:gridCol w:w="709"/>
        <w:gridCol w:w="567"/>
        <w:gridCol w:w="567"/>
        <w:gridCol w:w="324"/>
      </w:tblGrid>
      <w:tr w:rsidR="009174F0" w:rsidRPr="00086E6B" w:rsidTr="009174F0">
        <w:trPr>
          <w:gridAfter w:val="1"/>
          <w:wAfter w:w="324" w:type="dxa"/>
          <w:trHeight w:val="331"/>
        </w:trPr>
        <w:tc>
          <w:tcPr>
            <w:tcW w:w="407" w:type="dxa"/>
            <w:vMerge w:val="restart"/>
            <w:tcBorders>
              <w:top w:val="single" w:sz="4" w:space="0" w:color="000000"/>
              <w:left w:val="single" w:sz="4" w:space="0" w:color="000000"/>
            </w:tcBorders>
            <w:shd w:val="clear" w:color="auto" w:fill="FFFFFF"/>
          </w:tcPr>
          <w:p w:rsidR="009174F0" w:rsidRPr="00086E6B" w:rsidRDefault="009174F0" w:rsidP="00AE05AB">
            <w:pPr>
              <w:pStyle w:val="192"/>
              <w:shd w:val="clear" w:color="auto" w:fill="auto"/>
              <w:spacing w:after="0" w:line="240" w:lineRule="auto"/>
              <w:ind w:left="142" w:firstLine="0"/>
              <w:rPr>
                <w:rFonts w:ascii="PT Astra Serif" w:hAnsi="PT Astra Serif" w:cs="Times New Roman"/>
                <w:sz w:val="20"/>
                <w:szCs w:val="20"/>
              </w:rPr>
            </w:pPr>
            <w:r w:rsidRPr="00086E6B">
              <w:rPr>
                <w:rFonts w:ascii="PT Astra Serif" w:hAnsi="PT Astra Serif"/>
                <w:sz w:val="20"/>
                <w:szCs w:val="20"/>
              </w:rPr>
              <w:t xml:space="preserve">  </w:t>
            </w:r>
            <w:r w:rsidRPr="00086E6B">
              <w:rPr>
                <w:rFonts w:ascii="PT Astra Serif" w:hAnsi="PT Astra Serif" w:cs="Times New Roman"/>
                <w:sz w:val="20"/>
                <w:szCs w:val="20"/>
              </w:rPr>
              <w:t>№</w:t>
            </w:r>
          </w:p>
        </w:tc>
        <w:tc>
          <w:tcPr>
            <w:tcW w:w="1227" w:type="dxa"/>
            <w:vMerge w:val="restart"/>
            <w:tcBorders>
              <w:top w:val="single" w:sz="4" w:space="0" w:color="000000"/>
              <w:left w:val="single" w:sz="4" w:space="0" w:color="000000"/>
            </w:tcBorders>
            <w:shd w:val="clear" w:color="auto" w:fill="FFFFFF"/>
          </w:tcPr>
          <w:p w:rsidR="009174F0" w:rsidRPr="00086E6B" w:rsidRDefault="009174F0" w:rsidP="00AE05AB">
            <w:pPr>
              <w:pStyle w:val="192"/>
              <w:shd w:val="clear" w:color="auto" w:fill="auto"/>
              <w:spacing w:after="0" w:line="240" w:lineRule="auto"/>
              <w:ind w:left="255" w:firstLine="0"/>
              <w:jc w:val="center"/>
              <w:rPr>
                <w:rFonts w:ascii="PT Astra Serif" w:hAnsi="PT Astra Serif" w:cs="Times New Roman"/>
                <w:sz w:val="20"/>
                <w:szCs w:val="20"/>
              </w:rPr>
            </w:pPr>
            <w:r w:rsidRPr="00086E6B">
              <w:rPr>
                <w:rFonts w:ascii="PT Astra Serif" w:hAnsi="PT Astra Serif" w:cs="Times New Roman"/>
                <w:sz w:val="20"/>
                <w:szCs w:val="20"/>
              </w:rPr>
              <w:t>Наименования индикатора</w:t>
            </w:r>
          </w:p>
        </w:tc>
        <w:tc>
          <w:tcPr>
            <w:tcW w:w="567" w:type="dxa"/>
            <w:vMerge w:val="restart"/>
            <w:tcBorders>
              <w:top w:val="single" w:sz="4" w:space="0" w:color="000000"/>
              <w:left w:val="single" w:sz="4" w:space="0" w:color="000000"/>
            </w:tcBorders>
            <w:shd w:val="clear" w:color="auto" w:fill="FFFFFF"/>
          </w:tcPr>
          <w:p w:rsidR="009174F0" w:rsidRPr="00086E6B" w:rsidRDefault="009174F0" w:rsidP="00AE05AB">
            <w:pPr>
              <w:pStyle w:val="192"/>
              <w:shd w:val="clear" w:color="auto" w:fill="auto"/>
              <w:spacing w:after="0" w:line="240" w:lineRule="auto"/>
              <w:ind w:firstLine="0"/>
              <w:jc w:val="both"/>
              <w:rPr>
                <w:rFonts w:ascii="PT Astra Serif" w:hAnsi="PT Astra Serif" w:cs="Times New Roman"/>
                <w:sz w:val="20"/>
                <w:szCs w:val="20"/>
              </w:rPr>
            </w:pPr>
            <w:r w:rsidRPr="00086E6B">
              <w:rPr>
                <w:rFonts w:ascii="PT Astra Serif" w:hAnsi="PT Astra Serif" w:cs="Times New Roman"/>
                <w:sz w:val="20"/>
                <w:szCs w:val="20"/>
              </w:rPr>
              <w:t>Единицы измерения</w:t>
            </w:r>
          </w:p>
        </w:tc>
        <w:tc>
          <w:tcPr>
            <w:tcW w:w="1843" w:type="dxa"/>
            <w:gridSpan w:val="3"/>
            <w:tcBorders>
              <w:top w:val="single" w:sz="4" w:space="0" w:color="000000"/>
              <w:left w:val="single" w:sz="4" w:space="0" w:color="000000"/>
              <w:bottom w:val="single" w:sz="4" w:space="0" w:color="auto"/>
              <w:right w:val="single" w:sz="4" w:space="0" w:color="auto"/>
            </w:tcBorders>
            <w:shd w:val="clear" w:color="auto" w:fill="FFFFFF"/>
          </w:tcPr>
          <w:p w:rsidR="009174F0" w:rsidRPr="00086E6B" w:rsidRDefault="009174F0" w:rsidP="00AE05AB">
            <w:pPr>
              <w:pStyle w:val="192"/>
              <w:shd w:val="clear" w:color="auto" w:fill="auto"/>
              <w:spacing w:after="0" w:line="240" w:lineRule="auto"/>
              <w:ind w:left="735" w:right="15" w:firstLine="0"/>
              <w:rPr>
                <w:rFonts w:ascii="PT Astra Serif" w:hAnsi="PT Astra Serif"/>
                <w:sz w:val="20"/>
                <w:szCs w:val="20"/>
              </w:rPr>
            </w:pPr>
            <w:r w:rsidRPr="00086E6B">
              <w:rPr>
                <w:rFonts w:ascii="PT Astra Serif" w:hAnsi="PT Astra Serif" w:cs="Times New Roman"/>
                <w:sz w:val="20"/>
                <w:szCs w:val="20"/>
              </w:rPr>
              <w:t>Значения показателей</w:t>
            </w:r>
          </w:p>
        </w:tc>
      </w:tr>
      <w:tr w:rsidR="009174F0" w:rsidRPr="00086E6B" w:rsidTr="009174F0">
        <w:trPr>
          <w:trHeight w:val="595"/>
        </w:trPr>
        <w:tc>
          <w:tcPr>
            <w:tcW w:w="407" w:type="dxa"/>
            <w:vMerge/>
            <w:tcBorders>
              <w:left w:val="single" w:sz="4" w:space="0" w:color="000000"/>
              <w:bottom w:val="single" w:sz="4" w:space="0" w:color="000000"/>
            </w:tcBorders>
            <w:shd w:val="clear" w:color="auto" w:fill="FFFFFF"/>
          </w:tcPr>
          <w:p w:rsidR="009174F0" w:rsidRPr="00086E6B" w:rsidRDefault="009174F0" w:rsidP="00AE05AB">
            <w:pPr>
              <w:snapToGrid w:val="0"/>
              <w:rPr>
                <w:sz w:val="20"/>
                <w:szCs w:val="20"/>
              </w:rPr>
            </w:pPr>
          </w:p>
        </w:tc>
        <w:tc>
          <w:tcPr>
            <w:tcW w:w="1227" w:type="dxa"/>
            <w:vMerge/>
            <w:tcBorders>
              <w:left w:val="single" w:sz="4" w:space="0" w:color="000000"/>
              <w:bottom w:val="single" w:sz="4" w:space="0" w:color="000000"/>
            </w:tcBorders>
            <w:shd w:val="clear" w:color="auto" w:fill="FFFFFF"/>
          </w:tcPr>
          <w:p w:rsidR="009174F0" w:rsidRPr="00086E6B" w:rsidRDefault="009174F0" w:rsidP="00AE05AB">
            <w:pPr>
              <w:snapToGrid w:val="0"/>
              <w:rPr>
                <w:sz w:val="20"/>
                <w:szCs w:val="20"/>
              </w:rPr>
            </w:pPr>
          </w:p>
        </w:tc>
        <w:tc>
          <w:tcPr>
            <w:tcW w:w="567" w:type="dxa"/>
            <w:vMerge/>
            <w:tcBorders>
              <w:left w:val="single" w:sz="4" w:space="0" w:color="000000"/>
              <w:bottom w:val="single" w:sz="4" w:space="0" w:color="000000"/>
            </w:tcBorders>
            <w:shd w:val="clear" w:color="auto" w:fill="FFFFFF"/>
          </w:tcPr>
          <w:p w:rsidR="009174F0" w:rsidRPr="00086E6B" w:rsidRDefault="009174F0" w:rsidP="00AE05AB">
            <w:pPr>
              <w:snapToGrid w:val="0"/>
              <w:rPr>
                <w:sz w:val="20"/>
                <w:szCs w:val="20"/>
              </w:rPr>
            </w:pPr>
          </w:p>
        </w:tc>
        <w:tc>
          <w:tcPr>
            <w:tcW w:w="709" w:type="dxa"/>
            <w:tcBorders>
              <w:top w:val="single" w:sz="4" w:space="0" w:color="auto"/>
              <w:left w:val="single" w:sz="4" w:space="0" w:color="000000"/>
              <w:bottom w:val="single" w:sz="4" w:space="0" w:color="000000"/>
              <w:right w:val="single" w:sz="4" w:space="0" w:color="000000"/>
            </w:tcBorders>
            <w:shd w:val="clear" w:color="auto" w:fill="FFFFFF"/>
          </w:tcPr>
          <w:p w:rsidR="009174F0" w:rsidRPr="00086E6B" w:rsidRDefault="009174F0" w:rsidP="00AE05AB">
            <w:pPr>
              <w:pStyle w:val="192"/>
              <w:shd w:val="clear" w:color="auto" w:fill="auto"/>
              <w:spacing w:after="0" w:line="240" w:lineRule="auto"/>
              <w:ind w:left="15" w:right="15" w:firstLine="0"/>
              <w:rPr>
                <w:rFonts w:ascii="PT Astra Serif" w:hAnsi="PT Astra Serif" w:cs="Times New Roman"/>
                <w:sz w:val="20"/>
                <w:szCs w:val="20"/>
              </w:rPr>
            </w:pPr>
            <w:r w:rsidRPr="00086E6B">
              <w:rPr>
                <w:rFonts w:ascii="PT Astra Serif" w:hAnsi="PT Astra Serif" w:cs="Times New Roman"/>
                <w:sz w:val="20"/>
                <w:szCs w:val="20"/>
              </w:rPr>
              <w:t>2023 г.</w:t>
            </w:r>
          </w:p>
          <w:p w:rsidR="009174F0" w:rsidRPr="00086E6B" w:rsidRDefault="009174F0" w:rsidP="00AE05AB">
            <w:pPr>
              <w:pStyle w:val="192"/>
              <w:shd w:val="clear" w:color="auto" w:fill="auto"/>
              <w:spacing w:after="0" w:line="240" w:lineRule="auto"/>
              <w:ind w:left="15" w:right="15" w:firstLine="0"/>
              <w:rPr>
                <w:rFonts w:ascii="PT Astra Serif" w:hAnsi="PT Astra Serif" w:cs="Times New Roman"/>
                <w:sz w:val="20"/>
                <w:szCs w:val="20"/>
              </w:rPr>
            </w:pPr>
            <w:r w:rsidRPr="00086E6B">
              <w:rPr>
                <w:rFonts w:ascii="PT Astra Serif" w:hAnsi="PT Astra Serif" w:cs="Times New Roman"/>
                <w:sz w:val="20"/>
                <w:szCs w:val="20"/>
              </w:rPr>
              <w:t>(базовый)</w:t>
            </w:r>
          </w:p>
        </w:tc>
        <w:tc>
          <w:tcPr>
            <w:tcW w:w="567" w:type="dxa"/>
            <w:tcBorders>
              <w:top w:val="single" w:sz="4" w:space="0" w:color="auto"/>
              <w:left w:val="single" w:sz="4" w:space="0" w:color="000000"/>
              <w:bottom w:val="single" w:sz="4" w:space="0" w:color="000000"/>
            </w:tcBorders>
            <w:shd w:val="clear" w:color="auto" w:fill="FFFFFF"/>
          </w:tcPr>
          <w:p w:rsidR="009174F0" w:rsidRPr="00086E6B" w:rsidRDefault="009174F0" w:rsidP="00AE05AB">
            <w:pPr>
              <w:pStyle w:val="192"/>
              <w:shd w:val="clear" w:color="auto" w:fill="auto"/>
              <w:spacing w:after="0" w:line="240" w:lineRule="auto"/>
              <w:ind w:left="15" w:right="15" w:firstLine="0"/>
              <w:rPr>
                <w:rFonts w:ascii="PT Astra Serif" w:hAnsi="PT Astra Serif" w:cs="Times New Roman"/>
                <w:sz w:val="20"/>
                <w:szCs w:val="20"/>
              </w:rPr>
            </w:pPr>
            <w:r w:rsidRPr="00086E6B">
              <w:rPr>
                <w:rFonts w:ascii="PT Astra Serif" w:hAnsi="PT Astra Serif" w:cs="Times New Roman"/>
                <w:sz w:val="20"/>
                <w:szCs w:val="20"/>
              </w:rPr>
              <w:t>2024 г.</w:t>
            </w:r>
          </w:p>
        </w:tc>
        <w:tc>
          <w:tcPr>
            <w:tcW w:w="567" w:type="dxa"/>
            <w:tcBorders>
              <w:top w:val="single" w:sz="4" w:space="0" w:color="000000"/>
              <w:left w:val="single" w:sz="4" w:space="0" w:color="000000"/>
              <w:bottom w:val="single" w:sz="4" w:space="0" w:color="000000"/>
            </w:tcBorders>
            <w:shd w:val="clear" w:color="auto" w:fill="FFFFFF"/>
          </w:tcPr>
          <w:p w:rsidR="009174F0" w:rsidRPr="00086E6B" w:rsidRDefault="009174F0" w:rsidP="00AE05AB">
            <w:pPr>
              <w:pStyle w:val="192"/>
              <w:shd w:val="clear" w:color="auto" w:fill="auto"/>
              <w:spacing w:after="0" w:line="240" w:lineRule="auto"/>
              <w:ind w:left="90" w:right="15" w:firstLine="0"/>
              <w:rPr>
                <w:rFonts w:ascii="PT Astra Serif" w:hAnsi="PT Astra Serif" w:cs="Times New Roman"/>
                <w:sz w:val="20"/>
                <w:szCs w:val="20"/>
              </w:rPr>
            </w:pPr>
            <w:r w:rsidRPr="00086E6B">
              <w:rPr>
                <w:rFonts w:ascii="PT Astra Serif" w:hAnsi="PT Astra Serif" w:cs="Times New Roman"/>
                <w:sz w:val="20"/>
                <w:szCs w:val="20"/>
              </w:rPr>
              <w:t>2025 г.</w:t>
            </w:r>
          </w:p>
        </w:tc>
        <w:tc>
          <w:tcPr>
            <w:tcW w:w="324" w:type="dxa"/>
            <w:tcBorders>
              <w:top w:val="single" w:sz="4" w:space="0" w:color="000000"/>
              <w:left w:val="single" w:sz="4" w:space="0" w:color="000000"/>
              <w:bottom w:val="single" w:sz="4" w:space="0" w:color="000000"/>
              <w:right w:val="single" w:sz="4" w:space="0" w:color="auto"/>
            </w:tcBorders>
            <w:shd w:val="clear" w:color="auto" w:fill="FFFFFF"/>
          </w:tcPr>
          <w:p w:rsidR="009174F0" w:rsidRPr="00086E6B" w:rsidRDefault="009174F0" w:rsidP="00AE05AB">
            <w:pPr>
              <w:pStyle w:val="192"/>
              <w:shd w:val="clear" w:color="auto" w:fill="auto"/>
              <w:spacing w:after="0" w:line="240" w:lineRule="auto"/>
              <w:ind w:left="90" w:right="15" w:firstLine="0"/>
              <w:rPr>
                <w:rFonts w:ascii="PT Astra Serif" w:hAnsi="PT Astra Serif" w:cs="Times New Roman"/>
                <w:sz w:val="20"/>
                <w:szCs w:val="20"/>
              </w:rPr>
            </w:pPr>
            <w:r w:rsidRPr="00086E6B">
              <w:rPr>
                <w:rFonts w:ascii="PT Astra Serif" w:hAnsi="PT Astra Serif" w:cs="Times New Roman"/>
                <w:sz w:val="20"/>
                <w:szCs w:val="20"/>
              </w:rPr>
              <w:t>2026 г.</w:t>
            </w:r>
          </w:p>
        </w:tc>
      </w:tr>
      <w:tr w:rsidR="009174F0" w:rsidRPr="00086E6B" w:rsidTr="009174F0">
        <w:trPr>
          <w:trHeight w:val="643"/>
        </w:trPr>
        <w:tc>
          <w:tcPr>
            <w:tcW w:w="407" w:type="dxa"/>
            <w:tcBorders>
              <w:top w:val="single" w:sz="4" w:space="0" w:color="000000"/>
              <w:left w:val="single" w:sz="4" w:space="0" w:color="000000"/>
              <w:bottom w:val="single" w:sz="4" w:space="0" w:color="000000"/>
            </w:tcBorders>
            <w:shd w:val="clear" w:color="auto" w:fill="FFFFFF"/>
          </w:tcPr>
          <w:p w:rsidR="009174F0" w:rsidRPr="00086E6B" w:rsidRDefault="009174F0" w:rsidP="00AE05AB">
            <w:pPr>
              <w:pStyle w:val="192"/>
              <w:shd w:val="clear" w:color="auto" w:fill="auto"/>
              <w:spacing w:after="0" w:line="240" w:lineRule="auto"/>
              <w:ind w:left="180" w:firstLine="0"/>
              <w:rPr>
                <w:rFonts w:ascii="PT Astra Serif" w:hAnsi="PT Astra Serif" w:cs="Times New Roman"/>
                <w:sz w:val="20"/>
                <w:szCs w:val="20"/>
              </w:rPr>
            </w:pPr>
            <w:r w:rsidRPr="00086E6B">
              <w:rPr>
                <w:rFonts w:ascii="PT Astra Serif" w:hAnsi="PT Astra Serif" w:cs="Times New Roman"/>
                <w:sz w:val="20"/>
                <w:szCs w:val="20"/>
              </w:rPr>
              <w:t>1.</w:t>
            </w:r>
          </w:p>
        </w:tc>
        <w:tc>
          <w:tcPr>
            <w:tcW w:w="1227" w:type="dxa"/>
            <w:tcBorders>
              <w:top w:val="single" w:sz="4" w:space="0" w:color="000000"/>
              <w:left w:val="single" w:sz="4" w:space="0" w:color="000000"/>
              <w:bottom w:val="single" w:sz="4" w:space="0" w:color="000000"/>
            </w:tcBorders>
            <w:shd w:val="clear" w:color="auto" w:fill="FFFFFF"/>
          </w:tcPr>
          <w:p w:rsidR="009174F0" w:rsidRPr="00086E6B" w:rsidRDefault="009174F0" w:rsidP="00AE05AB">
            <w:pPr>
              <w:pStyle w:val="192"/>
              <w:shd w:val="clear" w:color="auto" w:fill="auto"/>
              <w:spacing w:after="0" w:line="240" w:lineRule="auto"/>
              <w:ind w:firstLine="0"/>
              <w:jc w:val="both"/>
              <w:rPr>
                <w:rFonts w:ascii="PT Astra Serif" w:hAnsi="PT Astra Serif" w:cs="Times New Roman"/>
                <w:sz w:val="20"/>
                <w:szCs w:val="20"/>
              </w:rPr>
            </w:pPr>
            <w:r w:rsidRPr="00086E6B">
              <w:rPr>
                <w:rFonts w:ascii="PT Astra Serif" w:hAnsi="PT Astra Serif" w:cs="Times New Roman"/>
                <w:sz w:val="20"/>
                <w:szCs w:val="20"/>
              </w:rPr>
              <w:t>Количество реализованных проектов по благоустройству дворовых территорий многоквартирных домов</w:t>
            </w:r>
          </w:p>
        </w:tc>
        <w:tc>
          <w:tcPr>
            <w:tcW w:w="567" w:type="dxa"/>
            <w:tcBorders>
              <w:top w:val="single" w:sz="4" w:space="0" w:color="000000"/>
              <w:left w:val="single" w:sz="4" w:space="0" w:color="000000"/>
              <w:bottom w:val="single" w:sz="4" w:space="0" w:color="000000"/>
            </w:tcBorders>
            <w:shd w:val="clear" w:color="auto" w:fill="FFFFFF"/>
          </w:tcPr>
          <w:p w:rsidR="009174F0" w:rsidRPr="00086E6B" w:rsidRDefault="009174F0" w:rsidP="00AE05AB">
            <w:pPr>
              <w:pStyle w:val="192"/>
              <w:shd w:val="clear" w:color="auto" w:fill="auto"/>
              <w:spacing w:after="0" w:line="240" w:lineRule="auto"/>
              <w:ind w:left="90" w:right="150" w:firstLine="0"/>
              <w:rPr>
                <w:rFonts w:ascii="PT Astra Serif" w:hAnsi="PT Astra Serif"/>
                <w:sz w:val="20"/>
                <w:szCs w:val="20"/>
              </w:rPr>
            </w:pPr>
            <w:r w:rsidRPr="00086E6B">
              <w:rPr>
                <w:rFonts w:ascii="PT Astra Serif" w:hAnsi="PT Astra Serif" w:cs="Times New Roman"/>
                <w:sz w:val="20"/>
                <w:szCs w:val="20"/>
              </w:rPr>
              <w:t>ед.</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9174F0" w:rsidRPr="00086E6B" w:rsidRDefault="009174F0" w:rsidP="00AE05AB">
            <w:pPr>
              <w:rPr>
                <w:sz w:val="20"/>
                <w:szCs w:val="20"/>
              </w:rPr>
            </w:pPr>
            <w:r w:rsidRPr="00086E6B">
              <w:rPr>
                <w:sz w:val="20"/>
                <w:szCs w:val="20"/>
              </w:rPr>
              <w:t>21</w:t>
            </w:r>
          </w:p>
        </w:tc>
        <w:tc>
          <w:tcPr>
            <w:tcW w:w="567" w:type="dxa"/>
            <w:tcBorders>
              <w:top w:val="single" w:sz="4" w:space="0" w:color="000000"/>
              <w:left w:val="single" w:sz="4" w:space="0" w:color="000000"/>
              <w:bottom w:val="single" w:sz="4" w:space="0" w:color="000000"/>
            </w:tcBorders>
            <w:shd w:val="clear" w:color="auto" w:fill="FFFFFF"/>
          </w:tcPr>
          <w:p w:rsidR="009174F0" w:rsidRPr="00086E6B" w:rsidRDefault="009174F0" w:rsidP="00AE05AB">
            <w:pPr>
              <w:rPr>
                <w:sz w:val="20"/>
                <w:szCs w:val="20"/>
              </w:rPr>
            </w:pPr>
            <w:r w:rsidRPr="00086E6B">
              <w:rPr>
                <w:sz w:val="20"/>
                <w:szCs w:val="20"/>
              </w:rPr>
              <w:t>-</w:t>
            </w:r>
          </w:p>
        </w:tc>
        <w:tc>
          <w:tcPr>
            <w:tcW w:w="567" w:type="dxa"/>
            <w:tcBorders>
              <w:top w:val="single" w:sz="4" w:space="0" w:color="000000"/>
              <w:left w:val="single" w:sz="4" w:space="0" w:color="000000"/>
              <w:bottom w:val="single" w:sz="4" w:space="0" w:color="000000"/>
            </w:tcBorders>
            <w:shd w:val="clear" w:color="auto" w:fill="FFFFFF"/>
          </w:tcPr>
          <w:p w:rsidR="009174F0" w:rsidRPr="00086E6B" w:rsidRDefault="009174F0" w:rsidP="00AE05AB">
            <w:pPr>
              <w:rPr>
                <w:sz w:val="20"/>
                <w:szCs w:val="20"/>
              </w:rPr>
            </w:pPr>
            <w:r w:rsidRPr="00086E6B">
              <w:rPr>
                <w:sz w:val="20"/>
                <w:szCs w:val="20"/>
              </w:rPr>
              <w:t>-</w:t>
            </w:r>
          </w:p>
        </w:tc>
        <w:tc>
          <w:tcPr>
            <w:tcW w:w="324" w:type="dxa"/>
            <w:tcBorders>
              <w:top w:val="single" w:sz="4" w:space="0" w:color="000000"/>
              <w:left w:val="single" w:sz="4" w:space="0" w:color="000000"/>
              <w:bottom w:val="single" w:sz="4" w:space="0" w:color="000000"/>
              <w:right w:val="single" w:sz="4" w:space="0" w:color="auto"/>
            </w:tcBorders>
            <w:shd w:val="clear" w:color="auto" w:fill="FFFFFF"/>
          </w:tcPr>
          <w:p w:rsidR="009174F0" w:rsidRPr="00086E6B" w:rsidRDefault="009174F0" w:rsidP="00AE05AB">
            <w:pPr>
              <w:rPr>
                <w:sz w:val="20"/>
                <w:szCs w:val="20"/>
              </w:rPr>
            </w:pPr>
            <w:r w:rsidRPr="00086E6B">
              <w:rPr>
                <w:sz w:val="20"/>
                <w:szCs w:val="20"/>
              </w:rPr>
              <w:t>-</w:t>
            </w:r>
          </w:p>
        </w:tc>
      </w:tr>
      <w:tr w:rsidR="009174F0" w:rsidRPr="00086E6B" w:rsidTr="009174F0">
        <w:trPr>
          <w:trHeight w:val="1282"/>
        </w:trPr>
        <w:tc>
          <w:tcPr>
            <w:tcW w:w="407" w:type="dxa"/>
            <w:tcBorders>
              <w:top w:val="single" w:sz="4" w:space="0" w:color="000000"/>
              <w:left w:val="single" w:sz="4" w:space="0" w:color="000000"/>
              <w:bottom w:val="single" w:sz="4" w:space="0" w:color="000000"/>
            </w:tcBorders>
            <w:shd w:val="clear" w:color="auto" w:fill="FFFFFF"/>
          </w:tcPr>
          <w:p w:rsidR="009174F0" w:rsidRPr="00086E6B" w:rsidRDefault="009174F0" w:rsidP="00AE05AB">
            <w:pPr>
              <w:pStyle w:val="192"/>
              <w:shd w:val="clear" w:color="auto" w:fill="auto"/>
              <w:spacing w:after="0" w:line="240" w:lineRule="auto"/>
              <w:ind w:left="180" w:firstLine="0"/>
              <w:rPr>
                <w:rFonts w:ascii="PT Astra Serif" w:hAnsi="PT Astra Serif" w:cs="Times New Roman"/>
                <w:sz w:val="20"/>
                <w:szCs w:val="20"/>
              </w:rPr>
            </w:pPr>
            <w:r w:rsidRPr="00086E6B">
              <w:rPr>
                <w:rFonts w:ascii="PT Astra Serif" w:hAnsi="PT Astra Serif" w:cs="Times New Roman"/>
                <w:sz w:val="20"/>
                <w:szCs w:val="20"/>
              </w:rPr>
              <w:t>2.</w:t>
            </w:r>
          </w:p>
        </w:tc>
        <w:tc>
          <w:tcPr>
            <w:tcW w:w="1227" w:type="dxa"/>
            <w:tcBorders>
              <w:top w:val="single" w:sz="4" w:space="0" w:color="000000"/>
              <w:left w:val="single" w:sz="4" w:space="0" w:color="000000"/>
              <w:bottom w:val="single" w:sz="4" w:space="0" w:color="000000"/>
            </w:tcBorders>
            <w:shd w:val="clear" w:color="auto" w:fill="FFFFFF"/>
          </w:tcPr>
          <w:p w:rsidR="009174F0" w:rsidRPr="00086E6B" w:rsidRDefault="009174F0" w:rsidP="00AE05AB">
            <w:pPr>
              <w:pStyle w:val="192"/>
              <w:shd w:val="clear" w:color="auto" w:fill="auto"/>
              <w:spacing w:after="0" w:line="240" w:lineRule="auto"/>
              <w:ind w:firstLine="0"/>
              <w:jc w:val="both"/>
              <w:rPr>
                <w:rFonts w:ascii="PT Astra Serif" w:hAnsi="PT Astra Serif"/>
                <w:sz w:val="20"/>
                <w:szCs w:val="20"/>
              </w:rPr>
            </w:pPr>
            <w:r w:rsidRPr="00086E6B">
              <w:rPr>
                <w:rFonts w:ascii="PT Astra Serif" w:hAnsi="PT Astra Serif" w:cs="Times New Roman"/>
                <w:sz w:val="20"/>
                <w:szCs w:val="20"/>
              </w:rPr>
              <w:t>Доля благоустроенных дворовых территорий многоквартирных домов от общего количества дворовых территорий многоквартирных домов, нуждающихся в благоустройстве</w:t>
            </w:r>
          </w:p>
        </w:tc>
        <w:tc>
          <w:tcPr>
            <w:tcW w:w="567" w:type="dxa"/>
            <w:tcBorders>
              <w:top w:val="single" w:sz="4" w:space="0" w:color="000000"/>
              <w:left w:val="single" w:sz="4" w:space="0" w:color="000000"/>
              <w:bottom w:val="single" w:sz="4" w:space="0" w:color="000000"/>
            </w:tcBorders>
            <w:shd w:val="clear" w:color="auto" w:fill="FFFFFF"/>
          </w:tcPr>
          <w:p w:rsidR="009174F0" w:rsidRPr="00086E6B" w:rsidRDefault="009174F0" w:rsidP="00AE05AB">
            <w:pPr>
              <w:pStyle w:val="192"/>
              <w:shd w:val="clear" w:color="auto" w:fill="auto"/>
              <w:spacing w:after="0" w:line="240" w:lineRule="auto"/>
              <w:ind w:left="90" w:right="150" w:firstLine="0"/>
              <w:rPr>
                <w:rFonts w:ascii="PT Astra Serif" w:hAnsi="PT Astra Serif"/>
                <w:sz w:val="20"/>
                <w:szCs w:val="20"/>
              </w:rPr>
            </w:pPr>
            <w:r w:rsidRPr="00086E6B">
              <w:rPr>
                <w:rFonts w:ascii="PT Astra Serif" w:hAnsi="PT Astra Serif"/>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9174F0" w:rsidRPr="00086E6B" w:rsidRDefault="009174F0" w:rsidP="00AE05AB">
            <w:pPr>
              <w:rPr>
                <w:sz w:val="20"/>
                <w:szCs w:val="20"/>
              </w:rPr>
            </w:pPr>
            <w:r w:rsidRPr="00086E6B">
              <w:rPr>
                <w:sz w:val="20"/>
                <w:szCs w:val="20"/>
              </w:rPr>
              <w:t>63,6</w:t>
            </w:r>
          </w:p>
        </w:tc>
        <w:tc>
          <w:tcPr>
            <w:tcW w:w="567" w:type="dxa"/>
            <w:tcBorders>
              <w:top w:val="single" w:sz="4" w:space="0" w:color="000000"/>
              <w:left w:val="single" w:sz="4" w:space="0" w:color="000000"/>
              <w:bottom w:val="single" w:sz="4" w:space="0" w:color="000000"/>
            </w:tcBorders>
            <w:shd w:val="clear" w:color="auto" w:fill="FFFFFF"/>
          </w:tcPr>
          <w:p w:rsidR="009174F0" w:rsidRPr="00086E6B" w:rsidRDefault="009174F0" w:rsidP="00AE05AB">
            <w:pPr>
              <w:rPr>
                <w:sz w:val="20"/>
                <w:szCs w:val="20"/>
              </w:rPr>
            </w:pPr>
            <w:r w:rsidRPr="00086E6B">
              <w:rPr>
                <w:sz w:val="20"/>
                <w:szCs w:val="20"/>
              </w:rPr>
              <w:t>-</w:t>
            </w:r>
          </w:p>
        </w:tc>
        <w:tc>
          <w:tcPr>
            <w:tcW w:w="567" w:type="dxa"/>
            <w:tcBorders>
              <w:top w:val="single" w:sz="4" w:space="0" w:color="000000"/>
              <w:left w:val="single" w:sz="4" w:space="0" w:color="000000"/>
              <w:bottom w:val="single" w:sz="4" w:space="0" w:color="000000"/>
            </w:tcBorders>
            <w:shd w:val="clear" w:color="auto" w:fill="FFFFFF"/>
          </w:tcPr>
          <w:p w:rsidR="009174F0" w:rsidRPr="00086E6B" w:rsidRDefault="009174F0" w:rsidP="00AE05AB">
            <w:pPr>
              <w:rPr>
                <w:sz w:val="20"/>
                <w:szCs w:val="20"/>
              </w:rPr>
            </w:pPr>
            <w:r w:rsidRPr="00086E6B">
              <w:rPr>
                <w:sz w:val="20"/>
                <w:szCs w:val="20"/>
              </w:rPr>
              <w:t>-</w:t>
            </w:r>
          </w:p>
        </w:tc>
        <w:tc>
          <w:tcPr>
            <w:tcW w:w="324" w:type="dxa"/>
            <w:tcBorders>
              <w:top w:val="single" w:sz="4" w:space="0" w:color="000000"/>
              <w:left w:val="single" w:sz="4" w:space="0" w:color="000000"/>
              <w:bottom w:val="single" w:sz="4" w:space="0" w:color="000000"/>
              <w:right w:val="single" w:sz="4" w:space="0" w:color="auto"/>
            </w:tcBorders>
            <w:shd w:val="clear" w:color="auto" w:fill="FFFFFF"/>
          </w:tcPr>
          <w:p w:rsidR="009174F0" w:rsidRPr="00086E6B" w:rsidRDefault="009174F0" w:rsidP="00AE05AB">
            <w:pPr>
              <w:rPr>
                <w:sz w:val="20"/>
                <w:szCs w:val="20"/>
              </w:rPr>
            </w:pPr>
            <w:r w:rsidRPr="00086E6B">
              <w:rPr>
                <w:sz w:val="20"/>
                <w:szCs w:val="20"/>
              </w:rPr>
              <w:t>-</w:t>
            </w:r>
          </w:p>
        </w:tc>
      </w:tr>
      <w:tr w:rsidR="009174F0" w:rsidRPr="00086E6B" w:rsidTr="009174F0">
        <w:trPr>
          <w:trHeight w:val="643"/>
        </w:trPr>
        <w:tc>
          <w:tcPr>
            <w:tcW w:w="407" w:type="dxa"/>
            <w:tcBorders>
              <w:top w:val="single" w:sz="4" w:space="0" w:color="000000"/>
              <w:left w:val="single" w:sz="4" w:space="0" w:color="000000"/>
              <w:bottom w:val="single" w:sz="4" w:space="0" w:color="000000"/>
            </w:tcBorders>
            <w:shd w:val="clear" w:color="auto" w:fill="FFFFFF"/>
          </w:tcPr>
          <w:p w:rsidR="009174F0" w:rsidRPr="00086E6B" w:rsidRDefault="009174F0" w:rsidP="00AE05AB">
            <w:pPr>
              <w:pStyle w:val="192"/>
              <w:shd w:val="clear" w:color="auto" w:fill="auto"/>
              <w:spacing w:after="0" w:line="240" w:lineRule="auto"/>
              <w:ind w:left="180" w:firstLine="0"/>
              <w:rPr>
                <w:rFonts w:ascii="PT Astra Serif" w:hAnsi="PT Astra Serif" w:cs="Times New Roman"/>
                <w:sz w:val="20"/>
                <w:szCs w:val="20"/>
              </w:rPr>
            </w:pPr>
            <w:r w:rsidRPr="00086E6B">
              <w:rPr>
                <w:rFonts w:ascii="PT Astra Serif" w:hAnsi="PT Astra Serif" w:cs="Times New Roman"/>
                <w:sz w:val="20"/>
                <w:szCs w:val="20"/>
              </w:rPr>
              <w:t>3.</w:t>
            </w:r>
          </w:p>
        </w:tc>
        <w:tc>
          <w:tcPr>
            <w:tcW w:w="1227" w:type="dxa"/>
            <w:tcBorders>
              <w:top w:val="single" w:sz="4" w:space="0" w:color="000000"/>
              <w:left w:val="single" w:sz="4" w:space="0" w:color="000000"/>
              <w:bottom w:val="single" w:sz="4" w:space="0" w:color="000000"/>
            </w:tcBorders>
            <w:shd w:val="clear" w:color="auto" w:fill="FFFFFF"/>
          </w:tcPr>
          <w:p w:rsidR="009174F0" w:rsidRPr="00086E6B" w:rsidRDefault="009174F0" w:rsidP="00AE05AB">
            <w:pPr>
              <w:pStyle w:val="192"/>
              <w:shd w:val="clear" w:color="auto" w:fill="auto"/>
              <w:spacing w:after="0" w:line="240" w:lineRule="auto"/>
              <w:ind w:firstLine="0"/>
              <w:jc w:val="both"/>
              <w:rPr>
                <w:rFonts w:ascii="PT Astra Serif" w:hAnsi="PT Astra Serif"/>
                <w:sz w:val="20"/>
                <w:szCs w:val="20"/>
              </w:rPr>
            </w:pPr>
            <w:r w:rsidRPr="00086E6B">
              <w:rPr>
                <w:rFonts w:ascii="PT Astra Serif" w:hAnsi="PT Astra Serif" w:cs="Times New Roman"/>
                <w:sz w:val="20"/>
                <w:szCs w:val="20"/>
              </w:rPr>
              <w:t>Количество реализованных проектов по благоустройс</w:t>
            </w:r>
            <w:r w:rsidRPr="00086E6B">
              <w:rPr>
                <w:rFonts w:ascii="PT Astra Serif" w:hAnsi="PT Astra Serif" w:cs="Times New Roman"/>
                <w:sz w:val="20"/>
                <w:szCs w:val="20"/>
              </w:rPr>
              <w:lastRenderedPageBreak/>
              <w:t>тву общественных территорий, нуждающихся в благоустройстве</w:t>
            </w:r>
          </w:p>
        </w:tc>
        <w:tc>
          <w:tcPr>
            <w:tcW w:w="567" w:type="dxa"/>
            <w:tcBorders>
              <w:top w:val="single" w:sz="4" w:space="0" w:color="000000"/>
              <w:left w:val="single" w:sz="4" w:space="0" w:color="000000"/>
              <w:bottom w:val="single" w:sz="4" w:space="0" w:color="000000"/>
            </w:tcBorders>
            <w:shd w:val="clear" w:color="auto" w:fill="FFFFFF"/>
          </w:tcPr>
          <w:p w:rsidR="009174F0" w:rsidRPr="00086E6B" w:rsidRDefault="009174F0" w:rsidP="00AE05AB">
            <w:pPr>
              <w:pStyle w:val="192"/>
              <w:shd w:val="clear" w:color="auto" w:fill="auto"/>
              <w:spacing w:after="0" w:line="240" w:lineRule="auto"/>
              <w:ind w:left="90" w:right="150" w:firstLine="0"/>
              <w:rPr>
                <w:rFonts w:ascii="PT Astra Serif" w:hAnsi="PT Astra Serif"/>
                <w:sz w:val="20"/>
                <w:szCs w:val="20"/>
              </w:rPr>
            </w:pPr>
            <w:r w:rsidRPr="00086E6B">
              <w:rPr>
                <w:rFonts w:ascii="PT Astra Serif" w:hAnsi="PT Astra Serif"/>
                <w:sz w:val="20"/>
                <w:szCs w:val="20"/>
              </w:rPr>
              <w:t>Е</w:t>
            </w:r>
            <w:r w:rsidRPr="00086E6B">
              <w:rPr>
                <w:rFonts w:ascii="PT Astra Serif" w:hAnsi="PT Astra Serif" w:cs="Times New Roman"/>
                <w:sz w:val="20"/>
                <w:szCs w:val="20"/>
              </w:rPr>
              <w:t>д</w:t>
            </w:r>
            <w:r w:rsidRPr="00086E6B">
              <w:rPr>
                <w:rFonts w:ascii="PT Astra Serif" w:hAnsi="PT Astra Serif"/>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9174F0" w:rsidRPr="00086E6B" w:rsidRDefault="009174F0" w:rsidP="00AE05AB">
            <w:pPr>
              <w:rPr>
                <w:sz w:val="20"/>
                <w:szCs w:val="20"/>
              </w:rPr>
            </w:pPr>
            <w:r w:rsidRPr="00086E6B">
              <w:rPr>
                <w:sz w:val="20"/>
                <w:szCs w:val="20"/>
              </w:rPr>
              <w:t>2</w:t>
            </w:r>
          </w:p>
        </w:tc>
        <w:tc>
          <w:tcPr>
            <w:tcW w:w="567" w:type="dxa"/>
            <w:tcBorders>
              <w:top w:val="single" w:sz="4" w:space="0" w:color="000000"/>
              <w:left w:val="single" w:sz="4" w:space="0" w:color="000000"/>
              <w:bottom w:val="single" w:sz="4" w:space="0" w:color="000000"/>
            </w:tcBorders>
            <w:shd w:val="clear" w:color="auto" w:fill="FFFFFF"/>
          </w:tcPr>
          <w:p w:rsidR="009174F0" w:rsidRPr="00086E6B" w:rsidRDefault="009174F0" w:rsidP="00AE05AB">
            <w:pPr>
              <w:rPr>
                <w:sz w:val="20"/>
                <w:szCs w:val="20"/>
              </w:rPr>
            </w:pPr>
            <w:r w:rsidRPr="00086E6B">
              <w:rPr>
                <w:sz w:val="20"/>
                <w:szCs w:val="20"/>
              </w:rPr>
              <w:t>1</w:t>
            </w:r>
          </w:p>
        </w:tc>
        <w:tc>
          <w:tcPr>
            <w:tcW w:w="567" w:type="dxa"/>
            <w:tcBorders>
              <w:top w:val="single" w:sz="4" w:space="0" w:color="000000"/>
              <w:left w:val="single" w:sz="4" w:space="0" w:color="000000"/>
              <w:bottom w:val="single" w:sz="4" w:space="0" w:color="000000"/>
            </w:tcBorders>
            <w:shd w:val="clear" w:color="auto" w:fill="FFFFFF"/>
          </w:tcPr>
          <w:p w:rsidR="009174F0" w:rsidRPr="00086E6B" w:rsidRDefault="009174F0" w:rsidP="00AE05AB">
            <w:pPr>
              <w:rPr>
                <w:sz w:val="20"/>
                <w:szCs w:val="20"/>
              </w:rPr>
            </w:pPr>
            <w:r w:rsidRPr="00086E6B">
              <w:rPr>
                <w:sz w:val="20"/>
                <w:szCs w:val="20"/>
              </w:rPr>
              <w:t>1</w:t>
            </w:r>
          </w:p>
        </w:tc>
        <w:tc>
          <w:tcPr>
            <w:tcW w:w="324" w:type="dxa"/>
            <w:tcBorders>
              <w:top w:val="single" w:sz="4" w:space="0" w:color="000000"/>
              <w:left w:val="single" w:sz="4" w:space="0" w:color="000000"/>
              <w:bottom w:val="single" w:sz="4" w:space="0" w:color="000000"/>
              <w:right w:val="single" w:sz="4" w:space="0" w:color="auto"/>
            </w:tcBorders>
            <w:shd w:val="clear" w:color="auto" w:fill="FFFFFF"/>
          </w:tcPr>
          <w:p w:rsidR="009174F0" w:rsidRPr="00086E6B" w:rsidRDefault="009174F0" w:rsidP="00AE05AB">
            <w:pPr>
              <w:rPr>
                <w:sz w:val="20"/>
                <w:szCs w:val="20"/>
              </w:rPr>
            </w:pPr>
            <w:r w:rsidRPr="00086E6B">
              <w:rPr>
                <w:sz w:val="20"/>
                <w:szCs w:val="20"/>
              </w:rPr>
              <w:t>1</w:t>
            </w:r>
          </w:p>
        </w:tc>
      </w:tr>
      <w:tr w:rsidR="009174F0" w:rsidRPr="00086E6B" w:rsidTr="009174F0">
        <w:trPr>
          <w:trHeight w:val="1282"/>
        </w:trPr>
        <w:tc>
          <w:tcPr>
            <w:tcW w:w="407" w:type="dxa"/>
            <w:tcBorders>
              <w:top w:val="single" w:sz="4" w:space="0" w:color="000000"/>
              <w:left w:val="single" w:sz="4" w:space="0" w:color="000000"/>
              <w:bottom w:val="single" w:sz="4" w:space="0" w:color="000000"/>
            </w:tcBorders>
            <w:shd w:val="clear" w:color="auto" w:fill="FFFFFF"/>
          </w:tcPr>
          <w:p w:rsidR="009174F0" w:rsidRPr="00086E6B" w:rsidRDefault="009174F0" w:rsidP="00AE05AB">
            <w:pPr>
              <w:pStyle w:val="192"/>
              <w:shd w:val="clear" w:color="auto" w:fill="auto"/>
              <w:spacing w:after="0" w:line="240" w:lineRule="auto"/>
              <w:ind w:left="180" w:firstLine="0"/>
              <w:rPr>
                <w:rFonts w:ascii="PT Astra Serif" w:hAnsi="PT Astra Serif" w:cs="Times New Roman"/>
                <w:sz w:val="20"/>
                <w:szCs w:val="20"/>
              </w:rPr>
            </w:pPr>
            <w:r w:rsidRPr="00086E6B">
              <w:rPr>
                <w:rFonts w:ascii="PT Astra Serif" w:hAnsi="PT Astra Serif" w:cs="Times New Roman"/>
                <w:sz w:val="20"/>
                <w:szCs w:val="20"/>
              </w:rPr>
              <w:t>4.</w:t>
            </w:r>
          </w:p>
        </w:tc>
        <w:tc>
          <w:tcPr>
            <w:tcW w:w="1227" w:type="dxa"/>
            <w:tcBorders>
              <w:top w:val="single" w:sz="4" w:space="0" w:color="000000"/>
              <w:left w:val="single" w:sz="4" w:space="0" w:color="000000"/>
              <w:bottom w:val="single" w:sz="4" w:space="0" w:color="000000"/>
            </w:tcBorders>
            <w:shd w:val="clear" w:color="auto" w:fill="FFFFFF"/>
          </w:tcPr>
          <w:p w:rsidR="009174F0" w:rsidRPr="00086E6B" w:rsidRDefault="009174F0" w:rsidP="00AE05AB">
            <w:pPr>
              <w:pStyle w:val="192"/>
              <w:shd w:val="clear" w:color="auto" w:fill="auto"/>
              <w:spacing w:after="0" w:line="240" w:lineRule="auto"/>
              <w:ind w:firstLine="0"/>
              <w:jc w:val="both"/>
              <w:rPr>
                <w:rFonts w:ascii="PT Astra Serif" w:hAnsi="PT Astra Serif"/>
                <w:sz w:val="20"/>
                <w:szCs w:val="20"/>
              </w:rPr>
            </w:pPr>
            <w:r w:rsidRPr="00086E6B">
              <w:rPr>
                <w:rFonts w:ascii="PT Astra Serif" w:hAnsi="PT Astra Serif" w:cs="Times New Roman"/>
                <w:sz w:val="20"/>
                <w:szCs w:val="20"/>
              </w:rPr>
              <w:t>Доля благоустроенных общественных территорий от общего количества общественных территорий, нуждающихся в благоустройстве</w:t>
            </w:r>
          </w:p>
        </w:tc>
        <w:tc>
          <w:tcPr>
            <w:tcW w:w="567" w:type="dxa"/>
            <w:tcBorders>
              <w:top w:val="single" w:sz="4" w:space="0" w:color="000000"/>
              <w:left w:val="single" w:sz="4" w:space="0" w:color="000000"/>
              <w:bottom w:val="single" w:sz="4" w:space="0" w:color="000000"/>
            </w:tcBorders>
            <w:shd w:val="clear" w:color="auto" w:fill="FFFFFF"/>
          </w:tcPr>
          <w:p w:rsidR="009174F0" w:rsidRPr="00086E6B" w:rsidRDefault="009174F0" w:rsidP="00AE05AB">
            <w:pPr>
              <w:pStyle w:val="192"/>
              <w:shd w:val="clear" w:color="auto" w:fill="auto"/>
              <w:spacing w:after="0" w:line="240" w:lineRule="auto"/>
              <w:ind w:left="90" w:right="150" w:firstLine="0"/>
              <w:rPr>
                <w:rFonts w:ascii="PT Astra Serif" w:hAnsi="PT Astra Serif"/>
                <w:sz w:val="20"/>
                <w:szCs w:val="20"/>
              </w:rPr>
            </w:pPr>
            <w:r w:rsidRPr="00086E6B">
              <w:rPr>
                <w:rFonts w:ascii="PT Astra Serif" w:hAnsi="PT Astra Serif"/>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9174F0" w:rsidRPr="00086E6B" w:rsidRDefault="009174F0" w:rsidP="00AE05AB">
            <w:pPr>
              <w:rPr>
                <w:sz w:val="20"/>
                <w:szCs w:val="20"/>
              </w:rPr>
            </w:pPr>
            <w:r w:rsidRPr="00086E6B">
              <w:rPr>
                <w:sz w:val="20"/>
                <w:szCs w:val="20"/>
              </w:rPr>
              <w:t>20</w:t>
            </w:r>
          </w:p>
        </w:tc>
        <w:tc>
          <w:tcPr>
            <w:tcW w:w="567" w:type="dxa"/>
            <w:tcBorders>
              <w:top w:val="single" w:sz="4" w:space="0" w:color="000000"/>
              <w:left w:val="single" w:sz="4" w:space="0" w:color="000000"/>
              <w:bottom w:val="single" w:sz="4" w:space="0" w:color="000000"/>
            </w:tcBorders>
            <w:shd w:val="clear" w:color="auto" w:fill="FFFFFF"/>
          </w:tcPr>
          <w:p w:rsidR="009174F0" w:rsidRPr="00086E6B" w:rsidRDefault="009174F0" w:rsidP="00AE05AB">
            <w:pPr>
              <w:rPr>
                <w:sz w:val="20"/>
                <w:szCs w:val="20"/>
              </w:rPr>
            </w:pPr>
            <w:r w:rsidRPr="00086E6B">
              <w:rPr>
                <w:sz w:val="20"/>
                <w:szCs w:val="20"/>
              </w:rPr>
              <w:t>30</w:t>
            </w:r>
          </w:p>
        </w:tc>
        <w:tc>
          <w:tcPr>
            <w:tcW w:w="567" w:type="dxa"/>
            <w:tcBorders>
              <w:top w:val="single" w:sz="4" w:space="0" w:color="000000"/>
              <w:left w:val="single" w:sz="4" w:space="0" w:color="000000"/>
              <w:bottom w:val="single" w:sz="4" w:space="0" w:color="000000"/>
            </w:tcBorders>
            <w:shd w:val="clear" w:color="auto" w:fill="FFFFFF"/>
          </w:tcPr>
          <w:p w:rsidR="009174F0" w:rsidRPr="00086E6B" w:rsidRDefault="009174F0" w:rsidP="00AE05AB">
            <w:pPr>
              <w:rPr>
                <w:sz w:val="20"/>
                <w:szCs w:val="20"/>
              </w:rPr>
            </w:pPr>
            <w:r w:rsidRPr="00086E6B">
              <w:rPr>
                <w:sz w:val="20"/>
                <w:szCs w:val="20"/>
              </w:rPr>
              <w:t>40</w:t>
            </w:r>
          </w:p>
        </w:tc>
        <w:tc>
          <w:tcPr>
            <w:tcW w:w="324" w:type="dxa"/>
            <w:tcBorders>
              <w:top w:val="single" w:sz="4" w:space="0" w:color="000000"/>
              <w:left w:val="single" w:sz="4" w:space="0" w:color="000000"/>
              <w:bottom w:val="single" w:sz="4" w:space="0" w:color="000000"/>
              <w:right w:val="single" w:sz="4" w:space="0" w:color="auto"/>
            </w:tcBorders>
            <w:shd w:val="clear" w:color="auto" w:fill="FFFFFF"/>
          </w:tcPr>
          <w:p w:rsidR="009174F0" w:rsidRPr="00086E6B" w:rsidRDefault="009174F0" w:rsidP="00AE05AB">
            <w:pPr>
              <w:rPr>
                <w:sz w:val="20"/>
                <w:szCs w:val="20"/>
              </w:rPr>
            </w:pPr>
            <w:r w:rsidRPr="00086E6B">
              <w:rPr>
                <w:sz w:val="20"/>
                <w:szCs w:val="20"/>
              </w:rPr>
              <w:t>50</w:t>
            </w:r>
          </w:p>
        </w:tc>
      </w:tr>
      <w:tr w:rsidR="009174F0" w:rsidRPr="00086E6B" w:rsidTr="009174F0">
        <w:trPr>
          <w:trHeight w:val="970"/>
        </w:trPr>
        <w:tc>
          <w:tcPr>
            <w:tcW w:w="407" w:type="dxa"/>
            <w:tcBorders>
              <w:top w:val="single" w:sz="4" w:space="0" w:color="000000"/>
              <w:left w:val="single" w:sz="4" w:space="0" w:color="000000"/>
              <w:bottom w:val="single" w:sz="4" w:space="0" w:color="000000"/>
            </w:tcBorders>
            <w:shd w:val="clear" w:color="auto" w:fill="FFFFFF"/>
          </w:tcPr>
          <w:p w:rsidR="009174F0" w:rsidRPr="00086E6B" w:rsidRDefault="009174F0" w:rsidP="00AE05AB">
            <w:pPr>
              <w:pStyle w:val="192"/>
              <w:shd w:val="clear" w:color="auto" w:fill="auto"/>
              <w:spacing w:after="0" w:line="240" w:lineRule="auto"/>
              <w:ind w:left="180" w:firstLine="0"/>
              <w:rPr>
                <w:rFonts w:ascii="PT Astra Serif" w:hAnsi="PT Astra Serif" w:cs="Times New Roman"/>
                <w:sz w:val="20"/>
                <w:szCs w:val="20"/>
              </w:rPr>
            </w:pPr>
            <w:r w:rsidRPr="00086E6B">
              <w:rPr>
                <w:rFonts w:ascii="PT Astra Serif" w:hAnsi="PT Astra Serif" w:cs="Times New Roman"/>
                <w:sz w:val="20"/>
                <w:szCs w:val="20"/>
              </w:rPr>
              <w:t>5.</w:t>
            </w:r>
          </w:p>
        </w:tc>
        <w:tc>
          <w:tcPr>
            <w:tcW w:w="1227" w:type="dxa"/>
            <w:tcBorders>
              <w:top w:val="single" w:sz="4" w:space="0" w:color="000000"/>
              <w:left w:val="single" w:sz="4" w:space="0" w:color="000000"/>
              <w:bottom w:val="single" w:sz="4" w:space="0" w:color="000000"/>
            </w:tcBorders>
            <w:shd w:val="clear" w:color="auto" w:fill="FFFFFF"/>
          </w:tcPr>
          <w:p w:rsidR="009174F0" w:rsidRPr="00086E6B" w:rsidRDefault="009174F0" w:rsidP="00AE05AB">
            <w:pPr>
              <w:pStyle w:val="192"/>
              <w:shd w:val="clear" w:color="auto" w:fill="auto"/>
              <w:spacing w:after="0" w:line="240" w:lineRule="auto"/>
              <w:ind w:firstLine="0"/>
              <w:jc w:val="both"/>
              <w:rPr>
                <w:rFonts w:ascii="PT Astra Serif" w:hAnsi="PT Astra Serif"/>
                <w:sz w:val="20"/>
                <w:szCs w:val="20"/>
              </w:rPr>
            </w:pPr>
            <w:r w:rsidRPr="00086E6B">
              <w:rPr>
                <w:rFonts w:ascii="PT Astra Serif" w:hAnsi="PT Astra Serif" w:cs="Times New Roman"/>
                <w:sz w:val="20"/>
                <w:szCs w:val="20"/>
              </w:rPr>
              <w:t>Доля проектов по благоустройству, реализованных с финансовым и/или трудовым участием граждан, организаций от общего количества реализованных проектов (%)</w:t>
            </w:r>
          </w:p>
        </w:tc>
        <w:tc>
          <w:tcPr>
            <w:tcW w:w="567" w:type="dxa"/>
            <w:tcBorders>
              <w:top w:val="single" w:sz="4" w:space="0" w:color="000000"/>
              <w:left w:val="single" w:sz="4" w:space="0" w:color="000000"/>
              <w:bottom w:val="single" w:sz="4" w:space="0" w:color="000000"/>
            </w:tcBorders>
            <w:shd w:val="clear" w:color="auto" w:fill="FFFFFF"/>
          </w:tcPr>
          <w:p w:rsidR="009174F0" w:rsidRPr="00086E6B" w:rsidRDefault="009174F0" w:rsidP="00AE05AB">
            <w:pPr>
              <w:pStyle w:val="192"/>
              <w:shd w:val="clear" w:color="auto" w:fill="auto"/>
              <w:spacing w:after="0" w:line="240" w:lineRule="auto"/>
              <w:ind w:left="90" w:right="150" w:firstLine="0"/>
              <w:rPr>
                <w:rFonts w:ascii="PT Astra Serif" w:hAnsi="PT Astra Serif"/>
                <w:sz w:val="20"/>
                <w:szCs w:val="20"/>
              </w:rPr>
            </w:pPr>
            <w:r w:rsidRPr="00086E6B">
              <w:rPr>
                <w:rFonts w:ascii="PT Astra Serif" w:hAnsi="PT Astra Serif"/>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9174F0" w:rsidRPr="00086E6B" w:rsidRDefault="009174F0" w:rsidP="00AE05AB">
            <w:pPr>
              <w:rPr>
                <w:sz w:val="20"/>
                <w:szCs w:val="20"/>
              </w:rPr>
            </w:pPr>
            <w:r w:rsidRPr="00086E6B">
              <w:rPr>
                <w:sz w:val="20"/>
                <w:szCs w:val="20"/>
              </w:rPr>
              <w:t>100</w:t>
            </w:r>
          </w:p>
        </w:tc>
        <w:tc>
          <w:tcPr>
            <w:tcW w:w="567" w:type="dxa"/>
            <w:tcBorders>
              <w:top w:val="single" w:sz="4" w:space="0" w:color="000000"/>
              <w:left w:val="single" w:sz="4" w:space="0" w:color="000000"/>
              <w:bottom w:val="single" w:sz="4" w:space="0" w:color="000000"/>
            </w:tcBorders>
            <w:shd w:val="clear" w:color="auto" w:fill="FFFFFF"/>
          </w:tcPr>
          <w:p w:rsidR="009174F0" w:rsidRPr="00086E6B" w:rsidRDefault="009174F0" w:rsidP="00AE05AB">
            <w:pPr>
              <w:rPr>
                <w:sz w:val="20"/>
                <w:szCs w:val="20"/>
              </w:rPr>
            </w:pPr>
            <w:r w:rsidRPr="00086E6B">
              <w:rPr>
                <w:sz w:val="20"/>
                <w:szCs w:val="20"/>
              </w:rPr>
              <w:t>100</w:t>
            </w:r>
          </w:p>
        </w:tc>
        <w:tc>
          <w:tcPr>
            <w:tcW w:w="567" w:type="dxa"/>
            <w:tcBorders>
              <w:top w:val="single" w:sz="4" w:space="0" w:color="000000"/>
              <w:left w:val="single" w:sz="4" w:space="0" w:color="000000"/>
              <w:bottom w:val="single" w:sz="4" w:space="0" w:color="000000"/>
            </w:tcBorders>
            <w:shd w:val="clear" w:color="auto" w:fill="FFFFFF"/>
          </w:tcPr>
          <w:p w:rsidR="009174F0" w:rsidRPr="00086E6B" w:rsidRDefault="009174F0" w:rsidP="00AE05AB">
            <w:pPr>
              <w:rPr>
                <w:sz w:val="20"/>
                <w:szCs w:val="20"/>
              </w:rPr>
            </w:pPr>
            <w:r w:rsidRPr="00086E6B">
              <w:rPr>
                <w:sz w:val="20"/>
                <w:szCs w:val="20"/>
              </w:rPr>
              <w:t>100</w:t>
            </w:r>
          </w:p>
        </w:tc>
        <w:tc>
          <w:tcPr>
            <w:tcW w:w="324" w:type="dxa"/>
            <w:tcBorders>
              <w:top w:val="single" w:sz="4" w:space="0" w:color="000000"/>
              <w:left w:val="single" w:sz="4" w:space="0" w:color="000000"/>
              <w:bottom w:val="single" w:sz="4" w:space="0" w:color="000000"/>
              <w:right w:val="single" w:sz="4" w:space="0" w:color="auto"/>
            </w:tcBorders>
            <w:shd w:val="clear" w:color="auto" w:fill="FFFFFF"/>
          </w:tcPr>
          <w:p w:rsidR="009174F0" w:rsidRPr="00086E6B" w:rsidRDefault="009174F0" w:rsidP="00AE05AB">
            <w:pPr>
              <w:rPr>
                <w:sz w:val="20"/>
                <w:szCs w:val="20"/>
              </w:rPr>
            </w:pPr>
            <w:r w:rsidRPr="00086E6B">
              <w:rPr>
                <w:sz w:val="20"/>
                <w:szCs w:val="20"/>
              </w:rPr>
              <w:t>100</w:t>
            </w:r>
          </w:p>
        </w:tc>
      </w:tr>
    </w:tbl>
    <w:p w:rsidR="009174F0" w:rsidRDefault="009174F0" w:rsidP="009174F0">
      <w:pPr>
        <w:ind w:right="140"/>
        <w:jc w:val="center"/>
        <w:rPr>
          <w:b/>
          <w:sz w:val="20"/>
          <w:szCs w:val="20"/>
        </w:rPr>
        <w:sectPr w:rsidR="009174F0" w:rsidSect="00AE05AB">
          <w:footerReference w:type="default" r:id="rId31"/>
          <w:pgSz w:w="11906" w:h="16838"/>
          <w:pgMar w:top="958" w:right="1124" w:bottom="699" w:left="1140" w:header="720" w:footer="0" w:gutter="0"/>
          <w:cols w:num="2" w:space="720"/>
          <w:docGrid w:linePitch="600" w:charSpace="32768"/>
        </w:sectPr>
      </w:pPr>
    </w:p>
    <w:p w:rsidR="00F355C0" w:rsidRPr="00907B97" w:rsidRDefault="00F355C0" w:rsidP="00D90B8A">
      <w:pPr>
        <w:pStyle w:val="Standard"/>
        <w:ind w:firstLine="0"/>
        <w:rPr>
          <w:rFonts w:ascii="PT Astra Serif" w:eastAsiaTheme="minorHAnsi" w:hAnsi="PT Astra Serif" w:cs="Times New Roman"/>
          <w:kern w:val="0"/>
          <w:sz w:val="20"/>
          <w:szCs w:val="20"/>
          <w:lang w:eastAsia="en-US"/>
        </w:rPr>
        <w:sectPr w:rsidR="00F355C0" w:rsidRPr="00907B97" w:rsidSect="00CE7A15">
          <w:type w:val="continuous"/>
          <w:pgSz w:w="11906" w:h="16838"/>
          <w:pgMar w:top="709" w:right="567" w:bottom="426" w:left="1701" w:header="720" w:footer="720" w:gutter="0"/>
          <w:pgNumType w:fmt="numberInDash"/>
          <w:cols w:num="2" w:space="720"/>
          <w:titlePg/>
          <w:docGrid w:linePitch="272"/>
        </w:sectPr>
      </w:pPr>
    </w:p>
    <w:p w:rsidR="00AE05AB" w:rsidRDefault="00AE05AB" w:rsidP="009174F0">
      <w:pPr>
        <w:ind w:right="142"/>
        <w:jc w:val="right"/>
        <w:rPr>
          <w:sz w:val="20"/>
          <w:szCs w:val="20"/>
        </w:rPr>
      </w:pPr>
    </w:p>
    <w:p w:rsidR="00AE05AB" w:rsidRDefault="00AE05AB" w:rsidP="009174F0">
      <w:pPr>
        <w:ind w:right="142"/>
        <w:jc w:val="right"/>
        <w:rPr>
          <w:sz w:val="20"/>
          <w:szCs w:val="20"/>
        </w:rPr>
      </w:pPr>
    </w:p>
    <w:p w:rsidR="009174F0" w:rsidRPr="00086E6B" w:rsidRDefault="009174F0" w:rsidP="009174F0">
      <w:pPr>
        <w:ind w:right="142"/>
        <w:jc w:val="right"/>
        <w:rPr>
          <w:sz w:val="20"/>
          <w:szCs w:val="20"/>
        </w:rPr>
      </w:pPr>
      <w:r w:rsidRPr="00086E6B">
        <w:rPr>
          <w:sz w:val="20"/>
          <w:szCs w:val="20"/>
        </w:rPr>
        <w:t>ПРИЛОЖЕНИЕ 2</w:t>
      </w:r>
    </w:p>
    <w:p w:rsidR="009174F0" w:rsidRPr="00086E6B" w:rsidRDefault="009174F0" w:rsidP="009174F0">
      <w:pPr>
        <w:ind w:right="140"/>
        <w:jc w:val="right"/>
        <w:rPr>
          <w:sz w:val="20"/>
          <w:szCs w:val="20"/>
        </w:rPr>
      </w:pPr>
      <w:r w:rsidRPr="00086E6B">
        <w:rPr>
          <w:sz w:val="20"/>
          <w:szCs w:val="20"/>
        </w:rPr>
        <w:t xml:space="preserve"> к муниципальной программе «Формирование </w:t>
      </w:r>
    </w:p>
    <w:p w:rsidR="009174F0" w:rsidRPr="00086E6B" w:rsidRDefault="009174F0" w:rsidP="009174F0">
      <w:pPr>
        <w:ind w:right="140"/>
        <w:jc w:val="right"/>
        <w:rPr>
          <w:sz w:val="20"/>
          <w:szCs w:val="20"/>
        </w:rPr>
      </w:pPr>
      <w:r w:rsidRPr="00086E6B">
        <w:rPr>
          <w:sz w:val="20"/>
          <w:szCs w:val="20"/>
        </w:rPr>
        <w:t xml:space="preserve">  современной городской среды на территории  </w:t>
      </w:r>
    </w:p>
    <w:p w:rsidR="009174F0" w:rsidRPr="00086E6B" w:rsidRDefault="009174F0" w:rsidP="009174F0">
      <w:pPr>
        <w:ind w:right="3"/>
        <w:jc w:val="right"/>
        <w:rPr>
          <w:sz w:val="20"/>
          <w:szCs w:val="20"/>
        </w:rPr>
      </w:pPr>
      <w:r w:rsidRPr="00086E6B">
        <w:rPr>
          <w:sz w:val="20"/>
          <w:szCs w:val="20"/>
        </w:rPr>
        <w:t xml:space="preserve"> Мордовского муниципального округа»</w:t>
      </w:r>
    </w:p>
    <w:p w:rsidR="00AE05AB" w:rsidRDefault="00AE05AB" w:rsidP="009174F0">
      <w:pPr>
        <w:ind w:right="142"/>
        <w:jc w:val="center"/>
        <w:rPr>
          <w:b/>
          <w:sz w:val="20"/>
          <w:szCs w:val="20"/>
        </w:rPr>
      </w:pPr>
    </w:p>
    <w:p w:rsidR="00AE05AB" w:rsidRDefault="00AE05AB" w:rsidP="009174F0">
      <w:pPr>
        <w:ind w:right="142"/>
        <w:jc w:val="center"/>
        <w:rPr>
          <w:b/>
          <w:sz w:val="20"/>
          <w:szCs w:val="20"/>
        </w:rPr>
      </w:pPr>
    </w:p>
    <w:p w:rsidR="00AE05AB" w:rsidRDefault="00AE05AB" w:rsidP="009174F0">
      <w:pPr>
        <w:ind w:right="142"/>
        <w:jc w:val="center"/>
        <w:rPr>
          <w:b/>
          <w:sz w:val="20"/>
          <w:szCs w:val="20"/>
        </w:rPr>
      </w:pPr>
    </w:p>
    <w:p w:rsidR="00AE05AB" w:rsidRDefault="00AE05AB" w:rsidP="009174F0">
      <w:pPr>
        <w:ind w:right="142"/>
        <w:jc w:val="center"/>
        <w:rPr>
          <w:b/>
          <w:sz w:val="20"/>
          <w:szCs w:val="20"/>
        </w:rPr>
      </w:pPr>
    </w:p>
    <w:p w:rsidR="00AE05AB" w:rsidRDefault="00AE05AB" w:rsidP="009174F0">
      <w:pPr>
        <w:ind w:right="142"/>
        <w:jc w:val="center"/>
        <w:rPr>
          <w:b/>
          <w:sz w:val="20"/>
          <w:szCs w:val="20"/>
        </w:rPr>
      </w:pPr>
    </w:p>
    <w:p w:rsidR="009174F0" w:rsidRPr="00086E6B" w:rsidRDefault="009174F0" w:rsidP="009174F0">
      <w:pPr>
        <w:ind w:right="142"/>
        <w:jc w:val="center"/>
        <w:rPr>
          <w:b/>
          <w:sz w:val="20"/>
          <w:szCs w:val="20"/>
        </w:rPr>
      </w:pPr>
      <w:r w:rsidRPr="00086E6B">
        <w:rPr>
          <w:b/>
          <w:sz w:val="20"/>
          <w:szCs w:val="20"/>
        </w:rPr>
        <w:t>ПЕРЕЧЕНЬ МЕРОПРИЯТИЙ</w:t>
      </w:r>
    </w:p>
    <w:p w:rsidR="009174F0" w:rsidRPr="00086E6B" w:rsidRDefault="009174F0" w:rsidP="009174F0">
      <w:pPr>
        <w:ind w:right="142"/>
        <w:jc w:val="center"/>
        <w:rPr>
          <w:sz w:val="20"/>
          <w:szCs w:val="20"/>
        </w:rPr>
      </w:pPr>
      <w:r w:rsidRPr="00086E6B">
        <w:rPr>
          <w:sz w:val="20"/>
          <w:szCs w:val="20"/>
        </w:rPr>
        <w:t>муниципальной программы «Формирование современной городской среды</w:t>
      </w:r>
    </w:p>
    <w:p w:rsidR="009174F0" w:rsidRPr="00086E6B" w:rsidRDefault="009174F0" w:rsidP="009174F0">
      <w:pPr>
        <w:ind w:right="142"/>
        <w:jc w:val="center"/>
        <w:rPr>
          <w:sz w:val="20"/>
          <w:szCs w:val="20"/>
        </w:rPr>
      </w:pPr>
      <w:r w:rsidRPr="00086E6B">
        <w:rPr>
          <w:sz w:val="20"/>
          <w:szCs w:val="20"/>
        </w:rPr>
        <w:t>на территории Мордовского муниципального округа»</w:t>
      </w:r>
    </w:p>
    <w:p w:rsidR="009174F0" w:rsidRPr="00086E6B" w:rsidRDefault="009174F0" w:rsidP="009174F0">
      <w:pPr>
        <w:ind w:right="142"/>
        <w:jc w:val="center"/>
        <w:rPr>
          <w:sz w:val="20"/>
          <w:szCs w:val="20"/>
        </w:rPr>
      </w:pPr>
    </w:p>
    <w:tbl>
      <w:tblPr>
        <w:tblW w:w="999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6"/>
        <w:gridCol w:w="1276"/>
        <w:gridCol w:w="1276"/>
        <w:gridCol w:w="992"/>
        <w:gridCol w:w="1134"/>
        <w:gridCol w:w="996"/>
        <w:gridCol w:w="708"/>
        <w:gridCol w:w="851"/>
        <w:gridCol w:w="568"/>
        <w:gridCol w:w="709"/>
        <w:gridCol w:w="708"/>
        <w:gridCol w:w="75"/>
      </w:tblGrid>
      <w:tr w:rsidR="009174F0" w:rsidRPr="00086E6B" w:rsidTr="00AE05AB">
        <w:trPr>
          <w:gridAfter w:val="1"/>
          <w:wAfter w:w="75" w:type="dxa"/>
          <w:trHeight w:val="475"/>
        </w:trPr>
        <w:tc>
          <w:tcPr>
            <w:tcW w:w="707" w:type="dxa"/>
            <w:vMerge w:val="restart"/>
            <w:tcMar>
              <w:top w:w="0" w:type="dxa"/>
              <w:left w:w="113" w:type="dxa"/>
              <w:bottom w:w="0" w:type="dxa"/>
              <w:right w:w="108" w:type="dxa"/>
            </w:tcMar>
            <w:hideMark/>
          </w:tcPr>
          <w:p w:rsidR="009174F0" w:rsidRPr="00086E6B" w:rsidRDefault="009174F0" w:rsidP="00AE05AB">
            <w:pPr>
              <w:autoSpaceDE w:val="0"/>
              <w:rPr>
                <w:sz w:val="20"/>
                <w:szCs w:val="20"/>
              </w:rPr>
            </w:pPr>
            <w:bookmarkStart w:id="13" w:name="_Hlk111560888"/>
            <w:bookmarkStart w:id="14" w:name="_Hlk111560997"/>
            <w:r w:rsidRPr="00086E6B">
              <w:rPr>
                <w:sz w:val="20"/>
                <w:szCs w:val="20"/>
              </w:rPr>
              <w:t>№</w:t>
            </w:r>
          </w:p>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п/п</w:t>
            </w:r>
          </w:p>
          <w:p w:rsidR="009174F0" w:rsidRPr="00086E6B" w:rsidRDefault="009174F0" w:rsidP="00AE05AB">
            <w:pPr>
              <w:pStyle w:val="Standard"/>
              <w:rPr>
                <w:rFonts w:ascii="PT Astra Serif" w:hAnsi="PT Astra Serif"/>
                <w:sz w:val="20"/>
                <w:szCs w:val="20"/>
              </w:rPr>
            </w:pPr>
          </w:p>
        </w:tc>
        <w:tc>
          <w:tcPr>
            <w:tcW w:w="1277" w:type="dxa"/>
            <w:vMerge w:val="restart"/>
            <w:tcMar>
              <w:top w:w="0" w:type="dxa"/>
              <w:left w:w="113" w:type="dxa"/>
              <w:bottom w:w="0" w:type="dxa"/>
              <w:right w:w="108" w:type="dxa"/>
            </w:tcMar>
            <w:hideMark/>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Наименование подпрограммы, основного мероприятия, ведомственной целевой программы</w:t>
            </w:r>
          </w:p>
          <w:p w:rsidR="009174F0" w:rsidRPr="00086E6B" w:rsidRDefault="009174F0" w:rsidP="00AE05AB">
            <w:pPr>
              <w:pStyle w:val="Standard"/>
              <w:rPr>
                <w:rFonts w:ascii="PT Astra Serif" w:hAnsi="PT Astra Serif"/>
                <w:sz w:val="20"/>
                <w:szCs w:val="20"/>
              </w:rPr>
            </w:pPr>
          </w:p>
        </w:tc>
        <w:tc>
          <w:tcPr>
            <w:tcW w:w="1277" w:type="dxa"/>
            <w:vMerge w:val="restart"/>
            <w:tcMar>
              <w:top w:w="0" w:type="dxa"/>
              <w:left w:w="113" w:type="dxa"/>
              <w:bottom w:w="0" w:type="dxa"/>
              <w:right w:w="108" w:type="dxa"/>
            </w:tcMar>
            <w:hideMark/>
          </w:tcPr>
          <w:p w:rsidR="009174F0" w:rsidRPr="00086E6B" w:rsidRDefault="009174F0" w:rsidP="00AE05AB">
            <w:pPr>
              <w:autoSpaceDE w:val="0"/>
              <w:rPr>
                <w:sz w:val="20"/>
                <w:szCs w:val="20"/>
              </w:rPr>
            </w:pPr>
            <w:r w:rsidRPr="00086E6B">
              <w:rPr>
                <w:sz w:val="20"/>
                <w:szCs w:val="20"/>
              </w:rPr>
              <w:t>Ответственный исполнитель, соисполнители</w:t>
            </w:r>
          </w:p>
          <w:p w:rsidR="009174F0" w:rsidRPr="00086E6B" w:rsidRDefault="009174F0" w:rsidP="00AE05AB">
            <w:pPr>
              <w:pStyle w:val="Standard"/>
              <w:rPr>
                <w:rFonts w:ascii="PT Astra Serif" w:hAnsi="PT Astra Serif"/>
                <w:sz w:val="20"/>
                <w:szCs w:val="20"/>
              </w:rPr>
            </w:pPr>
          </w:p>
        </w:tc>
        <w:tc>
          <w:tcPr>
            <w:tcW w:w="3119" w:type="dxa"/>
            <w:gridSpan w:val="3"/>
            <w:tcMar>
              <w:top w:w="0" w:type="dxa"/>
              <w:left w:w="113" w:type="dxa"/>
              <w:bottom w:w="0" w:type="dxa"/>
              <w:right w:w="108" w:type="dxa"/>
            </w:tcMar>
            <w:hideMark/>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Ожидаемые непосредственные результаты</w:t>
            </w:r>
          </w:p>
        </w:tc>
        <w:tc>
          <w:tcPr>
            <w:tcW w:w="3544" w:type="dxa"/>
            <w:gridSpan w:val="5"/>
            <w:tcMar>
              <w:top w:w="108" w:type="dxa"/>
              <w:left w:w="108" w:type="dxa"/>
              <w:bottom w:w="108" w:type="dxa"/>
              <w:right w:w="108" w:type="dxa"/>
            </w:tcMar>
            <w:hideMark/>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Объемы финансирования, тыс. рублей, в т.ч.</w:t>
            </w:r>
          </w:p>
        </w:tc>
      </w:tr>
      <w:tr w:rsidR="009174F0" w:rsidRPr="00086E6B" w:rsidTr="00AE05AB">
        <w:trPr>
          <w:gridAfter w:val="1"/>
          <w:wAfter w:w="75" w:type="dxa"/>
          <w:trHeight w:val="491"/>
        </w:trPr>
        <w:tc>
          <w:tcPr>
            <w:tcW w:w="707" w:type="dxa"/>
            <w:vMerge/>
            <w:hideMark/>
          </w:tcPr>
          <w:p w:rsidR="009174F0" w:rsidRPr="00086E6B" w:rsidRDefault="009174F0" w:rsidP="00AE05AB">
            <w:pPr>
              <w:rPr>
                <w:sz w:val="20"/>
                <w:szCs w:val="20"/>
              </w:rPr>
            </w:pPr>
          </w:p>
        </w:tc>
        <w:tc>
          <w:tcPr>
            <w:tcW w:w="1277" w:type="dxa"/>
            <w:vMerge/>
            <w:hideMark/>
          </w:tcPr>
          <w:p w:rsidR="009174F0" w:rsidRPr="00086E6B" w:rsidRDefault="009174F0" w:rsidP="00AE05AB">
            <w:pPr>
              <w:rPr>
                <w:sz w:val="20"/>
                <w:szCs w:val="20"/>
              </w:rPr>
            </w:pPr>
          </w:p>
        </w:tc>
        <w:tc>
          <w:tcPr>
            <w:tcW w:w="1277" w:type="dxa"/>
            <w:vMerge/>
            <w:hideMark/>
          </w:tcPr>
          <w:p w:rsidR="009174F0" w:rsidRPr="00086E6B" w:rsidRDefault="009174F0" w:rsidP="00AE05AB">
            <w:pPr>
              <w:rPr>
                <w:sz w:val="20"/>
                <w:szCs w:val="20"/>
              </w:rPr>
            </w:pPr>
          </w:p>
        </w:tc>
        <w:tc>
          <w:tcPr>
            <w:tcW w:w="992" w:type="dxa"/>
            <w:tcMar>
              <w:top w:w="0" w:type="dxa"/>
              <w:left w:w="113" w:type="dxa"/>
              <w:bottom w:w="0" w:type="dxa"/>
              <w:right w:w="108" w:type="dxa"/>
            </w:tcMar>
            <w:hideMark/>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наименование</w:t>
            </w:r>
          </w:p>
        </w:tc>
        <w:tc>
          <w:tcPr>
            <w:tcW w:w="1134" w:type="dxa"/>
            <w:tcMar>
              <w:top w:w="0" w:type="dxa"/>
              <w:left w:w="113" w:type="dxa"/>
              <w:bottom w:w="0" w:type="dxa"/>
              <w:right w:w="108" w:type="dxa"/>
            </w:tcMar>
            <w:hideMark/>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единица измерения</w:t>
            </w:r>
          </w:p>
        </w:tc>
        <w:tc>
          <w:tcPr>
            <w:tcW w:w="993" w:type="dxa"/>
            <w:tcMar>
              <w:top w:w="0" w:type="dxa"/>
              <w:left w:w="113" w:type="dxa"/>
              <w:bottom w:w="0" w:type="dxa"/>
              <w:right w:w="108" w:type="dxa"/>
            </w:tcMar>
            <w:hideMark/>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значение (по годам реализации мероприятия)</w:t>
            </w:r>
          </w:p>
        </w:tc>
        <w:tc>
          <w:tcPr>
            <w:tcW w:w="708" w:type="dxa"/>
            <w:tcMar>
              <w:top w:w="0" w:type="dxa"/>
              <w:left w:w="113" w:type="dxa"/>
              <w:bottom w:w="0" w:type="dxa"/>
              <w:right w:w="108" w:type="dxa"/>
            </w:tcMar>
            <w:hideMark/>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по годам, всего</w:t>
            </w:r>
          </w:p>
        </w:tc>
        <w:tc>
          <w:tcPr>
            <w:tcW w:w="851" w:type="dxa"/>
            <w:tcMar>
              <w:top w:w="0" w:type="dxa"/>
              <w:left w:w="113" w:type="dxa"/>
              <w:bottom w:w="0" w:type="dxa"/>
              <w:right w:w="108" w:type="dxa"/>
            </w:tcMar>
            <w:hideMark/>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федеральный бюджет</w:t>
            </w:r>
          </w:p>
        </w:tc>
        <w:tc>
          <w:tcPr>
            <w:tcW w:w="568"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областной бюджет</w:t>
            </w:r>
          </w:p>
        </w:tc>
        <w:tc>
          <w:tcPr>
            <w:tcW w:w="709"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местный бюджет</w:t>
            </w:r>
          </w:p>
        </w:tc>
        <w:tc>
          <w:tcPr>
            <w:tcW w:w="708" w:type="dxa"/>
            <w:tcMar>
              <w:top w:w="0" w:type="dxa"/>
              <w:left w:w="113" w:type="dxa"/>
              <w:bottom w:w="0" w:type="dxa"/>
              <w:right w:w="108" w:type="dxa"/>
            </w:tcMar>
            <w:hideMark/>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внебюджетные средства</w:t>
            </w:r>
          </w:p>
        </w:tc>
      </w:tr>
      <w:tr w:rsidR="009174F0" w:rsidRPr="00086E6B" w:rsidTr="00AE05AB">
        <w:trPr>
          <w:gridAfter w:val="1"/>
          <w:wAfter w:w="75" w:type="dxa"/>
          <w:trHeight w:val="343"/>
        </w:trPr>
        <w:tc>
          <w:tcPr>
            <w:tcW w:w="707" w:type="dxa"/>
            <w:tcMar>
              <w:top w:w="0" w:type="dxa"/>
              <w:left w:w="113" w:type="dxa"/>
              <w:bottom w:w="0" w:type="dxa"/>
              <w:right w:w="108" w:type="dxa"/>
            </w:tcMar>
            <w:hideMark/>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 xml:space="preserve"> 1</w:t>
            </w:r>
          </w:p>
        </w:tc>
        <w:tc>
          <w:tcPr>
            <w:tcW w:w="1277" w:type="dxa"/>
            <w:tcMar>
              <w:top w:w="0" w:type="dxa"/>
              <w:left w:w="113" w:type="dxa"/>
              <w:bottom w:w="0" w:type="dxa"/>
              <w:right w:w="108" w:type="dxa"/>
            </w:tcMar>
            <w:hideMark/>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 xml:space="preserve">           2</w:t>
            </w:r>
          </w:p>
        </w:tc>
        <w:tc>
          <w:tcPr>
            <w:tcW w:w="1277" w:type="dxa"/>
            <w:tcMar>
              <w:top w:w="0" w:type="dxa"/>
              <w:left w:w="113" w:type="dxa"/>
              <w:bottom w:w="0" w:type="dxa"/>
              <w:right w:w="108" w:type="dxa"/>
            </w:tcMar>
            <w:hideMark/>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 xml:space="preserve">            3</w:t>
            </w:r>
          </w:p>
        </w:tc>
        <w:tc>
          <w:tcPr>
            <w:tcW w:w="992" w:type="dxa"/>
            <w:tcMar>
              <w:top w:w="0" w:type="dxa"/>
              <w:left w:w="113" w:type="dxa"/>
              <w:bottom w:w="0" w:type="dxa"/>
              <w:right w:w="108" w:type="dxa"/>
            </w:tcMar>
            <w:hideMark/>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 xml:space="preserve">        4</w:t>
            </w:r>
          </w:p>
        </w:tc>
        <w:tc>
          <w:tcPr>
            <w:tcW w:w="1134" w:type="dxa"/>
            <w:tcMar>
              <w:top w:w="0" w:type="dxa"/>
              <w:left w:w="113" w:type="dxa"/>
              <w:bottom w:w="0" w:type="dxa"/>
              <w:right w:w="108" w:type="dxa"/>
            </w:tcMar>
            <w:hideMark/>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 xml:space="preserve">   5</w:t>
            </w:r>
          </w:p>
        </w:tc>
        <w:tc>
          <w:tcPr>
            <w:tcW w:w="993" w:type="dxa"/>
            <w:tcMar>
              <w:top w:w="0" w:type="dxa"/>
              <w:left w:w="113" w:type="dxa"/>
              <w:bottom w:w="0" w:type="dxa"/>
              <w:right w:w="108" w:type="dxa"/>
            </w:tcMar>
            <w:hideMark/>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 xml:space="preserve">     6</w:t>
            </w:r>
          </w:p>
        </w:tc>
        <w:tc>
          <w:tcPr>
            <w:tcW w:w="708" w:type="dxa"/>
            <w:tcMar>
              <w:top w:w="0" w:type="dxa"/>
              <w:left w:w="113" w:type="dxa"/>
              <w:bottom w:w="0" w:type="dxa"/>
              <w:right w:w="108" w:type="dxa"/>
            </w:tcMar>
            <w:hideMark/>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7</w:t>
            </w:r>
          </w:p>
        </w:tc>
        <w:tc>
          <w:tcPr>
            <w:tcW w:w="851" w:type="dxa"/>
            <w:tcMar>
              <w:top w:w="0" w:type="dxa"/>
              <w:left w:w="113" w:type="dxa"/>
              <w:bottom w:w="0" w:type="dxa"/>
              <w:right w:w="108" w:type="dxa"/>
            </w:tcMar>
            <w:hideMark/>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8</w:t>
            </w:r>
          </w:p>
        </w:tc>
        <w:tc>
          <w:tcPr>
            <w:tcW w:w="568" w:type="dxa"/>
            <w:tcMar>
              <w:top w:w="0" w:type="dxa"/>
              <w:left w:w="113" w:type="dxa"/>
              <w:bottom w:w="0" w:type="dxa"/>
              <w:right w:w="108" w:type="dxa"/>
            </w:tcMar>
            <w:hideMark/>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9</w:t>
            </w:r>
          </w:p>
        </w:tc>
        <w:tc>
          <w:tcPr>
            <w:tcW w:w="709" w:type="dxa"/>
            <w:tcMar>
              <w:top w:w="0" w:type="dxa"/>
              <w:left w:w="113" w:type="dxa"/>
              <w:bottom w:w="0" w:type="dxa"/>
              <w:right w:w="108" w:type="dxa"/>
            </w:tcMar>
            <w:hideMark/>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10</w:t>
            </w:r>
          </w:p>
        </w:tc>
        <w:tc>
          <w:tcPr>
            <w:tcW w:w="708" w:type="dxa"/>
            <w:tcMar>
              <w:top w:w="0" w:type="dxa"/>
              <w:left w:w="113" w:type="dxa"/>
              <w:bottom w:w="0" w:type="dxa"/>
              <w:right w:w="108" w:type="dxa"/>
            </w:tcMar>
            <w:hideMark/>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 xml:space="preserve">    11</w:t>
            </w:r>
          </w:p>
        </w:tc>
      </w:tr>
      <w:tr w:rsidR="009174F0" w:rsidRPr="00086E6B" w:rsidTr="00AE05AB">
        <w:trPr>
          <w:trHeight w:val="343"/>
        </w:trPr>
        <w:tc>
          <w:tcPr>
            <w:tcW w:w="9999" w:type="dxa"/>
            <w:gridSpan w:val="12"/>
            <w:tcMar>
              <w:top w:w="0" w:type="dxa"/>
              <w:left w:w="113" w:type="dxa"/>
              <w:bottom w:w="0" w:type="dxa"/>
              <w:right w:w="108" w:type="dxa"/>
            </w:tcMar>
          </w:tcPr>
          <w:p w:rsidR="009174F0" w:rsidRPr="00086E6B" w:rsidRDefault="009174F0" w:rsidP="00AE05AB">
            <w:pPr>
              <w:pStyle w:val="Standard"/>
              <w:widowControl/>
              <w:numPr>
                <w:ilvl w:val="0"/>
                <w:numId w:val="11"/>
              </w:numPr>
              <w:autoSpaceDN w:val="0"/>
              <w:jc w:val="left"/>
              <w:textAlignment w:val="baseline"/>
              <w:rPr>
                <w:rFonts w:ascii="PT Astra Serif" w:hAnsi="PT Astra Serif"/>
                <w:b/>
                <w:sz w:val="20"/>
                <w:szCs w:val="20"/>
              </w:rPr>
            </w:pPr>
            <w:r w:rsidRPr="00086E6B">
              <w:rPr>
                <w:rFonts w:ascii="PT Astra Serif" w:hAnsi="PT Astra Serif"/>
                <w:b/>
                <w:sz w:val="20"/>
                <w:szCs w:val="20"/>
              </w:rPr>
              <w:t>Благоустройство прилегающих к жилым домам дворовых территорий</w:t>
            </w:r>
          </w:p>
        </w:tc>
      </w:tr>
      <w:tr w:rsidR="009174F0" w:rsidRPr="00086E6B" w:rsidTr="00AE05AB">
        <w:trPr>
          <w:gridAfter w:val="1"/>
          <w:wAfter w:w="75" w:type="dxa"/>
          <w:trHeight w:val="343"/>
        </w:trPr>
        <w:tc>
          <w:tcPr>
            <w:tcW w:w="707" w:type="dxa"/>
            <w:tcMar>
              <w:top w:w="0" w:type="dxa"/>
              <w:left w:w="113" w:type="dxa"/>
              <w:bottom w:w="0" w:type="dxa"/>
              <w:right w:w="108" w:type="dxa"/>
            </w:tcMar>
          </w:tcPr>
          <w:p w:rsidR="009174F0" w:rsidRPr="00086E6B" w:rsidRDefault="009174F0" w:rsidP="00AE05AB">
            <w:pPr>
              <w:pStyle w:val="Standard"/>
              <w:ind w:right="-109"/>
              <w:rPr>
                <w:rFonts w:ascii="PT Astra Serif" w:hAnsi="PT Astra Serif"/>
                <w:sz w:val="20"/>
                <w:szCs w:val="20"/>
              </w:rPr>
            </w:pPr>
            <w:r w:rsidRPr="00086E6B">
              <w:rPr>
                <w:rFonts w:ascii="PT Astra Serif" w:hAnsi="PT Astra Serif"/>
                <w:sz w:val="20"/>
                <w:szCs w:val="20"/>
              </w:rPr>
              <w:t>1.1.</w:t>
            </w:r>
          </w:p>
        </w:tc>
        <w:tc>
          <w:tcPr>
            <w:tcW w:w="1277"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Благоустройство территорий многоквартирных домов</w:t>
            </w:r>
          </w:p>
        </w:tc>
        <w:tc>
          <w:tcPr>
            <w:tcW w:w="1277"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Администрация Мордовского муниципального округа</w:t>
            </w:r>
          </w:p>
        </w:tc>
        <w:tc>
          <w:tcPr>
            <w:tcW w:w="992"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Установка урн и лавок</w:t>
            </w:r>
          </w:p>
        </w:tc>
        <w:tc>
          <w:tcPr>
            <w:tcW w:w="1134" w:type="dxa"/>
            <w:tcMar>
              <w:top w:w="0" w:type="dxa"/>
              <w:left w:w="113" w:type="dxa"/>
              <w:bottom w:w="0" w:type="dxa"/>
              <w:right w:w="108" w:type="dxa"/>
            </w:tcMar>
          </w:tcPr>
          <w:p w:rsidR="009174F0" w:rsidRPr="00086E6B" w:rsidRDefault="009174F0" w:rsidP="00AE05AB">
            <w:pPr>
              <w:pStyle w:val="Standard"/>
              <w:ind w:right="-83"/>
              <w:rPr>
                <w:rFonts w:ascii="PT Astra Serif" w:hAnsi="PT Astra Serif"/>
                <w:sz w:val="20"/>
                <w:szCs w:val="20"/>
              </w:rPr>
            </w:pPr>
            <w:r w:rsidRPr="00086E6B">
              <w:rPr>
                <w:rFonts w:ascii="PT Astra Serif" w:hAnsi="PT Astra Serif"/>
                <w:sz w:val="20"/>
                <w:szCs w:val="20"/>
              </w:rPr>
              <w:t>13 территорий, прилегающих к МКД.</w:t>
            </w:r>
          </w:p>
        </w:tc>
        <w:tc>
          <w:tcPr>
            <w:tcW w:w="993"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2024-2030</w:t>
            </w:r>
          </w:p>
        </w:tc>
        <w:tc>
          <w:tcPr>
            <w:tcW w:w="708" w:type="dxa"/>
            <w:tcMar>
              <w:top w:w="0" w:type="dxa"/>
              <w:left w:w="113" w:type="dxa"/>
              <w:bottom w:w="0" w:type="dxa"/>
              <w:right w:w="108" w:type="dxa"/>
            </w:tcMar>
            <w:vAlign w:val="center"/>
          </w:tcPr>
          <w:p w:rsidR="009174F0" w:rsidRPr="00086E6B" w:rsidRDefault="009174F0" w:rsidP="00AE05AB">
            <w:pPr>
              <w:pStyle w:val="Standard"/>
              <w:rPr>
                <w:rFonts w:ascii="PT Astra Serif" w:hAnsi="PT Astra Serif"/>
                <w:sz w:val="20"/>
                <w:szCs w:val="20"/>
              </w:rPr>
            </w:pPr>
            <w:r w:rsidRPr="00086E6B">
              <w:rPr>
                <w:rFonts w:ascii="PT Astra Serif" w:hAnsi="PT Astra Serif"/>
                <w:bCs/>
                <w:color w:val="26282F"/>
                <w:sz w:val="20"/>
                <w:szCs w:val="20"/>
              </w:rPr>
              <w:t>0</w:t>
            </w:r>
          </w:p>
        </w:tc>
        <w:tc>
          <w:tcPr>
            <w:tcW w:w="851" w:type="dxa"/>
            <w:tcMar>
              <w:top w:w="0" w:type="dxa"/>
              <w:left w:w="113" w:type="dxa"/>
              <w:bottom w:w="0" w:type="dxa"/>
              <w:right w:w="108" w:type="dxa"/>
            </w:tcMar>
            <w:vAlign w:val="cente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0</w:t>
            </w:r>
          </w:p>
        </w:tc>
        <w:tc>
          <w:tcPr>
            <w:tcW w:w="568" w:type="dxa"/>
            <w:tcMar>
              <w:top w:w="0" w:type="dxa"/>
              <w:left w:w="113" w:type="dxa"/>
              <w:bottom w:w="0" w:type="dxa"/>
              <w:right w:w="108" w:type="dxa"/>
            </w:tcMar>
            <w:vAlign w:val="cente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0</w:t>
            </w:r>
          </w:p>
        </w:tc>
        <w:tc>
          <w:tcPr>
            <w:tcW w:w="709" w:type="dxa"/>
            <w:tcMar>
              <w:top w:w="0" w:type="dxa"/>
              <w:left w:w="113" w:type="dxa"/>
              <w:bottom w:w="0" w:type="dxa"/>
              <w:right w:w="108" w:type="dxa"/>
            </w:tcMar>
            <w:vAlign w:val="cente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0</w:t>
            </w:r>
          </w:p>
        </w:tc>
        <w:tc>
          <w:tcPr>
            <w:tcW w:w="708" w:type="dxa"/>
            <w:tcMar>
              <w:top w:w="0" w:type="dxa"/>
              <w:left w:w="113" w:type="dxa"/>
              <w:bottom w:w="0" w:type="dxa"/>
              <w:right w:w="108" w:type="dxa"/>
            </w:tcMar>
            <w:vAlign w:val="center"/>
          </w:tcPr>
          <w:p w:rsidR="009174F0" w:rsidRPr="00086E6B" w:rsidRDefault="009174F0" w:rsidP="00AE05AB">
            <w:pPr>
              <w:pStyle w:val="Standard"/>
              <w:rPr>
                <w:rFonts w:ascii="PT Astra Serif" w:hAnsi="PT Astra Serif"/>
                <w:sz w:val="20"/>
                <w:szCs w:val="20"/>
              </w:rPr>
            </w:pPr>
            <w:r w:rsidRPr="00086E6B">
              <w:rPr>
                <w:rFonts w:ascii="PT Astra Serif" w:hAnsi="PT Astra Serif"/>
                <w:bCs/>
                <w:color w:val="26282F"/>
                <w:sz w:val="20"/>
                <w:szCs w:val="20"/>
              </w:rPr>
              <w:t>0</w:t>
            </w:r>
          </w:p>
        </w:tc>
      </w:tr>
      <w:tr w:rsidR="009174F0" w:rsidRPr="00086E6B" w:rsidTr="00AE05AB">
        <w:trPr>
          <w:trHeight w:val="343"/>
        </w:trPr>
        <w:tc>
          <w:tcPr>
            <w:tcW w:w="9999" w:type="dxa"/>
            <w:gridSpan w:val="12"/>
            <w:tcMar>
              <w:top w:w="0" w:type="dxa"/>
              <w:left w:w="113" w:type="dxa"/>
              <w:bottom w:w="0" w:type="dxa"/>
              <w:right w:w="108" w:type="dxa"/>
            </w:tcMar>
          </w:tcPr>
          <w:p w:rsidR="009174F0" w:rsidRPr="00086E6B" w:rsidRDefault="009174F0" w:rsidP="00AE05AB">
            <w:pPr>
              <w:pStyle w:val="Standard"/>
              <w:widowControl/>
              <w:numPr>
                <w:ilvl w:val="0"/>
                <w:numId w:val="11"/>
              </w:numPr>
              <w:autoSpaceDN w:val="0"/>
              <w:jc w:val="left"/>
              <w:textAlignment w:val="baseline"/>
              <w:rPr>
                <w:rFonts w:ascii="PT Astra Serif" w:hAnsi="PT Astra Serif"/>
                <w:b/>
                <w:sz w:val="20"/>
                <w:szCs w:val="20"/>
              </w:rPr>
            </w:pPr>
            <w:r w:rsidRPr="00086E6B">
              <w:rPr>
                <w:rFonts w:ascii="PT Astra Serif" w:hAnsi="PT Astra Serif"/>
                <w:b/>
                <w:sz w:val="20"/>
                <w:szCs w:val="20"/>
              </w:rPr>
              <w:t xml:space="preserve"> Благоустройство наиболее посещаемых муниципальных территорий общего пользования</w:t>
            </w:r>
          </w:p>
        </w:tc>
      </w:tr>
      <w:bookmarkEnd w:id="13"/>
      <w:tr w:rsidR="009174F0" w:rsidRPr="00086E6B" w:rsidTr="00AE05AB">
        <w:trPr>
          <w:gridAfter w:val="1"/>
          <w:wAfter w:w="75" w:type="dxa"/>
          <w:trHeight w:val="343"/>
        </w:trPr>
        <w:tc>
          <w:tcPr>
            <w:tcW w:w="707"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2.1</w:t>
            </w:r>
          </w:p>
        </w:tc>
        <w:tc>
          <w:tcPr>
            <w:tcW w:w="1277"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eastAsia="Calibri" w:hAnsi="PT Astra Serif"/>
                <w:kern w:val="0"/>
                <w:sz w:val="20"/>
                <w:szCs w:val="20"/>
                <w:lang w:eastAsia="en-US"/>
              </w:rPr>
              <w:t>Выполнение работ по устройству тротуара по ул. Школьная, ул. Октябрьская в р.п. Мордово (320 м)</w:t>
            </w:r>
          </w:p>
        </w:tc>
        <w:tc>
          <w:tcPr>
            <w:tcW w:w="1277" w:type="dxa"/>
            <w:vMerge w:val="restart"/>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Администрация Мордовского муниципального округа</w:t>
            </w:r>
          </w:p>
        </w:tc>
        <w:tc>
          <w:tcPr>
            <w:tcW w:w="992" w:type="dxa"/>
            <w:tcMar>
              <w:top w:w="0" w:type="dxa"/>
              <w:left w:w="113" w:type="dxa"/>
              <w:bottom w:w="0" w:type="dxa"/>
              <w:right w:w="108" w:type="dxa"/>
            </w:tcMar>
          </w:tcPr>
          <w:p w:rsidR="009174F0" w:rsidRPr="00086E6B" w:rsidRDefault="009174F0" w:rsidP="00AE05AB">
            <w:pPr>
              <w:rPr>
                <w:sz w:val="20"/>
                <w:szCs w:val="20"/>
              </w:rPr>
            </w:pPr>
            <w:r w:rsidRPr="00086E6B">
              <w:rPr>
                <w:sz w:val="20"/>
                <w:szCs w:val="20"/>
              </w:rPr>
              <w:t>Устройство тротуара, ограждения, искусственной дорожной неровности</w:t>
            </w:r>
          </w:p>
        </w:tc>
        <w:tc>
          <w:tcPr>
            <w:tcW w:w="1134"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1 (320 м)</w:t>
            </w:r>
          </w:p>
        </w:tc>
        <w:tc>
          <w:tcPr>
            <w:tcW w:w="993"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2024</w:t>
            </w:r>
          </w:p>
        </w:tc>
        <w:tc>
          <w:tcPr>
            <w:tcW w:w="708"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bCs/>
                <w:color w:val="26282F"/>
                <w:sz w:val="20"/>
                <w:szCs w:val="20"/>
              </w:rPr>
              <w:t>1 815, 2</w:t>
            </w:r>
          </w:p>
        </w:tc>
        <w:tc>
          <w:tcPr>
            <w:tcW w:w="851"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1 777,1</w:t>
            </w:r>
          </w:p>
        </w:tc>
        <w:tc>
          <w:tcPr>
            <w:tcW w:w="568"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36,3</w:t>
            </w:r>
          </w:p>
        </w:tc>
        <w:tc>
          <w:tcPr>
            <w:tcW w:w="709" w:type="dxa"/>
            <w:tcMar>
              <w:top w:w="0" w:type="dxa"/>
              <w:left w:w="113" w:type="dxa"/>
              <w:bottom w:w="0" w:type="dxa"/>
              <w:right w:w="108" w:type="dxa"/>
            </w:tcMar>
          </w:tcPr>
          <w:p w:rsidR="009174F0" w:rsidRPr="00086E6B" w:rsidRDefault="009174F0" w:rsidP="00AE05AB">
            <w:pPr>
              <w:rPr>
                <w:sz w:val="20"/>
                <w:szCs w:val="20"/>
              </w:rPr>
            </w:pPr>
            <w:r w:rsidRPr="00086E6B">
              <w:rPr>
                <w:sz w:val="20"/>
                <w:szCs w:val="20"/>
              </w:rPr>
              <w:t>1,8</w:t>
            </w:r>
          </w:p>
        </w:tc>
        <w:tc>
          <w:tcPr>
            <w:tcW w:w="708"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0</w:t>
            </w:r>
          </w:p>
        </w:tc>
      </w:tr>
      <w:tr w:rsidR="009174F0" w:rsidRPr="00086E6B" w:rsidTr="00AE05AB">
        <w:trPr>
          <w:gridAfter w:val="1"/>
          <w:wAfter w:w="75" w:type="dxa"/>
          <w:trHeight w:val="343"/>
        </w:trPr>
        <w:tc>
          <w:tcPr>
            <w:tcW w:w="707"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2.2</w:t>
            </w:r>
          </w:p>
        </w:tc>
        <w:tc>
          <w:tcPr>
            <w:tcW w:w="1277" w:type="dxa"/>
            <w:tcMar>
              <w:top w:w="0" w:type="dxa"/>
              <w:left w:w="113" w:type="dxa"/>
              <w:bottom w:w="0" w:type="dxa"/>
              <w:right w:w="108" w:type="dxa"/>
            </w:tcMar>
          </w:tcPr>
          <w:p w:rsidR="009174F0" w:rsidRPr="00086E6B" w:rsidRDefault="009174F0" w:rsidP="00AE05AB">
            <w:pPr>
              <w:pStyle w:val="Standard"/>
              <w:rPr>
                <w:rFonts w:ascii="PT Astra Serif" w:eastAsia="Calibri" w:hAnsi="PT Astra Serif"/>
                <w:kern w:val="0"/>
                <w:sz w:val="20"/>
                <w:szCs w:val="20"/>
                <w:lang w:eastAsia="en-US"/>
              </w:rPr>
            </w:pPr>
            <w:r w:rsidRPr="00086E6B">
              <w:rPr>
                <w:rFonts w:ascii="PT Astra Serif" w:hAnsi="PT Astra Serif"/>
                <w:sz w:val="20"/>
                <w:szCs w:val="20"/>
              </w:rPr>
              <w:t>Благоустройство территории детской площадки в д.Центральное отделение совхоза им.Ленина</w:t>
            </w:r>
          </w:p>
        </w:tc>
        <w:tc>
          <w:tcPr>
            <w:tcW w:w="1277" w:type="dxa"/>
            <w:vMerge/>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p>
        </w:tc>
        <w:tc>
          <w:tcPr>
            <w:tcW w:w="992" w:type="dxa"/>
            <w:tcMar>
              <w:top w:w="0" w:type="dxa"/>
              <w:left w:w="113" w:type="dxa"/>
              <w:bottom w:w="0" w:type="dxa"/>
              <w:right w:w="108" w:type="dxa"/>
            </w:tcMar>
          </w:tcPr>
          <w:p w:rsidR="009174F0" w:rsidRPr="00086E6B" w:rsidRDefault="009174F0" w:rsidP="00AE05AB">
            <w:pPr>
              <w:rPr>
                <w:sz w:val="20"/>
                <w:szCs w:val="20"/>
              </w:rPr>
            </w:pPr>
            <w:r w:rsidRPr="00086E6B">
              <w:rPr>
                <w:sz w:val="20"/>
                <w:szCs w:val="20"/>
              </w:rPr>
              <w:t>Благоустройство детской площадки</w:t>
            </w:r>
          </w:p>
        </w:tc>
        <w:tc>
          <w:tcPr>
            <w:tcW w:w="1134"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625 м2</w:t>
            </w:r>
          </w:p>
        </w:tc>
        <w:tc>
          <w:tcPr>
            <w:tcW w:w="993"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2025</w:t>
            </w:r>
          </w:p>
        </w:tc>
        <w:tc>
          <w:tcPr>
            <w:tcW w:w="708" w:type="dxa"/>
            <w:tcMar>
              <w:top w:w="0" w:type="dxa"/>
              <w:left w:w="113" w:type="dxa"/>
              <w:bottom w:w="0" w:type="dxa"/>
              <w:right w:w="108" w:type="dxa"/>
            </w:tcMar>
          </w:tcPr>
          <w:p w:rsidR="009174F0" w:rsidRPr="00086E6B" w:rsidRDefault="009174F0" w:rsidP="00AE05AB">
            <w:pPr>
              <w:pStyle w:val="Standard"/>
              <w:rPr>
                <w:rFonts w:ascii="PT Astra Serif" w:hAnsi="PT Astra Serif"/>
                <w:bCs/>
                <w:color w:val="26282F"/>
                <w:sz w:val="20"/>
                <w:szCs w:val="20"/>
              </w:rPr>
            </w:pPr>
            <w:r w:rsidRPr="00086E6B">
              <w:rPr>
                <w:rFonts w:ascii="PT Astra Serif" w:hAnsi="PT Astra Serif"/>
                <w:bCs/>
                <w:color w:val="26282F"/>
                <w:sz w:val="20"/>
                <w:szCs w:val="20"/>
              </w:rPr>
              <w:t>2 421,9</w:t>
            </w:r>
          </w:p>
        </w:tc>
        <w:tc>
          <w:tcPr>
            <w:tcW w:w="851"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2 371,1</w:t>
            </w:r>
          </w:p>
        </w:tc>
        <w:tc>
          <w:tcPr>
            <w:tcW w:w="568"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48,4</w:t>
            </w:r>
          </w:p>
        </w:tc>
        <w:tc>
          <w:tcPr>
            <w:tcW w:w="709" w:type="dxa"/>
            <w:tcMar>
              <w:top w:w="0" w:type="dxa"/>
              <w:left w:w="113" w:type="dxa"/>
              <w:bottom w:w="0" w:type="dxa"/>
              <w:right w:w="108" w:type="dxa"/>
            </w:tcMar>
          </w:tcPr>
          <w:p w:rsidR="009174F0" w:rsidRPr="00086E6B" w:rsidRDefault="009174F0" w:rsidP="00AE05AB">
            <w:pPr>
              <w:rPr>
                <w:sz w:val="20"/>
                <w:szCs w:val="20"/>
              </w:rPr>
            </w:pPr>
            <w:r w:rsidRPr="00086E6B">
              <w:rPr>
                <w:sz w:val="20"/>
                <w:szCs w:val="20"/>
              </w:rPr>
              <w:t>2,4</w:t>
            </w:r>
          </w:p>
        </w:tc>
        <w:tc>
          <w:tcPr>
            <w:tcW w:w="708"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0</w:t>
            </w:r>
          </w:p>
        </w:tc>
      </w:tr>
      <w:tr w:rsidR="009174F0" w:rsidRPr="00086E6B" w:rsidTr="00AE05AB">
        <w:trPr>
          <w:gridAfter w:val="1"/>
          <w:wAfter w:w="75" w:type="dxa"/>
          <w:trHeight w:val="343"/>
        </w:trPr>
        <w:tc>
          <w:tcPr>
            <w:tcW w:w="707"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2.3</w:t>
            </w:r>
          </w:p>
        </w:tc>
        <w:tc>
          <w:tcPr>
            <w:tcW w:w="1277" w:type="dxa"/>
            <w:vMerge w:val="restart"/>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Благоустройств</w:t>
            </w:r>
            <w:r w:rsidRPr="00086E6B">
              <w:rPr>
                <w:rFonts w:ascii="PT Astra Serif" w:hAnsi="PT Astra Serif"/>
                <w:sz w:val="20"/>
                <w:szCs w:val="20"/>
              </w:rPr>
              <w:lastRenderedPageBreak/>
              <w:t>о общественных территорий Мордовского муниципального округа</w:t>
            </w:r>
          </w:p>
        </w:tc>
        <w:tc>
          <w:tcPr>
            <w:tcW w:w="1277" w:type="dxa"/>
            <w:vMerge/>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p>
        </w:tc>
        <w:tc>
          <w:tcPr>
            <w:tcW w:w="992" w:type="dxa"/>
            <w:tcMar>
              <w:top w:w="0" w:type="dxa"/>
              <w:left w:w="113" w:type="dxa"/>
              <w:bottom w:w="0" w:type="dxa"/>
              <w:right w:w="108" w:type="dxa"/>
            </w:tcMar>
          </w:tcPr>
          <w:p w:rsidR="009174F0" w:rsidRPr="00086E6B" w:rsidRDefault="009174F0" w:rsidP="00AE05AB">
            <w:pPr>
              <w:rPr>
                <w:sz w:val="20"/>
                <w:szCs w:val="20"/>
              </w:rPr>
            </w:pPr>
            <w:r w:rsidRPr="00086E6B">
              <w:rPr>
                <w:sz w:val="20"/>
                <w:szCs w:val="20"/>
              </w:rPr>
              <w:t>-</w:t>
            </w:r>
          </w:p>
        </w:tc>
        <w:tc>
          <w:tcPr>
            <w:tcW w:w="1134"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w:t>
            </w:r>
          </w:p>
        </w:tc>
        <w:tc>
          <w:tcPr>
            <w:tcW w:w="993"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2026</w:t>
            </w:r>
          </w:p>
        </w:tc>
        <w:tc>
          <w:tcPr>
            <w:tcW w:w="708" w:type="dxa"/>
            <w:tcMar>
              <w:top w:w="0" w:type="dxa"/>
              <w:left w:w="113" w:type="dxa"/>
              <w:bottom w:w="0" w:type="dxa"/>
              <w:right w:w="108" w:type="dxa"/>
            </w:tcMar>
          </w:tcPr>
          <w:p w:rsidR="009174F0" w:rsidRPr="00086E6B" w:rsidRDefault="009174F0" w:rsidP="00AE05AB">
            <w:pPr>
              <w:pStyle w:val="Standard"/>
              <w:rPr>
                <w:rFonts w:ascii="PT Astra Serif" w:hAnsi="PT Astra Serif"/>
                <w:bCs/>
                <w:color w:val="26282F"/>
                <w:sz w:val="20"/>
                <w:szCs w:val="20"/>
              </w:rPr>
            </w:pPr>
            <w:r w:rsidRPr="00086E6B">
              <w:rPr>
                <w:rFonts w:ascii="PT Astra Serif" w:hAnsi="PT Astra Serif"/>
                <w:bCs/>
                <w:color w:val="26282F"/>
                <w:sz w:val="20"/>
                <w:szCs w:val="20"/>
              </w:rPr>
              <w:t>2 397,</w:t>
            </w:r>
            <w:r w:rsidRPr="00086E6B">
              <w:rPr>
                <w:rFonts w:ascii="PT Astra Serif" w:hAnsi="PT Astra Serif"/>
                <w:bCs/>
                <w:color w:val="26282F"/>
                <w:sz w:val="20"/>
                <w:szCs w:val="20"/>
              </w:rPr>
              <w:lastRenderedPageBreak/>
              <w:t>6</w:t>
            </w:r>
          </w:p>
        </w:tc>
        <w:tc>
          <w:tcPr>
            <w:tcW w:w="851"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bCs/>
                <w:color w:val="26282F"/>
                <w:sz w:val="20"/>
                <w:szCs w:val="20"/>
              </w:rPr>
              <w:lastRenderedPageBreak/>
              <w:t>2 347,3</w:t>
            </w:r>
          </w:p>
        </w:tc>
        <w:tc>
          <w:tcPr>
            <w:tcW w:w="568"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47,9</w:t>
            </w:r>
          </w:p>
        </w:tc>
        <w:tc>
          <w:tcPr>
            <w:tcW w:w="709" w:type="dxa"/>
            <w:tcMar>
              <w:top w:w="0" w:type="dxa"/>
              <w:left w:w="113" w:type="dxa"/>
              <w:bottom w:w="0" w:type="dxa"/>
              <w:right w:w="108" w:type="dxa"/>
            </w:tcMar>
          </w:tcPr>
          <w:p w:rsidR="009174F0" w:rsidRPr="00086E6B" w:rsidRDefault="009174F0" w:rsidP="00AE05AB">
            <w:pPr>
              <w:rPr>
                <w:sz w:val="20"/>
                <w:szCs w:val="20"/>
              </w:rPr>
            </w:pPr>
            <w:r w:rsidRPr="00086E6B">
              <w:rPr>
                <w:sz w:val="20"/>
                <w:szCs w:val="20"/>
              </w:rPr>
              <w:t>2,4</w:t>
            </w:r>
          </w:p>
        </w:tc>
        <w:tc>
          <w:tcPr>
            <w:tcW w:w="708"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0</w:t>
            </w:r>
          </w:p>
        </w:tc>
      </w:tr>
      <w:tr w:rsidR="009174F0" w:rsidRPr="00086E6B" w:rsidTr="00AE05AB">
        <w:trPr>
          <w:gridAfter w:val="1"/>
          <w:wAfter w:w="75" w:type="dxa"/>
          <w:trHeight w:val="343"/>
        </w:trPr>
        <w:tc>
          <w:tcPr>
            <w:tcW w:w="707"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lastRenderedPageBreak/>
              <w:t>2.4</w:t>
            </w:r>
          </w:p>
        </w:tc>
        <w:tc>
          <w:tcPr>
            <w:tcW w:w="1277" w:type="dxa"/>
            <w:vMerge/>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p>
        </w:tc>
        <w:tc>
          <w:tcPr>
            <w:tcW w:w="1277" w:type="dxa"/>
            <w:vMerge/>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p>
        </w:tc>
        <w:tc>
          <w:tcPr>
            <w:tcW w:w="992" w:type="dxa"/>
            <w:tcMar>
              <w:top w:w="0" w:type="dxa"/>
              <w:left w:w="113" w:type="dxa"/>
              <w:bottom w:w="0" w:type="dxa"/>
              <w:right w:w="108" w:type="dxa"/>
            </w:tcMar>
          </w:tcPr>
          <w:p w:rsidR="009174F0" w:rsidRPr="00086E6B" w:rsidRDefault="009174F0" w:rsidP="00AE05AB">
            <w:pPr>
              <w:rPr>
                <w:sz w:val="20"/>
                <w:szCs w:val="20"/>
              </w:rPr>
            </w:pPr>
            <w:r w:rsidRPr="00086E6B">
              <w:rPr>
                <w:sz w:val="20"/>
                <w:szCs w:val="20"/>
              </w:rPr>
              <w:t>-</w:t>
            </w:r>
          </w:p>
        </w:tc>
        <w:tc>
          <w:tcPr>
            <w:tcW w:w="1134"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w:t>
            </w:r>
          </w:p>
        </w:tc>
        <w:tc>
          <w:tcPr>
            <w:tcW w:w="993"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2027</w:t>
            </w:r>
          </w:p>
        </w:tc>
        <w:tc>
          <w:tcPr>
            <w:tcW w:w="708" w:type="dxa"/>
            <w:tcMar>
              <w:top w:w="0" w:type="dxa"/>
              <w:left w:w="113" w:type="dxa"/>
              <w:bottom w:w="0" w:type="dxa"/>
              <w:right w:w="108" w:type="dxa"/>
            </w:tcMar>
          </w:tcPr>
          <w:p w:rsidR="009174F0" w:rsidRPr="00086E6B" w:rsidRDefault="009174F0" w:rsidP="00AE05AB">
            <w:pPr>
              <w:pStyle w:val="Standard"/>
              <w:rPr>
                <w:rFonts w:ascii="PT Astra Serif" w:hAnsi="PT Astra Serif"/>
                <w:bCs/>
                <w:color w:val="26282F"/>
                <w:sz w:val="20"/>
                <w:szCs w:val="20"/>
              </w:rPr>
            </w:pPr>
            <w:r w:rsidRPr="00086E6B">
              <w:rPr>
                <w:rFonts w:ascii="PT Astra Serif" w:hAnsi="PT Astra Serif"/>
                <w:bCs/>
                <w:color w:val="26282F"/>
                <w:sz w:val="20"/>
                <w:szCs w:val="20"/>
              </w:rPr>
              <w:t>2 386,7</w:t>
            </w:r>
          </w:p>
        </w:tc>
        <w:tc>
          <w:tcPr>
            <w:tcW w:w="851"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bCs/>
                <w:color w:val="26282F"/>
                <w:sz w:val="20"/>
                <w:szCs w:val="20"/>
              </w:rPr>
              <w:t>2 336,6</w:t>
            </w:r>
          </w:p>
        </w:tc>
        <w:tc>
          <w:tcPr>
            <w:tcW w:w="568"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47,7</w:t>
            </w:r>
          </w:p>
        </w:tc>
        <w:tc>
          <w:tcPr>
            <w:tcW w:w="709" w:type="dxa"/>
            <w:tcMar>
              <w:top w:w="0" w:type="dxa"/>
              <w:left w:w="113" w:type="dxa"/>
              <w:bottom w:w="0" w:type="dxa"/>
              <w:right w:w="108" w:type="dxa"/>
            </w:tcMar>
          </w:tcPr>
          <w:p w:rsidR="009174F0" w:rsidRPr="00086E6B" w:rsidRDefault="009174F0" w:rsidP="00AE05AB">
            <w:pPr>
              <w:rPr>
                <w:sz w:val="20"/>
                <w:szCs w:val="20"/>
              </w:rPr>
            </w:pPr>
            <w:r w:rsidRPr="00086E6B">
              <w:rPr>
                <w:sz w:val="20"/>
                <w:szCs w:val="20"/>
              </w:rPr>
              <w:t>2,4</w:t>
            </w:r>
          </w:p>
        </w:tc>
        <w:tc>
          <w:tcPr>
            <w:tcW w:w="708"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0</w:t>
            </w:r>
          </w:p>
        </w:tc>
      </w:tr>
      <w:tr w:rsidR="009174F0" w:rsidRPr="00086E6B" w:rsidTr="00AE05AB">
        <w:trPr>
          <w:gridAfter w:val="1"/>
          <w:wAfter w:w="75" w:type="dxa"/>
          <w:trHeight w:val="343"/>
        </w:trPr>
        <w:tc>
          <w:tcPr>
            <w:tcW w:w="707"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2.5</w:t>
            </w:r>
          </w:p>
        </w:tc>
        <w:tc>
          <w:tcPr>
            <w:tcW w:w="1277" w:type="dxa"/>
            <w:vMerge/>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p>
        </w:tc>
        <w:tc>
          <w:tcPr>
            <w:tcW w:w="1277" w:type="dxa"/>
            <w:vMerge/>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p>
        </w:tc>
        <w:tc>
          <w:tcPr>
            <w:tcW w:w="992" w:type="dxa"/>
            <w:tcMar>
              <w:top w:w="0" w:type="dxa"/>
              <w:left w:w="113" w:type="dxa"/>
              <w:bottom w:w="0" w:type="dxa"/>
              <w:right w:w="108" w:type="dxa"/>
            </w:tcMar>
          </w:tcPr>
          <w:p w:rsidR="009174F0" w:rsidRPr="00086E6B" w:rsidRDefault="009174F0" w:rsidP="00AE05AB">
            <w:pPr>
              <w:rPr>
                <w:sz w:val="20"/>
                <w:szCs w:val="20"/>
              </w:rPr>
            </w:pPr>
            <w:r w:rsidRPr="00086E6B">
              <w:rPr>
                <w:sz w:val="20"/>
                <w:szCs w:val="20"/>
              </w:rPr>
              <w:t>-</w:t>
            </w:r>
          </w:p>
        </w:tc>
        <w:tc>
          <w:tcPr>
            <w:tcW w:w="1134"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w:t>
            </w:r>
          </w:p>
        </w:tc>
        <w:tc>
          <w:tcPr>
            <w:tcW w:w="993"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2028</w:t>
            </w:r>
          </w:p>
        </w:tc>
        <w:tc>
          <w:tcPr>
            <w:tcW w:w="708" w:type="dxa"/>
            <w:tcMar>
              <w:top w:w="0" w:type="dxa"/>
              <w:left w:w="113" w:type="dxa"/>
              <w:bottom w:w="0" w:type="dxa"/>
              <w:right w:w="108" w:type="dxa"/>
            </w:tcMar>
          </w:tcPr>
          <w:p w:rsidR="009174F0" w:rsidRPr="00086E6B" w:rsidRDefault="009174F0" w:rsidP="00AE05AB">
            <w:pPr>
              <w:pStyle w:val="Standard"/>
              <w:rPr>
                <w:rFonts w:ascii="PT Astra Serif" w:hAnsi="PT Astra Serif"/>
                <w:bCs/>
                <w:color w:val="26282F"/>
                <w:sz w:val="20"/>
                <w:szCs w:val="20"/>
              </w:rPr>
            </w:pPr>
            <w:r w:rsidRPr="00086E6B">
              <w:rPr>
                <w:rFonts w:ascii="PT Astra Serif" w:hAnsi="PT Astra Serif"/>
                <w:bCs/>
                <w:color w:val="26282F"/>
                <w:sz w:val="20"/>
                <w:szCs w:val="20"/>
              </w:rPr>
              <w:t>0</w:t>
            </w:r>
          </w:p>
        </w:tc>
        <w:tc>
          <w:tcPr>
            <w:tcW w:w="851"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0</w:t>
            </w:r>
          </w:p>
        </w:tc>
        <w:tc>
          <w:tcPr>
            <w:tcW w:w="568"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0</w:t>
            </w:r>
          </w:p>
        </w:tc>
        <w:tc>
          <w:tcPr>
            <w:tcW w:w="709" w:type="dxa"/>
            <w:tcMar>
              <w:top w:w="0" w:type="dxa"/>
              <w:left w:w="113" w:type="dxa"/>
              <w:bottom w:w="0" w:type="dxa"/>
              <w:right w:w="108" w:type="dxa"/>
            </w:tcMar>
          </w:tcPr>
          <w:p w:rsidR="009174F0" w:rsidRPr="00086E6B" w:rsidRDefault="009174F0" w:rsidP="00AE05AB">
            <w:pPr>
              <w:rPr>
                <w:sz w:val="20"/>
                <w:szCs w:val="20"/>
              </w:rPr>
            </w:pPr>
            <w:r w:rsidRPr="00086E6B">
              <w:rPr>
                <w:sz w:val="20"/>
                <w:szCs w:val="20"/>
              </w:rPr>
              <w:t>0</w:t>
            </w:r>
          </w:p>
        </w:tc>
        <w:tc>
          <w:tcPr>
            <w:tcW w:w="708"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0</w:t>
            </w:r>
          </w:p>
        </w:tc>
      </w:tr>
      <w:tr w:rsidR="009174F0" w:rsidRPr="00086E6B" w:rsidTr="00AE05AB">
        <w:trPr>
          <w:gridAfter w:val="1"/>
          <w:wAfter w:w="75" w:type="dxa"/>
          <w:trHeight w:val="343"/>
        </w:trPr>
        <w:tc>
          <w:tcPr>
            <w:tcW w:w="707"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2.6</w:t>
            </w:r>
          </w:p>
        </w:tc>
        <w:tc>
          <w:tcPr>
            <w:tcW w:w="1277" w:type="dxa"/>
            <w:vMerge/>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p>
        </w:tc>
        <w:tc>
          <w:tcPr>
            <w:tcW w:w="1277" w:type="dxa"/>
            <w:vMerge/>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p>
        </w:tc>
        <w:tc>
          <w:tcPr>
            <w:tcW w:w="992" w:type="dxa"/>
            <w:tcMar>
              <w:top w:w="0" w:type="dxa"/>
              <w:left w:w="113" w:type="dxa"/>
              <w:bottom w:w="0" w:type="dxa"/>
              <w:right w:w="108" w:type="dxa"/>
            </w:tcMar>
          </w:tcPr>
          <w:p w:rsidR="009174F0" w:rsidRPr="00086E6B" w:rsidRDefault="009174F0" w:rsidP="00AE05AB">
            <w:pPr>
              <w:rPr>
                <w:sz w:val="20"/>
                <w:szCs w:val="20"/>
              </w:rPr>
            </w:pPr>
            <w:r w:rsidRPr="00086E6B">
              <w:rPr>
                <w:sz w:val="20"/>
                <w:szCs w:val="20"/>
              </w:rPr>
              <w:t>-</w:t>
            </w:r>
          </w:p>
        </w:tc>
        <w:tc>
          <w:tcPr>
            <w:tcW w:w="1134"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w:t>
            </w:r>
          </w:p>
        </w:tc>
        <w:tc>
          <w:tcPr>
            <w:tcW w:w="993"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2029</w:t>
            </w:r>
          </w:p>
        </w:tc>
        <w:tc>
          <w:tcPr>
            <w:tcW w:w="708" w:type="dxa"/>
            <w:tcMar>
              <w:top w:w="0" w:type="dxa"/>
              <w:left w:w="113" w:type="dxa"/>
              <w:bottom w:w="0" w:type="dxa"/>
              <w:right w:w="108" w:type="dxa"/>
            </w:tcMar>
          </w:tcPr>
          <w:p w:rsidR="009174F0" w:rsidRPr="00086E6B" w:rsidRDefault="009174F0" w:rsidP="00AE05AB">
            <w:pPr>
              <w:pStyle w:val="Standard"/>
              <w:rPr>
                <w:rFonts w:ascii="PT Astra Serif" w:hAnsi="PT Astra Serif"/>
                <w:bCs/>
                <w:color w:val="26282F"/>
                <w:sz w:val="20"/>
                <w:szCs w:val="20"/>
              </w:rPr>
            </w:pPr>
            <w:r w:rsidRPr="00086E6B">
              <w:rPr>
                <w:rFonts w:ascii="PT Astra Serif" w:hAnsi="PT Astra Serif"/>
                <w:bCs/>
                <w:color w:val="26282F"/>
                <w:sz w:val="20"/>
                <w:szCs w:val="20"/>
              </w:rPr>
              <w:t>0</w:t>
            </w:r>
          </w:p>
        </w:tc>
        <w:tc>
          <w:tcPr>
            <w:tcW w:w="851"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0</w:t>
            </w:r>
          </w:p>
        </w:tc>
        <w:tc>
          <w:tcPr>
            <w:tcW w:w="568"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0</w:t>
            </w:r>
          </w:p>
        </w:tc>
        <w:tc>
          <w:tcPr>
            <w:tcW w:w="709" w:type="dxa"/>
            <w:tcMar>
              <w:top w:w="0" w:type="dxa"/>
              <w:left w:w="113" w:type="dxa"/>
              <w:bottom w:w="0" w:type="dxa"/>
              <w:right w:w="108" w:type="dxa"/>
            </w:tcMar>
          </w:tcPr>
          <w:p w:rsidR="009174F0" w:rsidRPr="00086E6B" w:rsidRDefault="009174F0" w:rsidP="00AE05AB">
            <w:pPr>
              <w:rPr>
                <w:sz w:val="20"/>
                <w:szCs w:val="20"/>
              </w:rPr>
            </w:pPr>
            <w:r w:rsidRPr="00086E6B">
              <w:rPr>
                <w:sz w:val="20"/>
                <w:szCs w:val="20"/>
              </w:rPr>
              <w:t>0</w:t>
            </w:r>
          </w:p>
        </w:tc>
        <w:tc>
          <w:tcPr>
            <w:tcW w:w="708"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0</w:t>
            </w:r>
          </w:p>
        </w:tc>
      </w:tr>
      <w:tr w:rsidR="009174F0" w:rsidRPr="00086E6B" w:rsidTr="00AE05AB">
        <w:trPr>
          <w:gridAfter w:val="1"/>
          <w:wAfter w:w="75" w:type="dxa"/>
          <w:trHeight w:val="343"/>
        </w:trPr>
        <w:tc>
          <w:tcPr>
            <w:tcW w:w="707"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2.7</w:t>
            </w:r>
          </w:p>
        </w:tc>
        <w:tc>
          <w:tcPr>
            <w:tcW w:w="1277" w:type="dxa"/>
            <w:vMerge/>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p>
        </w:tc>
        <w:tc>
          <w:tcPr>
            <w:tcW w:w="1277" w:type="dxa"/>
            <w:vMerge/>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p>
        </w:tc>
        <w:tc>
          <w:tcPr>
            <w:tcW w:w="992" w:type="dxa"/>
            <w:tcMar>
              <w:top w:w="0" w:type="dxa"/>
              <w:left w:w="113" w:type="dxa"/>
              <w:bottom w:w="0" w:type="dxa"/>
              <w:right w:w="108" w:type="dxa"/>
            </w:tcMar>
          </w:tcPr>
          <w:p w:rsidR="009174F0" w:rsidRPr="00086E6B" w:rsidRDefault="009174F0" w:rsidP="00AE05AB">
            <w:pPr>
              <w:rPr>
                <w:sz w:val="20"/>
                <w:szCs w:val="20"/>
              </w:rPr>
            </w:pPr>
            <w:r w:rsidRPr="00086E6B">
              <w:rPr>
                <w:sz w:val="20"/>
                <w:szCs w:val="20"/>
              </w:rPr>
              <w:t>-</w:t>
            </w:r>
          </w:p>
        </w:tc>
        <w:tc>
          <w:tcPr>
            <w:tcW w:w="1134"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w:t>
            </w:r>
          </w:p>
        </w:tc>
        <w:tc>
          <w:tcPr>
            <w:tcW w:w="993"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2030</w:t>
            </w:r>
          </w:p>
        </w:tc>
        <w:tc>
          <w:tcPr>
            <w:tcW w:w="708" w:type="dxa"/>
            <w:tcMar>
              <w:top w:w="0" w:type="dxa"/>
              <w:left w:w="113" w:type="dxa"/>
              <w:bottom w:w="0" w:type="dxa"/>
              <w:right w:w="108" w:type="dxa"/>
            </w:tcMar>
          </w:tcPr>
          <w:p w:rsidR="009174F0" w:rsidRPr="00086E6B" w:rsidRDefault="009174F0" w:rsidP="00AE05AB">
            <w:pPr>
              <w:pStyle w:val="Standard"/>
              <w:rPr>
                <w:rFonts w:ascii="PT Astra Serif" w:hAnsi="PT Astra Serif"/>
                <w:bCs/>
                <w:color w:val="26282F"/>
                <w:sz w:val="20"/>
                <w:szCs w:val="20"/>
              </w:rPr>
            </w:pPr>
            <w:r w:rsidRPr="00086E6B">
              <w:rPr>
                <w:rFonts w:ascii="PT Astra Serif" w:hAnsi="PT Astra Serif"/>
                <w:bCs/>
                <w:color w:val="26282F"/>
                <w:sz w:val="20"/>
                <w:szCs w:val="20"/>
              </w:rPr>
              <w:t>0</w:t>
            </w:r>
          </w:p>
        </w:tc>
        <w:tc>
          <w:tcPr>
            <w:tcW w:w="851"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0</w:t>
            </w:r>
          </w:p>
        </w:tc>
        <w:tc>
          <w:tcPr>
            <w:tcW w:w="568"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0</w:t>
            </w:r>
          </w:p>
        </w:tc>
        <w:tc>
          <w:tcPr>
            <w:tcW w:w="709" w:type="dxa"/>
            <w:tcMar>
              <w:top w:w="0" w:type="dxa"/>
              <w:left w:w="113" w:type="dxa"/>
              <w:bottom w:w="0" w:type="dxa"/>
              <w:right w:w="108" w:type="dxa"/>
            </w:tcMar>
          </w:tcPr>
          <w:p w:rsidR="009174F0" w:rsidRPr="00086E6B" w:rsidRDefault="009174F0" w:rsidP="00AE05AB">
            <w:pPr>
              <w:rPr>
                <w:sz w:val="20"/>
                <w:szCs w:val="20"/>
              </w:rPr>
            </w:pPr>
            <w:r w:rsidRPr="00086E6B">
              <w:rPr>
                <w:sz w:val="20"/>
                <w:szCs w:val="20"/>
              </w:rPr>
              <w:t>0</w:t>
            </w:r>
          </w:p>
        </w:tc>
        <w:tc>
          <w:tcPr>
            <w:tcW w:w="708"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0</w:t>
            </w:r>
          </w:p>
        </w:tc>
      </w:tr>
      <w:tr w:rsidR="009174F0" w:rsidRPr="00086E6B" w:rsidTr="00AE05AB">
        <w:trPr>
          <w:gridAfter w:val="1"/>
          <w:wAfter w:w="72" w:type="dxa"/>
          <w:trHeight w:val="343"/>
        </w:trPr>
        <w:tc>
          <w:tcPr>
            <w:tcW w:w="6383" w:type="dxa"/>
            <w:gridSpan w:val="6"/>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Итого</w:t>
            </w:r>
          </w:p>
        </w:tc>
        <w:tc>
          <w:tcPr>
            <w:tcW w:w="708" w:type="dxa"/>
            <w:tcMar>
              <w:top w:w="0" w:type="dxa"/>
              <w:left w:w="113" w:type="dxa"/>
              <w:bottom w:w="0" w:type="dxa"/>
              <w:right w:w="108" w:type="dxa"/>
            </w:tcMar>
          </w:tcPr>
          <w:p w:rsidR="009174F0" w:rsidRPr="00086E6B" w:rsidRDefault="009174F0" w:rsidP="00AE05AB">
            <w:pPr>
              <w:pStyle w:val="Standard"/>
              <w:rPr>
                <w:rFonts w:ascii="PT Astra Serif" w:hAnsi="PT Astra Serif"/>
                <w:bCs/>
                <w:color w:val="26282F"/>
                <w:sz w:val="20"/>
                <w:szCs w:val="20"/>
              </w:rPr>
            </w:pPr>
            <w:r w:rsidRPr="00086E6B">
              <w:rPr>
                <w:rFonts w:ascii="PT Astra Serif" w:hAnsi="PT Astra Serif"/>
                <w:bCs/>
                <w:color w:val="26282F"/>
                <w:sz w:val="20"/>
                <w:szCs w:val="20"/>
              </w:rPr>
              <w:t>9 021,4</w:t>
            </w:r>
          </w:p>
        </w:tc>
        <w:tc>
          <w:tcPr>
            <w:tcW w:w="851"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8 832,1</w:t>
            </w:r>
          </w:p>
        </w:tc>
        <w:tc>
          <w:tcPr>
            <w:tcW w:w="568"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180,3</w:t>
            </w:r>
          </w:p>
        </w:tc>
        <w:tc>
          <w:tcPr>
            <w:tcW w:w="709" w:type="dxa"/>
            <w:tcMar>
              <w:top w:w="0" w:type="dxa"/>
              <w:left w:w="113" w:type="dxa"/>
              <w:bottom w:w="0" w:type="dxa"/>
              <w:right w:w="108" w:type="dxa"/>
            </w:tcMar>
          </w:tcPr>
          <w:p w:rsidR="009174F0" w:rsidRPr="00086E6B" w:rsidRDefault="009174F0" w:rsidP="00AE05AB">
            <w:pPr>
              <w:rPr>
                <w:sz w:val="20"/>
                <w:szCs w:val="20"/>
              </w:rPr>
            </w:pPr>
            <w:r w:rsidRPr="00086E6B">
              <w:rPr>
                <w:sz w:val="20"/>
                <w:szCs w:val="20"/>
              </w:rPr>
              <w:t>9,0</w:t>
            </w:r>
          </w:p>
        </w:tc>
        <w:tc>
          <w:tcPr>
            <w:tcW w:w="708"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0</w:t>
            </w:r>
          </w:p>
        </w:tc>
      </w:tr>
      <w:tr w:rsidR="009174F0" w:rsidRPr="00086E6B" w:rsidTr="00AE05AB">
        <w:trPr>
          <w:trHeight w:val="343"/>
        </w:trPr>
        <w:tc>
          <w:tcPr>
            <w:tcW w:w="9999" w:type="dxa"/>
            <w:gridSpan w:val="12"/>
            <w:tcMar>
              <w:top w:w="0" w:type="dxa"/>
              <w:left w:w="113" w:type="dxa"/>
              <w:bottom w:w="0" w:type="dxa"/>
              <w:right w:w="108" w:type="dxa"/>
            </w:tcMar>
          </w:tcPr>
          <w:p w:rsidR="009174F0" w:rsidRPr="00086E6B" w:rsidRDefault="009174F0" w:rsidP="00AE05AB">
            <w:pPr>
              <w:pStyle w:val="47"/>
              <w:shd w:val="clear" w:color="auto" w:fill="auto"/>
              <w:snapToGrid w:val="0"/>
              <w:spacing w:line="278" w:lineRule="exact"/>
              <w:ind w:left="360"/>
              <w:rPr>
                <w:rFonts w:ascii="PT Astra Serif" w:hAnsi="PT Astra Serif"/>
                <w:b/>
                <w:bCs/>
                <w:sz w:val="20"/>
                <w:szCs w:val="20"/>
              </w:rPr>
            </w:pPr>
          </w:p>
          <w:p w:rsidR="009174F0" w:rsidRPr="00086E6B" w:rsidRDefault="009174F0" w:rsidP="00AE05AB">
            <w:pPr>
              <w:pStyle w:val="47"/>
              <w:shd w:val="clear" w:color="auto" w:fill="auto"/>
              <w:snapToGrid w:val="0"/>
              <w:spacing w:line="278" w:lineRule="exact"/>
              <w:ind w:left="360"/>
              <w:rPr>
                <w:rFonts w:ascii="PT Astra Serif" w:hAnsi="PT Astra Serif"/>
                <w:b/>
                <w:bCs/>
                <w:sz w:val="20"/>
                <w:szCs w:val="20"/>
              </w:rPr>
            </w:pPr>
            <w:r w:rsidRPr="00086E6B">
              <w:rPr>
                <w:rFonts w:ascii="PT Astra Serif" w:hAnsi="PT Astra Serif"/>
                <w:b/>
                <w:bCs/>
                <w:sz w:val="20"/>
                <w:szCs w:val="20"/>
              </w:rPr>
              <w:t>3. Поддержка инициативных проектов</w:t>
            </w:r>
          </w:p>
        </w:tc>
      </w:tr>
      <w:tr w:rsidR="009174F0" w:rsidRPr="00086E6B" w:rsidTr="00AE05AB">
        <w:trPr>
          <w:gridAfter w:val="1"/>
          <w:wAfter w:w="75" w:type="dxa"/>
          <w:trHeight w:val="343"/>
        </w:trPr>
        <w:tc>
          <w:tcPr>
            <w:tcW w:w="707" w:type="dxa"/>
            <w:tcMar>
              <w:top w:w="0" w:type="dxa"/>
              <w:left w:w="113" w:type="dxa"/>
              <w:bottom w:w="0" w:type="dxa"/>
              <w:right w:w="108" w:type="dxa"/>
            </w:tcMar>
          </w:tcPr>
          <w:p w:rsidR="009174F0" w:rsidRPr="00086E6B" w:rsidRDefault="009174F0" w:rsidP="00AE05AB">
            <w:pPr>
              <w:pStyle w:val="Standard"/>
              <w:suppressAutoHyphens w:val="0"/>
              <w:ind w:right="-159"/>
              <w:rPr>
                <w:rFonts w:ascii="PT Astra Serif" w:hAnsi="PT Astra Serif"/>
                <w:sz w:val="20"/>
                <w:szCs w:val="20"/>
              </w:rPr>
            </w:pPr>
            <w:r w:rsidRPr="00086E6B">
              <w:rPr>
                <w:rFonts w:ascii="PT Astra Serif" w:hAnsi="PT Astra Serif"/>
                <w:sz w:val="20"/>
                <w:szCs w:val="20"/>
              </w:rPr>
              <w:t>3.1.</w:t>
            </w:r>
          </w:p>
        </w:tc>
        <w:tc>
          <w:tcPr>
            <w:tcW w:w="1277" w:type="dxa"/>
            <w:vMerge w:val="restart"/>
            <w:tcMar>
              <w:top w:w="0" w:type="dxa"/>
              <w:left w:w="113" w:type="dxa"/>
              <w:bottom w:w="0" w:type="dxa"/>
              <w:right w:w="108" w:type="dxa"/>
            </w:tcMar>
          </w:tcPr>
          <w:p w:rsidR="009174F0" w:rsidRPr="00086E6B" w:rsidRDefault="009174F0" w:rsidP="00AE05AB">
            <w:pPr>
              <w:pStyle w:val="Standard"/>
              <w:suppressAutoHyphens w:val="0"/>
              <w:rPr>
                <w:rFonts w:ascii="PT Astra Serif" w:hAnsi="PT Astra Serif"/>
                <w:sz w:val="20"/>
                <w:szCs w:val="20"/>
              </w:rPr>
            </w:pPr>
            <w:r w:rsidRPr="00086E6B">
              <w:rPr>
                <w:rFonts w:ascii="PT Astra Serif" w:hAnsi="PT Astra Serif"/>
                <w:sz w:val="20"/>
                <w:szCs w:val="20"/>
              </w:rPr>
              <w:t>Реализация инициативного проекта</w:t>
            </w:r>
          </w:p>
        </w:tc>
        <w:tc>
          <w:tcPr>
            <w:tcW w:w="1277" w:type="dxa"/>
            <w:vMerge w:val="restart"/>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Администрация Мордовского муниципального округа</w:t>
            </w:r>
          </w:p>
        </w:tc>
        <w:tc>
          <w:tcPr>
            <w:tcW w:w="992" w:type="dxa"/>
            <w:tcMar>
              <w:top w:w="0" w:type="dxa"/>
              <w:left w:w="113" w:type="dxa"/>
              <w:bottom w:w="0" w:type="dxa"/>
              <w:right w:w="108" w:type="dxa"/>
            </w:tcMar>
          </w:tcPr>
          <w:p w:rsidR="009174F0" w:rsidRPr="00086E6B" w:rsidRDefault="009174F0" w:rsidP="00AE05AB">
            <w:pPr>
              <w:rPr>
                <w:sz w:val="20"/>
                <w:szCs w:val="20"/>
              </w:rPr>
            </w:pPr>
            <w:r w:rsidRPr="00086E6B">
              <w:rPr>
                <w:sz w:val="20"/>
                <w:szCs w:val="20"/>
              </w:rPr>
              <w:t>Благоустройство территории «Сквер «Семейный» с.Шульгино Мордовского муниципального округа Тамбовской области»</w:t>
            </w:r>
          </w:p>
        </w:tc>
        <w:tc>
          <w:tcPr>
            <w:tcW w:w="1134"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280 м2</w:t>
            </w:r>
          </w:p>
        </w:tc>
        <w:tc>
          <w:tcPr>
            <w:tcW w:w="993" w:type="dxa"/>
            <w:tcMar>
              <w:top w:w="0" w:type="dxa"/>
              <w:left w:w="113" w:type="dxa"/>
              <w:bottom w:w="0" w:type="dxa"/>
              <w:right w:w="108" w:type="dxa"/>
            </w:tcMar>
          </w:tcPr>
          <w:p w:rsidR="009174F0" w:rsidRPr="00086E6B" w:rsidRDefault="009174F0" w:rsidP="00AE05AB">
            <w:pPr>
              <w:pStyle w:val="Standard"/>
              <w:rPr>
                <w:rFonts w:ascii="PT Astra Serif" w:hAnsi="PT Astra Serif"/>
                <w:bCs/>
                <w:sz w:val="20"/>
                <w:szCs w:val="20"/>
              </w:rPr>
            </w:pPr>
            <w:r w:rsidRPr="00086E6B">
              <w:rPr>
                <w:rFonts w:ascii="PT Astra Serif" w:hAnsi="PT Astra Serif"/>
                <w:bCs/>
                <w:sz w:val="20"/>
                <w:szCs w:val="20"/>
              </w:rPr>
              <w:t>2024</w:t>
            </w:r>
          </w:p>
        </w:tc>
        <w:tc>
          <w:tcPr>
            <w:tcW w:w="708" w:type="dxa"/>
            <w:tcMar>
              <w:top w:w="0" w:type="dxa"/>
              <w:left w:w="113" w:type="dxa"/>
              <w:bottom w:w="0" w:type="dxa"/>
              <w:right w:w="108" w:type="dxa"/>
            </w:tcMar>
          </w:tcPr>
          <w:p w:rsidR="009174F0" w:rsidRPr="00086E6B" w:rsidRDefault="009174F0" w:rsidP="00AE05AB">
            <w:pPr>
              <w:pStyle w:val="Standard"/>
              <w:rPr>
                <w:rFonts w:ascii="PT Astra Serif" w:hAnsi="PT Astra Serif"/>
                <w:bCs/>
                <w:color w:val="26282F"/>
                <w:sz w:val="20"/>
                <w:szCs w:val="20"/>
              </w:rPr>
            </w:pPr>
            <w:r w:rsidRPr="00086E6B">
              <w:rPr>
                <w:rFonts w:ascii="PT Astra Serif" w:hAnsi="PT Astra Serif"/>
                <w:bCs/>
                <w:color w:val="26282F"/>
                <w:sz w:val="20"/>
                <w:szCs w:val="20"/>
              </w:rPr>
              <w:t>978,2</w:t>
            </w:r>
          </w:p>
        </w:tc>
        <w:tc>
          <w:tcPr>
            <w:tcW w:w="851" w:type="dxa"/>
            <w:tcMar>
              <w:top w:w="0" w:type="dxa"/>
              <w:left w:w="113" w:type="dxa"/>
              <w:bottom w:w="0" w:type="dxa"/>
              <w:right w:w="108" w:type="dxa"/>
            </w:tcMar>
          </w:tcPr>
          <w:p w:rsidR="009174F0" w:rsidRPr="00086E6B" w:rsidRDefault="009174F0" w:rsidP="00AE05AB">
            <w:pPr>
              <w:pStyle w:val="Standard"/>
              <w:rPr>
                <w:rFonts w:ascii="PT Astra Serif" w:hAnsi="PT Astra Serif"/>
                <w:bCs/>
                <w:sz w:val="20"/>
                <w:szCs w:val="20"/>
              </w:rPr>
            </w:pPr>
            <w:r w:rsidRPr="00086E6B">
              <w:rPr>
                <w:rFonts w:ascii="PT Astra Serif" w:hAnsi="PT Astra Serif"/>
                <w:bCs/>
                <w:sz w:val="20"/>
                <w:szCs w:val="20"/>
              </w:rPr>
              <w:t>0</w:t>
            </w:r>
          </w:p>
        </w:tc>
        <w:tc>
          <w:tcPr>
            <w:tcW w:w="568" w:type="dxa"/>
            <w:tcMar>
              <w:top w:w="0" w:type="dxa"/>
              <w:left w:w="113" w:type="dxa"/>
              <w:bottom w:w="0" w:type="dxa"/>
              <w:right w:w="108" w:type="dxa"/>
            </w:tcMar>
          </w:tcPr>
          <w:p w:rsidR="009174F0" w:rsidRPr="00086E6B" w:rsidRDefault="009174F0" w:rsidP="00AE05AB">
            <w:pPr>
              <w:pStyle w:val="Standard"/>
              <w:rPr>
                <w:rStyle w:val="afe"/>
                <w:rFonts w:ascii="PT Astra Serif" w:hAnsi="PT Astra Serif"/>
                <w:b w:val="0"/>
                <w:bCs/>
                <w:sz w:val="20"/>
                <w:szCs w:val="20"/>
              </w:rPr>
            </w:pPr>
            <w:r w:rsidRPr="00086E6B">
              <w:rPr>
                <w:rStyle w:val="afe"/>
                <w:rFonts w:ascii="PT Astra Serif" w:hAnsi="PT Astra Serif"/>
                <w:sz w:val="20"/>
                <w:szCs w:val="20"/>
              </w:rPr>
              <w:t>820, 7</w:t>
            </w:r>
          </w:p>
        </w:tc>
        <w:tc>
          <w:tcPr>
            <w:tcW w:w="709" w:type="dxa"/>
            <w:tcMar>
              <w:top w:w="0" w:type="dxa"/>
              <w:left w:w="113" w:type="dxa"/>
              <w:bottom w:w="0" w:type="dxa"/>
              <w:right w:w="108" w:type="dxa"/>
            </w:tcMar>
          </w:tcPr>
          <w:p w:rsidR="009174F0" w:rsidRPr="00086E6B" w:rsidRDefault="009174F0" w:rsidP="00AE05AB">
            <w:pPr>
              <w:rPr>
                <w:bCs/>
                <w:sz w:val="20"/>
                <w:szCs w:val="20"/>
              </w:rPr>
            </w:pPr>
            <w:r w:rsidRPr="00086E6B">
              <w:rPr>
                <w:bCs/>
                <w:sz w:val="20"/>
                <w:szCs w:val="20"/>
              </w:rPr>
              <w:t>27,5</w:t>
            </w:r>
          </w:p>
        </w:tc>
        <w:tc>
          <w:tcPr>
            <w:tcW w:w="708" w:type="dxa"/>
            <w:tcMar>
              <w:top w:w="0" w:type="dxa"/>
              <w:left w:w="113" w:type="dxa"/>
              <w:bottom w:w="0" w:type="dxa"/>
              <w:right w:w="108" w:type="dxa"/>
            </w:tcMar>
          </w:tcPr>
          <w:p w:rsidR="009174F0" w:rsidRPr="00086E6B" w:rsidRDefault="009174F0" w:rsidP="00AE05AB">
            <w:pPr>
              <w:pStyle w:val="Standard"/>
              <w:rPr>
                <w:rFonts w:ascii="PT Astra Serif" w:hAnsi="PT Astra Serif"/>
                <w:bCs/>
                <w:sz w:val="20"/>
                <w:szCs w:val="20"/>
              </w:rPr>
            </w:pPr>
            <w:r w:rsidRPr="00086E6B">
              <w:rPr>
                <w:rFonts w:ascii="PT Astra Serif" w:hAnsi="PT Astra Serif"/>
                <w:bCs/>
                <w:sz w:val="20"/>
                <w:szCs w:val="20"/>
              </w:rPr>
              <w:t>130,00</w:t>
            </w:r>
          </w:p>
        </w:tc>
      </w:tr>
      <w:tr w:rsidR="009174F0" w:rsidRPr="00086E6B" w:rsidTr="00AE05AB">
        <w:trPr>
          <w:gridAfter w:val="1"/>
          <w:wAfter w:w="75" w:type="dxa"/>
          <w:trHeight w:val="343"/>
        </w:trPr>
        <w:tc>
          <w:tcPr>
            <w:tcW w:w="707" w:type="dxa"/>
            <w:tcMar>
              <w:top w:w="0" w:type="dxa"/>
              <w:left w:w="113" w:type="dxa"/>
              <w:bottom w:w="0" w:type="dxa"/>
              <w:right w:w="108" w:type="dxa"/>
            </w:tcMar>
          </w:tcPr>
          <w:p w:rsidR="009174F0" w:rsidRPr="00086E6B" w:rsidRDefault="009174F0" w:rsidP="00AE05AB">
            <w:pPr>
              <w:pStyle w:val="Standard"/>
              <w:suppressAutoHyphens w:val="0"/>
              <w:ind w:right="-159"/>
              <w:rPr>
                <w:rFonts w:ascii="PT Astra Serif" w:hAnsi="PT Astra Serif"/>
                <w:sz w:val="20"/>
                <w:szCs w:val="20"/>
              </w:rPr>
            </w:pPr>
            <w:r w:rsidRPr="00086E6B">
              <w:rPr>
                <w:rFonts w:ascii="PT Astra Serif" w:hAnsi="PT Astra Serif"/>
                <w:sz w:val="20"/>
                <w:szCs w:val="20"/>
              </w:rPr>
              <w:t>3.2</w:t>
            </w:r>
          </w:p>
        </w:tc>
        <w:tc>
          <w:tcPr>
            <w:tcW w:w="1277" w:type="dxa"/>
            <w:vMerge/>
            <w:tcMar>
              <w:top w:w="0" w:type="dxa"/>
              <w:left w:w="113" w:type="dxa"/>
              <w:bottom w:w="0" w:type="dxa"/>
              <w:right w:w="108" w:type="dxa"/>
            </w:tcMar>
          </w:tcPr>
          <w:p w:rsidR="009174F0" w:rsidRPr="00086E6B" w:rsidRDefault="009174F0" w:rsidP="00AE05AB">
            <w:pPr>
              <w:pStyle w:val="Standard"/>
              <w:suppressAutoHyphens w:val="0"/>
              <w:rPr>
                <w:rFonts w:ascii="PT Astra Serif" w:hAnsi="PT Astra Serif"/>
                <w:sz w:val="20"/>
                <w:szCs w:val="20"/>
              </w:rPr>
            </w:pPr>
          </w:p>
        </w:tc>
        <w:tc>
          <w:tcPr>
            <w:tcW w:w="1277" w:type="dxa"/>
            <w:vMerge/>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p>
        </w:tc>
        <w:tc>
          <w:tcPr>
            <w:tcW w:w="992" w:type="dxa"/>
            <w:tcMar>
              <w:top w:w="0" w:type="dxa"/>
              <w:left w:w="113" w:type="dxa"/>
              <w:bottom w:w="0" w:type="dxa"/>
              <w:right w:w="108" w:type="dxa"/>
            </w:tcMar>
          </w:tcPr>
          <w:p w:rsidR="009174F0" w:rsidRPr="00086E6B" w:rsidRDefault="009174F0" w:rsidP="00AE05AB">
            <w:pPr>
              <w:rPr>
                <w:sz w:val="20"/>
                <w:szCs w:val="20"/>
              </w:rPr>
            </w:pPr>
            <w:r w:rsidRPr="00086E6B">
              <w:rPr>
                <w:sz w:val="20"/>
                <w:szCs w:val="20"/>
              </w:rPr>
              <w:t>-</w:t>
            </w:r>
          </w:p>
        </w:tc>
        <w:tc>
          <w:tcPr>
            <w:tcW w:w="1134"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w:t>
            </w:r>
          </w:p>
        </w:tc>
        <w:tc>
          <w:tcPr>
            <w:tcW w:w="993" w:type="dxa"/>
            <w:tcMar>
              <w:top w:w="0" w:type="dxa"/>
              <w:left w:w="113" w:type="dxa"/>
              <w:bottom w:w="0" w:type="dxa"/>
              <w:right w:w="108" w:type="dxa"/>
            </w:tcMar>
          </w:tcPr>
          <w:p w:rsidR="009174F0" w:rsidRPr="00086E6B" w:rsidRDefault="009174F0" w:rsidP="00AE05AB">
            <w:pPr>
              <w:pStyle w:val="Standard"/>
              <w:rPr>
                <w:rFonts w:ascii="PT Astra Serif" w:hAnsi="PT Astra Serif"/>
                <w:bCs/>
                <w:sz w:val="20"/>
                <w:szCs w:val="20"/>
              </w:rPr>
            </w:pPr>
            <w:r w:rsidRPr="00086E6B">
              <w:rPr>
                <w:rFonts w:ascii="PT Astra Serif" w:hAnsi="PT Astra Serif"/>
                <w:bCs/>
                <w:sz w:val="20"/>
                <w:szCs w:val="20"/>
              </w:rPr>
              <w:t>2025</w:t>
            </w:r>
          </w:p>
        </w:tc>
        <w:tc>
          <w:tcPr>
            <w:tcW w:w="708" w:type="dxa"/>
            <w:tcMar>
              <w:top w:w="0" w:type="dxa"/>
              <w:left w:w="113" w:type="dxa"/>
              <w:bottom w:w="0" w:type="dxa"/>
              <w:right w:w="108" w:type="dxa"/>
            </w:tcMar>
          </w:tcPr>
          <w:p w:rsidR="009174F0" w:rsidRPr="00086E6B" w:rsidRDefault="009174F0" w:rsidP="00AE05AB">
            <w:pPr>
              <w:pStyle w:val="Standard"/>
              <w:rPr>
                <w:rFonts w:ascii="PT Astra Serif" w:hAnsi="PT Astra Serif"/>
                <w:bCs/>
                <w:color w:val="26282F"/>
                <w:sz w:val="20"/>
                <w:szCs w:val="20"/>
              </w:rPr>
            </w:pPr>
            <w:r w:rsidRPr="00086E6B">
              <w:rPr>
                <w:rFonts w:ascii="PT Astra Serif" w:hAnsi="PT Astra Serif"/>
                <w:bCs/>
                <w:color w:val="26282F"/>
                <w:sz w:val="20"/>
                <w:szCs w:val="20"/>
              </w:rPr>
              <w:t>100,0</w:t>
            </w:r>
          </w:p>
        </w:tc>
        <w:tc>
          <w:tcPr>
            <w:tcW w:w="851" w:type="dxa"/>
            <w:tcMar>
              <w:top w:w="0" w:type="dxa"/>
              <w:left w:w="113" w:type="dxa"/>
              <w:bottom w:w="0" w:type="dxa"/>
              <w:right w:w="108" w:type="dxa"/>
            </w:tcMar>
          </w:tcPr>
          <w:p w:rsidR="009174F0" w:rsidRPr="00086E6B" w:rsidRDefault="009174F0" w:rsidP="00AE05AB">
            <w:pPr>
              <w:pStyle w:val="Standard"/>
              <w:rPr>
                <w:rFonts w:ascii="PT Astra Serif" w:hAnsi="PT Astra Serif"/>
                <w:bCs/>
                <w:sz w:val="20"/>
                <w:szCs w:val="20"/>
              </w:rPr>
            </w:pPr>
            <w:r w:rsidRPr="00086E6B">
              <w:rPr>
                <w:rFonts w:ascii="PT Astra Serif" w:hAnsi="PT Astra Serif"/>
                <w:bCs/>
                <w:sz w:val="20"/>
                <w:szCs w:val="20"/>
              </w:rPr>
              <w:t>0</w:t>
            </w:r>
          </w:p>
        </w:tc>
        <w:tc>
          <w:tcPr>
            <w:tcW w:w="568" w:type="dxa"/>
            <w:tcMar>
              <w:top w:w="0" w:type="dxa"/>
              <w:left w:w="113" w:type="dxa"/>
              <w:bottom w:w="0" w:type="dxa"/>
              <w:right w:w="108" w:type="dxa"/>
            </w:tcMar>
          </w:tcPr>
          <w:p w:rsidR="009174F0" w:rsidRPr="00086E6B" w:rsidRDefault="009174F0" w:rsidP="00AE05AB">
            <w:pPr>
              <w:pStyle w:val="Standard"/>
              <w:rPr>
                <w:rStyle w:val="afe"/>
                <w:rFonts w:ascii="PT Astra Serif" w:hAnsi="PT Astra Serif"/>
                <w:b w:val="0"/>
                <w:bCs/>
                <w:sz w:val="20"/>
                <w:szCs w:val="20"/>
              </w:rPr>
            </w:pPr>
            <w:r w:rsidRPr="00086E6B">
              <w:rPr>
                <w:rStyle w:val="afe"/>
                <w:rFonts w:ascii="PT Astra Serif" w:hAnsi="PT Astra Serif"/>
                <w:sz w:val="20"/>
                <w:szCs w:val="20"/>
              </w:rPr>
              <w:t>0</w:t>
            </w:r>
          </w:p>
        </w:tc>
        <w:tc>
          <w:tcPr>
            <w:tcW w:w="709" w:type="dxa"/>
            <w:tcMar>
              <w:top w:w="0" w:type="dxa"/>
              <w:left w:w="113" w:type="dxa"/>
              <w:bottom w:w="0" w:type="dxa"/>
              <w:right w:w="108" w:type="dxa"/>
            </w:tcMar>
          </w:tcPr>
          <w:p w:rsidR="009174F0" w:rsidRPr="00086E6B" w:rsidRDefault="009174F0" w:rsidP="00AE05AB">
            <w:pPr>
              <w:rPr>
                <w:bCs/>
                <w:sz w:val="20"/>
                <w:szCs w:val="20"/>
              </w:rPr>
            </w:pPr>
            <w:r w:rsidRPr="00086E6B">
              <w:rPr>
                <w:bCs/>
                <w:sz w:val="20"/>
                <w:szCs w:val="20"/>
              </w:rPr>
              <w:t>100,0</w:t>
            </w:r>
          </w:p>
        </w:tc>
        <w:tc>
          <w:tcPr>
            <w:tcW w:w="708" w:type="dxa"/>
            <w:tcMar>
              <w:top w:w="0" w:type="dxa"/>
              <w:left w:w="113" w:type="dxa"/>
              <w:bottom w:w="0" w:type="dxa"/>
              <w:right w:w="108" w:type="dxa"/>
            </w:tcMar>
          </w:tcPr>
          <w:p w:rsidR="009174F0" w:rsidRPr="00086E6B" w:rsidRDefault="009174F0" w:rsidP="00AE05AB">
            <w:pPr>
              <w:pStyle w:val="Standard"/>
              <w:rPr>
                <w:rFonts w:ascii="PT Astra Serif" w:hAnsi="PT Astra Serif"/>
                <w:bCs/>
                <w:sz w:val="20"/>
                <w:szCs w:val="20"/>
              </w:rPr>
            </w:pPr>
            <w:r w:rsidRPr="00086E6B">
              <w:rPr>
                <w:rFonts w:ascii="PT Astra Serif" w:hAnsi="PT Astra Serif"/>
                <w:bCs/>
                <w:sz w:val="20"/>
                <w:szCs w:val="20"/>
              </w:rPr>
              <w:t>0</w:t>
            </w:r>
          </w:p>
        </w:tc>
      </w:tr>
      <w:tr w:rsidR="009174F0" w:rsidRPr="00086E6B" w:rsidTr="00AE05AB">
        <w:trPr>
          <w:gridAfter w:val="1"/>
          <w:wAfter w:w="75" w:type="dxa"/>
          <w:trHeight w:val="343"/>
        </w:trPr>
        <w:tc>
          <w:tcPr>
            <w:tcW w:w="707" w:type="dxa"/>
            <w:tcMar>
              <w:top w:w="0" w:type="dxa"/>
              <w:left w:w="113" w:type="dxa"/>
              <w:bottom w:w="0" w:type="dxa"/>
              <w:right w:w="108" w:type="dxa"/>
            </w:tcMar>
          </w:tcPr>
          <w:p w:rsidR="009174F0" w:rsidRPr="00086E6B" w:rsidRDefault="009174F0" w:rsidP="00AE05AB">
            <w:pPr>
              <w:pStyle w:val="Standard"/>
              <w:suppressAutoHyphens w:val="0"/>
              <w:ind w:right="-159"/>
              <w:rPr>
                <w:rFonts w:ascii="PT Astra Serif" w:hAnsi="PT Astra Serif"/>
                <w:sz w:val="20"/>
                <w:szCs w:val="20"/>
              </w:rPr>
            </w:pPr>
            <w:r w:rsidRPr="00086E6B">
              <w:rPr>
                <w:rFonts w:ascii="PT Astra Serif" w:hAnsi="PT Astra Serif"/>
                <w:sz w:val="20"/>
                <w:szCs w:val="20"/>
              </w:rPr>
              <w:t>3.3</w:t>
            </w:r>
          </w:p>
        </w:tc>
        <w:tc>
          <w:tcPr>
            <w:tcW w:w="1277" w:type="dxa"/>
            <w:vMerge/>
            <w:tcMar>
              <w:top w:w="0" w:type="dxa"/>
              <w:left w:w="113" w:type="dxa"/>
              <w:bottom w:w="0" w:type="dxa"/>
              <w:right w:w="108" w:type="dxa"/>
            </w:tcMar>
          </w:tcPr>
          <w:p w:rsidR="009174F0" w:rsidRPr="00086E6B" w:rsidRDefault="009174F0" w:rsidP="00AE05AB">
            <w:pPr>
              <w:pStyle w:val="Standard"/>
              <w:suppressAutoHyphens w:val="0"/>
              <w:rPr>
                <w:rFonts w:ascii="PT Astra Serif" w:hAnsi="PT Astra Serif"/>
                <w:sz w:val="20"/>
                <w:szCs w:val="20"/>
              </w:rPr>
            </w:pPr>
          </w:p>
        </w:tc>
        <w:tc>
          <w:tcPr>
            <w:tcW w:w="1277" w:type="dxa"/>
            <w:vMerge/>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p>
        </w:tc>
        <w:tc>
          <w:tcPr>
            <w:tcW w:w="992" w:type="dxa"/>
            <w:tcMar>
              <w:top w:w="0" w:type="dxa"/>
              <w:left w:w="113" w:type="dxa"/>
              <w:bottom w:w="0" w:type="dxa"/>
              <w:right w:w="108" w:type="dxa"/>
            </w:tcMar>
          </w:tcPr>
          <w:p w:rsidR="009174F0" w:rsidRPr="00086E6B" w:rsidRDefault="009174F0" w:rsidP="00AE05AB">
            <w:pPr>
              <w:rPr>
                <w:sz w:val="20"/>
                <w:szCs w:val="20"/>
              </w:rPr>
            </w:pPr>
            <w:r w:rsidRPr="00086E6B">
              <w:rPr>
                <w:sz w:val="20"/>
                <w:szCs w:val="20"/>
              </w:rPr>
              <w:t>-</w:t>
            </w:r>
          </w:p>
        </w:tc>
        <w:tc>
          <w:tcPr>
            <w:tcW w:w="1134"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w:t>
            </w:r>
          </w:p>
        </w:tc>
        <w:tc>
          <w:tcPr>
            <w:tcW w:w="993" w:type="dxa"/>
            <w:tcMar>
              <w:top w:w="0" w:type="dxa"/>
              <w:left w:w="113" w:type="dxa"/>
              <w:bottom w:w="0" w:type="dxa"/>
              <w:right w:w="108" w:type="dxa"/>
            </w:tcMar>
          </w:tcPr>
          <w:p w:rsidR="009174F0" w:rsidRPr="00086E6B" w:rsidRDefault="009174F0" w:rsidP="00AE05AB">
            <w:pPr>
              <w:pStyle w:val="Standard"/>
              <w:rPr>
                <w:rFonts w:ascii="PT Astra Serif" w:hAnsi="PT Astra Serif"/>
                <w:bCs/>
                <w:sz w:val="20"/>
                <w:szCs w:val="20"/>
              </w:rPr>
            </w:pPr>
            <w:r w:rsidRPr="00086E6B">
              <w:rPr>
                <w:rFonts w:ascii="PT Astra Serif" w:hAnsi="PT Astra Serif"/>
                <w:bCs/>
                <w:sz w:val="20"/>
                <w:szCs w:val="20"/>
              </w:rPr>
              <w:t>2026</w:t>
            </w:r>
          </w:p>
        </w:tc>
        <w:tc>
          <w:tcPr>
            <w:tcW w:w="708" w:type="dxa"/>
            <w:tcMar>
              <w:top w:w="0" w:type="dxa"/>
              <w:left w:w="113" w:type="dxa"/>
              <w:bottom w:w="0" w:type="dxa"/>
              <w:right w:w="108" w:type="dxa"/>
            </w:tcMar>
          </w:tcPr>
          <w:p w:rsidR="009174F0" w:rsidRPr="00086E6B" w:rsidRDefault="009174F0" w:rsidP="00AE05AB">
            <w:pPr>
              <w:pStyle w:val="Standard"/>
              <w:rPr>
                <w:rFonts w:ascii="PT Astra Serif" w:hAnsi="PT Astra Serif"/>
                <w:bCs/>
                <w:color w:val="26282F"/>
                <w:sz w:val="20"/>
                <w:szCs w:val="20"/>
              </w:rPr>
            </w:pPr>
            <w:r w:rsidRPr="00086E6B">
              <w:rPr>
                <w:rFonts w:ascii="PT Astra Serif" w:hAnsi="PT Astra Serif"/>
                <w:bCs/>
                <w:color w:val="26282F"/>
                <w:sz w:val="20"/>
                <w:szCs w:val="20"/>
              </w:rPr>
              <w:t>50,0</w:t>
            </w:r>
          </w:p>
        </w:tc>
        <w:tc>
          <w:tcPr>
            <w:tcW w:w="851" w:type="dxa"/>
            <w:tcMar>
              <w:top w:w="0" w:type="dxa"/>
              <w:left w:w="113" w:type="dxa"/>
              <w:bottom w:w="0" w:type="dxa"/>
              <w:right w:w="108" w:type="dxa"/>
            </w:tcMar>
          </w:tcPr>
          <w:p w:rsidR="009174F0" w:rsidRPr="00086E6B" w:rsidRDefault="009174F0" w:rsidP="00AE05AB">
            <w:pPr>
              <w:pStyle w:val="Standard"/>
              <w:rPr>
                <w:rFonts w:ascii="PT Astra Serif" w:hAnsi="PT Astra Serif"/>
                <w:bCs/>
                <w:sz w:val="20"/>
                <w:szCs w:val="20"/>
              </w:rPr>
            </w:pPr>
            <w:r w:rsidRPr="00086E6B">
              <w:rPr>
                <w:rFonts w:ascii="PT Astra Serif" w:hAnsi="PT Astra Serif"/>
                <w:bCs/>
                <w:sz w:val="20"/>
                <w:szCs w:val="20"/>
              </w:rPr>
              <w:t>0</w:t>
            </w:r>
          </w:p>
        </w:tc>
        <w:tc>
          <w:tcPr>
            <w:tcW w:w="568" w:type="dxa"/>
            <w:tcMar>
              <w:top w:w="0" w:type="dxa"/>
              <w:left w:w="113" w:type="dxa"/>
              <w:bottom w:w="0" w:type="dxa"/>
              <w:right w:w="108" w:type="dxa"/>
            </w:tcMar>
          </w:tcPr>
          <w:p w:rsidR="009174F0" w:rsidRPr="00086E6B" w:rsidRDefault="009174F0" w:rsidP="00AE05AB">
            <w:pPr>
              <w:pStyle w:val="Standard"/>
              <w:rPr>
                <w:rStyle w:val="afe"/>
                <w:rFonts w:ascii="PT Astra Serif" w:hAnsi="PT Astra Serif"/>
                <w:b w:val="0"/>
                <w:bCs/>
                <w:sz w:val="20"/>
                <w:szCs w:val="20"/>
              </w:rPr>
            </w:pPr>
            <w:r w:rsidRPr="00086E6B">
              <w:rPr>
                <w:rStyle w:val="afe"/>
                <w:rFonts w:ascii="PT Astra Serif" w:hAnsi="PT Astra Serif"/>
                <w:sz w:val="20"/>
                <w:szCs w:val="20"/>
              </w:rPr>
              <w:t>0</w:t>
            </w:r>
          </w:p>
        </w:tc>
        <w:tc>
          <w:tcPr>
            <w:tcW w:w="709" w:type="dxa"/>
            <w:tcMar>
              <w:top w:w="0" w:type="dxa"/>
              <w:left w:w="113" w:type="dxa"/>
              <w:bottom w:w="0" w:type="dxa"/>
              <w:right w:w="108" w:type="dxa"/>
            </w:tcMar>
          </w:tcPr>
          <w:p w:rsidR="009174F0" w:rsidRPr="00086E6B" w:rsidRDefault="009174F0" w:rsidP="00AE05AB">
            <w:pPr>
              <w:rPr>
                <w:bCs/>
                <w:sz w:val="20"/>
                <w:szCs w:val="20"/>
              </w:rPr>
            </w:pPr>
            <w:r w:rsidRPr="00086E6B">
              <w:rPr>
                <w:bCs/>
                <w:sz w:val="20"/>
                <w:szCs w:val="20"/>
              </w:rPr>
              <w:t>50,0</w:t>
            </w:r>
          </w:p>
        </w:tc>
        <w:tc>
          <w:tcPr>
            <w:tcW w:w="708" w:type="dxa"/>
            <w:tcMar>
              <w:top w:w="0" w:type="dxa"/>
              <w:left w:w="113" w:type="dxa"/>
              <w:bottom w:w="0" w:type="dxa"/>
              <w:right w:w="108" w:type="dxa"/>
            </w:tcMar>
          </w:tcPr>
          <w:p w:rsidR="009174F0" w:rsidRPr="00086E6B" w:rsidRDefault="009174F0" w:rsidP="00AE05AB">
            <w:pPr>
              <w:pStyle w:val="Standard"/>
              <w:rPr>
                <w:rFonts w:ascii="PT Astra Serif" w:hAnsi="PT Astra Serif"/>
                <w:bCs/>
                <w:sz w:val="20"/>
                <w:szCs w:val="20"/>
              </w:rPr>
            </w:pPr>
            <w:r w:rsidRPr="00086E6B">
              <w:rPr>
                <w:rFonts w:ascii="PT Astra Serif" w:hAnsi="PT Astra Serif"/>
                <w:bCs/>
                <w:sz w:val="20"/>
                <w:szCs w:val="20"/>
              </w:rPr>
              <w:t>0</w:t>
            </w:r>
          </w:p>
        </w:tc>
      </w:tr>
      <w:tr w:rsidR="009174F0" w:rsidRPr="00086E6B" w:rsidTr="00AE05AB">
        <w:trPr>
          <w:gridAfter w:val="1"/>
          <w:wAfter w:w="75" w:type="dxa"/>
          <w:trHeight w:val="343"/>
        </w:trPr>
        <w:tc>
          <w:tcPr>
            <w:tcW w:w="707" w:type="dxa"/>
            <w:tcMar>
              <w:top w:w="0" w:type="dxa"/>
              <w:left w:w="113" w:type="dxa"/>
              <w:bottom w:w="0" w:type="dxa"/>
              <w:right w:w="108" w:type="dxa"/>
            </w:tcMar>
          </w:tcPr>
          <w:p w:rsidR="009174F0" w:rsidRPr="00086E6B" w:rsidRDefault="009174F0" w:rsidP="00AE05AB">
            <w:pPr>
              <w:pStyle w:val="Standard"/>
              <w:suppressAutoHyphens w:val="0"/>
              <w:ind w:right="-159"/>
              <w:rPr>
                <w:rFonts w:ascii="PT Astra Serif" w:hAnsi="PT Astra Serif"/>
                <w:sz w:val="20"/>
                <w:szCs w:val="20"/>
              </w:rPr>
            </w:pPr>
            <w:r w:rsidRPr="00086E6B">
              <w:rPr>
                <w:rFonts w:ascii="PT Astra Serif" w:hAnsi="PT Astra Serif"/>
                <w:sz w:val="20"/>
                <w:szCs w:val="20"/>
              </w:rPr>
              <w:t>3.4</w:t>
            </w:r>
          </w:p>
        </w:tc>
        <w:tc>
          <w:tcPr>
            <w:tcW w:w="1277" w:type="dxa"/>
            <w:vMerge/>
            <w:tcMar>
              <w:top w:w="0" w:type="dxa"/>
              <w:left w:w="113" w:type="dxa"/>
              <w:bottom w:w="0" w:type="dxa"/>
              <w:right w:w="108" w:type="dxa"/>
            </w:tcMar>
          </w:tcPr>
          <w:p w:rsidR="009174F0" w:rsidRPr="00086E6B" w:rsidRDefault="009174F0" w:rsidP="00AE05AB">
            <w:pPr>
              <w:pStyle w:val="Standard"/>
              <w:suppressAutoHyphens w:val="0"/>
              <w:rPr>
                <w:rFonts w:ascii="PT Astra Serif" w:hAnsi="PT Astra Serif"/>
                <w:sz w:val="20"/>
                <w:szCs w:val="20"/>
              </w:rPr>
            </w:pPr>
          </w:p>
        </w:tc>
        <w:tc>
          <w:tcPr>
            <w:tcW w:w="1277" w:type="dxa"/>
            <w:vMerge/>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p>
        </w:tc>
        <w:tc>
          <w:tcPr>
            <w:tcW w:w="992" w:type="dxa"/>
            <w:tcMar>
              <w:top w:w="0" w:type="dxa"/>
              <w:left w:w="113" w:type="dxa"/>
              <w:bottom w:w="0" w:type="dxa"/>
              <w:right w:w="108" w:type="dxa"/>
            </w:tcMar>
          </w:tcPr>
          <w:p w:rsidR="009174F0" w:rsidRPr="00086E6B" w:rsidRDefault="009174F0" w:rsidP="00AE05AB">
            <w:pPr>
              <w:rPr>
                <w:sz w:val="20"/>
                <w:szCs w:val="20"/>
              </w:rPr>
            </w:pPr>
            <w:r w:rsidRPr="00086E6B">
              <w:rPr>
                <w:sz w:val="20"/>
                <w:szCs w:val="20"/>
              </w:rPr>
              <w:t>-</w:t>
            </w:r>
          </w:p>
        </w:tc>
        <w:tc>
          <w:tcPr>
            <w:tcW w:w="1134"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w:t>
            </w:r>
          </w:p>
        </w:tc>
        <w:tc>
          <w:tcPr>
            <w:tcW w:w="993" w:type="dxa"/>
            <w:tcMar>
              <w:top w:w="0" w:type="dxa"/>
              <w:left w:w="113" w:type="dxa"/>
              <w:bottom w:w="0" w:type="dxa"/>
              <w:right w:w="108" w:type="dxa"/>
            </w:tcMar>
          </w:tcPr>
          <w:p w:rsidR="009174F0" w:rsidRPr="00086E6B" w:rsidRDefault="009174F0" w:rsidP="00AE05AB">
            <w:pPr>
              <w:pStyle w:val="Standard"/>
              <w:rPr>
                <w:rFonts w:ascii="PT Astra Serif" w:hAnsi="PT Astra Serif"/>
                <w:bCs/>
                <w:sz w:val="20"/>
                <w:szCs w:val="20"/>
              </w:rPr>
            </w:pPr>
            <w:r w:rsidRPr="00086E6B">
              <w:rPr>
                <w:rFonts w:ascii="PT Astra Serif" w:hAnsi="PT Astra Serif"/>
                <w:bCs/>
                <w:sz w:val="20"/>
                <w:szCs w:val="20"/>
              </w:rPr>
              <w:t>2027</w:t>
            </w:r>
          </w:p>
        </w:tc>
        <w:tc>
          <w:tcPr>
            <w:tcW w:w="708" w:type="dxa"/>
            <w:tcMar>
              <w:top w:w="0" w:type="dxa"/>
              <w:left w:w="113" w:type="dxa"/>
              <w:bottom w:w="0" w:type="dxa"/>
              <w:right w:w="108" w:type="dxa"/>
            </w:tcMar>
          </w:tcPr>
          <w:p w:rsidR="009174F0" w:rsidRPr="00086E6B" w:rsidRDefault="009174F0" w:rsidP="00AE05AB">
            <w:pPr>
              <w:pStyle w:val="Standard"/>
              <w:rPr>
                <w:rFonts w:ascii="PT Astra Serif" w:hAnsi="PT Astra Serif"/>
                <w:bCs/>
                <w:color w:val="26282F"/>
                <w:sz w:val="20"/>
                <w:szCs w:val="20"/>
              </w:rPr>
            </w:pPr>
            <w:r w:rsidRPr="00086E6B">
              <w:rPr>
                <w:rFonts w:ascii="PT Astra Serif" w:hAnsi="PT Astra Serif"/>
                <w:bCs/>
                <w:color w:val="26282F"/>
                <w:sz w:val="20"/>
                <w:szCs w:val="20"/>
              </w:rPr>
              <w:t>50,0</w:t>
            </w:r>
          </w:p>
        </w:tc>
        <w:tc>
          <w:tcPr>
            <w:tcW w:w="851" w:type="dxa"/>
            <w:tcMar>
              <w:top w:w="0" w:type="dxa"/>
              <w:left w:w="113" w:type="dxa"/>
              <w:bottom w:w="0" w:type="dxa"/>
              <w:right w:w="108" w:type="dxa"/>
            </w:tcMar>
          </w:tcPr>
          <w:p w:rsidR="009174F0" w:rsidRPr="00086E6B" w:rsidRDefault="009174F0" w:rsidP="00AE05AB">
            <w:pPr>
              <w:pStyle w:val="Standard"/>
              <w:rPr>
                <w:rFonts w:ascii="PT Astra Serif" w:hAnsi="PT Astra Serif"/>
                <w:bCs/>
                <w:sz w:val="20"/>
                <w:szCs w:val="20"/>
              </w:rPr>
            </w:pPr>
            <w:r w:rsidRPr="00086E6B">
              <w:rPr>
                <w:rFonts w:ascii="PT Astra Serif" w:hAnsi="PT Astra Serif"/>
                <w:bCs/>
                <w:sz w:val="20"/>
                <w:szCs w:val="20"/>
              </w:rPr>
              <w:t>0</w:t>
            </w:r>
          </w:p>
        </w:tc>
        <w:tc>
          <w:tcPr>
            <w:tcW w:w="568" w:type="dxa"/>
            <w:tcMar>
              <w:top w:w="0" w:type="dxa"/>
              <w:left w:w="113" w:type="dxa"/>
              <w:bottom w:w="0" w:type="dxa"/>
              <w:right w:w="108" w:type="dxa"/>
            </w:tcMar>
          </w:tcPr>
          <w:p w:rsidR="009174F0" w:rsidRPr="00086E6B" w:rsidRDefault="009174F0" w:rsidP="00AE05AB">
            <w:pPr>
              <w:pStyle w:val="Standard"/>
              <w:rPr>
                <w:rStyle w:val="afe"/>
                <w:rFonts w:ascii="PT Astra Serif" w:hAnsi="PT Astra Serif"/>
                <w:b w:val="0"/>
                <w:bCs/>
                <w:sz w:val="20"/>
                <w:szCs w:val="20"/>
              </w:rPr>
            </w:pPr>
            <w:r w:rsidRPr="00086E6B">
              <w:rPr>
                <w:rStyle w:val="afe"/>
                <w:rFonts w:ascii="PT Astra Serif" w:hAnsi="PT Astra Serif"/>
                <w:sz w:val="20"/>
                <w:szCs w:val="20"/>
              </w:rPr>
              <w:t>0</w:t>
            </w:r>
          </w:p>
        </w:tc>
        <w:tc>
          <w:tcPr>
            <w:tcW w:w="709" w:type="dxa"/>
            <w:tcMar>
              <w:top w:w="0" w:type="dxa"/>
              <w:left w:w="113" w:type="dxa"/>
              <w:bottom w:w="0" w:type="dxa"/>
              <w:right w:w="108" w:type="dxa"/>
            </w:tcMar>
          </w:tcPr>
          <w:p w:rsidR="009174F0" w:rsidRPr="00086E6B" w:rsidRDefault="009174F0" w:rsidP="00AE05AB">
            <w:pPr>
              <w:rPr>
                <w:bCs/>
                <w:sz w:val="20"/>
                <w:szCs w:val="20"/>
              </w:rPr>
            </w:pPr>
            <w:r w:rsidRPr="00086E6B">
              <w:rPr>
                <w:bCs/>
                <w:sz w:val="20"/>
                <w:szCs w:val="20"/>
              </w:rPr>
              <w:t>50,0</w:t>
            </w:r>
          </w:p>
        </w:tc>
        <w:tc>
          <w:tcPr>
            <w:tcW w:w="708" w:type="dxa"/>
            <w:tcMar>
              <w:top w:w="0" w:type="dxa"/>
              <w:left w:w="113" w:type="dxa"/>
              <w:bottom w:w="0" w:type="dxa"/>
              <w:right w:w="108" w:type="dxa"/>
            </w:tcMar>
          </w:tcPr>
          <w:p w:rsidR="009174F0" w:rsidRPr="00086E6B" w:rsidRDefault="009174F0" w:rsidP="00AE05AB">
            <w:pPr>
              <w:pStyle w:val="Standard"/>
              <w:rPr>
                <w:rFonts w:ascii="PT Astra Serif" w:hAnsi="PT Astra Serif"/>
                <w:bCs/>
                <w:sz w:val="20"/>
                <w:szCs w:val="20"/>
              </w:rPr>
            </w:pPr>
            <w:r w:rsidRPr="00086E6B">
              <w:rPr>
                <w:rFonts w:ascii="PT Astra Serif" w:hAnsi="PT Astra Serif"/>
                <w:bCs/>
                <w:sz w:val="20"/>
                <w:szCs w:val="20"/>
              </w:rPr>
              <w:t>0</w:t>
            </w:r>
          </w:p>
        </w:tc>
      </w:tr>
      <w:tr w:rsidR="009174F0" w:rsidRPr="00086E6B" w:rsidTr="00AE05AB">
        <w:trPr>
          <w:gridAfter w:val="1"/>
          <w:wAfter w:w="75" w:type="dxa"/>
          <w:trHeight w:val="343"/>
        </w:trPr>
        <w:tc>
          <w:tcPr>
            <w:tcW w:w="707" w:type="dxa"/>
            <w:tcMar>
              <w:top w:w="0" w:type="dxa"/>
              <w:left w:w="113" w:type="dxa"/>
              <w:bottom w:w="0" w:type="dxa"/>
              <w:right w:w="108" w:type="dxa"/>
            </w:tcMar>
          </w:tcPr>
          <w:p w:rsidR="009174F0" w:rsidRPr="00086E6B" w:rsidRDefault="009174F0" w:rsidP="00AE05AB">
            <w:pPr>
              <w:pStyle w:val="Standard"/>
              <w:suppressAutoHyphens w:val="0"/>
              <w:ind w:right="-159"/>
              <w:rPr>
                <w:rFonts w:ascii="PT Astra Serif" w:hAnsi="PT Astra Serif"/>
                <w:sz w:val="20"/>
                <w:szCs w:val="20"/>
              </w:rPr>
            </w:pPr>
            <w:r w:rsidRPr="00086E6B">
              <w:rPr>
                <w:rFonts w:ascii="PT Astra Serif" w:hAnsi="PT Astra Serif"/>
                <w:sz w:val="20"/>
                <w:szCs w:val="20"/>
              </w:rPr>
              <w:t>3.5</w:t>
            </w:r>
          </w:p>
        </w:tc>
        <w:tc>
          <w:tcPr>
            <w:tcW w:w="1277" w:type="dxa"/>
            <w:vMerge/>
            <w:tcMar>
              <w:top w:w="0" w:type="dxa"/>
              <w:left w:w="113" w:type="dxa"/>
              <w:bottom w:w="0" w:type="dxa"/>
              <w:right w:w="108" w:type="dxa"/>
            </w:tcMar>
          </w:tcPr>
          <w:p w:rsidR="009174F0" w:rsidRPr="00086E6B" w:rsidRDefault="009174F0" w:rsidP="00AE05AB">
            <w:pPr>
              <w:pStyle w:val="Standard"/>
              <w:suppressAutoHyphens w:val="0"/>
              <w:rPr>
                <w:rFonts w:ascii="PT Astra Serif" w:hAnsi="PT Astra Serif"/>
                <w:sz w:val="20"/>
                <w:szCs w:val="20"/>
              </w:rPr>
            </w:pPr>
          </w:p>
        </w:tc>
        <w:tc>
          <w:tcPr>
            <w:tcW w:w="1277" w:type="dxa"/>
            <w:vMerge/>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p>
        </w:tc>
        <w:tc>
          <w:tcPr>
            <w:tcW w:w="992" w:type="dxa"/>
            <w:tcMar>
              <w:top w:w="0" w:type="dxa"/>
              <w:left w:w="113" w:type="dxa"/>
              <w:bottom w:w="0" w:type="dxa"/>
              <w:right w:w="108" w:type="dxa"/>
            </w:tcMar>
          </w:tcPr>
          <w:p w:rsidR="009174F0" w:rsidRPr="00086E6B" w:rsidRDefault="009174F0" w:rsidP="00AE05AB">
            <w:pPr>
              <w:rPr>
                <w:sz w:val="20"/>
                <w:szCs w:val="20"/>
              </w:rPr>
            </w:pPr>
            <w:r w:rsidRPr="00086E6B">
              <w:rPr>
                <w:sz w:val="20"/>
                <w:szCs w:val="20"/>
              </w:rPr>
              <w:t>-</w:t>
            </w:r>
          </w:p>
        </w:tc>
        <w:tc>
          <w:tcPr>
            <w:tcW w:w="1134"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w:t>
            </w:r>
          </w:p>
        </w:tc>
        <w:tc>
          <w:tcPr>
            <w:tcW w:w="993" w:type="dxa"/>
            <w:tcMar>
              <w:top w:w="0" w:type="dxa"/>
              <w:left w:w="113" w:type="dxa"/>
              <w:bottom w:w="0" w:type="dxa"/>
              <w:right w:w="108" w:type="dxa"/>
            </w:tcMar>
          </w:tcPr>
          <w:p w:rsidR="009174F0" w:rsidRPr="00086E6B" w:rsidRDefault="009174F0" w:rsidP="00AE05AB">
            <w:pPr>
              <w:pStyle w:val="Standard"/>
              <w:rPr>
                <w:rFonts w:ascii="PT Astra Serif" w:hAnsi="PT Astra Serif"/>
                <w:bCs/>
                <w:sz w:val="20"/>
                <w:szCs w:val="20"/>
              </w:rPr>
            </w:pPr>
            <w:r w:rsidRPr="00086E6B">
              <w:rPr>
                <w:rFonts w:ascii="PT Astra Serif" w:hAnsi="PT Astra Serif"/>
                <w:bCs/>
                <w:sz w:val="20"/>
                <w:szCs w:val="20"/>
              </w:rPr>
              <w:t>2028</w:t>
            </w:r>
          </w:p>
        </w:tc>
        <w:tc>
          <w:tcPr>
            <w:tcW w:w="708" w:type="dxa"/>
            <w:tcMar>
              <w:top w:w="0" w:type="dxa"/>
              <w:left w:w="113" w:type="dxa"/>
              <w:bottom w:w="0" w:type="dxa"/>
              <w:right w:w="108" w:type="dxa"/>
            </w:tcMar>
          </w:tcPr>
          <w:p w:rsidR="009174F0" w:rsidRPr="00086E6B" w:rsidRDefault="009174F0" w:rsidP="00AE05AB">
            <w:pPr>
              <w:pStyle w:val="Standard"/>
              <w:rPr>
                <w:rFonts w:ascii="PT Astra Serif" w:hAnsi="PT Astra Serif"/>
                <w:bCs/>
                <w:color w:val="26282F"/>
                <w:sz w:val="20"/>
                <w:szCs w:val="20"/>
              </w:rPr>
            </w:pPr>
            <w:r w:rsidRPr="00086E6B">
              <w:rPr>
                <w:rFonts w:ascii="PT Astra Serif" w:hAnsi="PT Astra Serif"/>
                <w:bCs/>
                <w:color w:val="26282F"/>
                <w:sz w:val="20"/>
                <w:szCs w:val="20"/>
              </w:rPr>
              <w:t>0</w:t>
            </w:r>
          </w:p>
        </w:tc>
        <w:tc>
          <w:tcPr>
            <w:tcW w:w="851" w:type="dxa"/>
            <w:tcMar>
              <w:top w:w="0" w:type="dxa"/>
              <w:left w:w="113" w:type="dxa"/>
              <w:bottom w:w="0" w:type="dxa"/>
              <w:right w:w="108" w:type="dxa"/>
            </w:tcMar>
          </w:tcPr>
          <w:p w:rsidR="009174F0" w:rsidRPr="00086E6B" w:rsidRDefault="009174F0" w:rsidP="00AE05AB">
            <w:pPr>
              <w:pStyle w:val="Standard"/>
              <w:rPr>
                <w:rFonts w:ascii="PT Astra Serif" w:hAnsi="PT Astra Serif"/>
                <w:bCs/>
                <w:sz w:val="20"/>
                <w:szCs w:val="20"/>
              </w:rPr>
            </w:pPr>
            <w:r w:rsidRPr="00086E6B">
              <w:rPr>
                <w:rFonts w:ascii="PT Astra Serif" w:hAnsi="PT Astra Serif"/>
                <w:bCs/>
                <w:sz w:val="20"/>
                <w:szCs w:val="20"/>
              </w:rPr>
              <w:t>0</w:t>
            </w:r>
          </w:p>
        </w:tc>
        <w:tc>
          <w:tcPr>
            <w:tcW w:w="568" w:type="dxa"/>
            <w:tcMar>
              <w:top w:w="0" w:type="dxa"/>
              <w:left w:w="113" w:type="dxa"/>
              <w:bottom w:w="0" w:type="dxa"/>
              <w:right w:w="108" w:type="dxa"/>
            </w:tcMar>
          </w:tcPr>
          <w:p w:rsidR="009174F0" w:rsidRPr="00086E6B" w:rsidRDefault="009174F0" w:rsidP="00AE05AB">
            <w:pPr>
              <w:pStyle w:val="Standard"/>
              <w:rPr>
                <w:rStyle w:val="afe"/>
                <w:rFonts w:ascii="PT Astra Serif" w:hAnsi="PT Astra Serif"/>
                <w:b w:val="0"/>
                <w:bCs/>
                <w:sz w:val="20"/>
                <w:szCs w:val="20"/>
              </w:rPr>
            </w:pPr>
            <w:r w:rsidRPr="00086E6B">
              <w:rPr>
                <w:rStyle w:val="afe"/>
                <w:rFonts w:ascii="PT Astra Serif" w:hAnsi="PT Astra Serif"/>
                <w:sz w:val="20"/>
                <w:szCs w:val="20"/>
              </w:rPr>
              <w:t>0</w:t>
            </w:r>
          </w:p>
        </w:tc>
        <w:tc>
          <w:tcPr>
            <w:tcW w:w="709" w:type="dxa"/>
            <w:tcMar>
              <w:top w:w="0" w:type="dxa"/>
              <w:left w:w="113" w:type="dxa"/>
              <w:bottom w:w="0" w:type="dxa"/>
              <w:right w:w="108" w:type="dxa"/>
            </w:tcMar>
          </w:tcPr>
          <w:p w:rsidR="009174F0" w:rsidRPr="00086E6B" w:rsidRDefault="009174F0" w:rsidP="00AE05AB">
            <w:pPr>
              <w:rPr>
                <w:bCs/>
                <w:sz w:val="20"/>
                <w:szCs w:val="20"/>
              </w:rPr>
            </w:pPr>
            <w:r w:rsidRPr="00086E6B">
              <w:rPr>
                <w:bCs/>
                <w:sz w:val="20"/>
                <w:szCs w:val="20"/>
              </w:rPr>
              <w:t>0</w:t>
            </w:r>
          </w:p>
        </w:tc>
        <w:tc>
          <w:tcPr>
            <w:tcW w:w="708" w:type="dxa"/>
            <w:tcMar>
              <w:top w:w="0" w:type="dxa"/>
              <w:left w:w="113" w:type="dxa"/>
              <w:bottom w:w="0" w:type="dxa"/>
              <w:right w:w="108" w:type="dxa"/>
            </w:tcMar>
          </w:tcPr>
          <w:p w:rsidR="009174F0" w:rsidRPr="00086E6B" w:rsidRDefault="009174F0" w:rsidP="00AE05AB">
            <w:pPr>
              <w:pStyle w:val="Standard"/>
              <w:rPr>
                <w:rFonts w:ascii="PT Astra Serif" w:hAnsi="PT Astra Serif"/>
                <w:bCs/>
                <w:sz w:val="20"/>
                <w:szCs w:val="20"/>
              </w:rPr>
            </w:pPr>
            <w:r w:rsidRPr="00086E6B">
              <w:rPr>
                <w:rFonts w:ascii="PT Astra Serif" w:hAnsi="PT Astra Serif"/>
                <w:bCs/>
                <w:sz w:val="20"/>
                <w:szCs w:val="20"/>
              </w:rPr>
              <w:t>0</w:t>
            </w:r>
          </w:p>
        </w:tc>
      </w:tr>
      <w:tr w:rsidR="009174F0" w:rsidRPr="00086E6B" w:rsidTr="00AE05AB">
        <w:trPr>
          <w:gridAfter w:val="1"/>
          <w:wAfter w:w="75" w:type="dxa"/>
          <w:trHeight w:val="343"/>
        </w:trPr>
        <w:tc>
          <w:tcPr>
            <w:tcW w:w="707" w:type="dxa"/>
            <w:tcMar>
              <w:top w:w="0" w:type="dxa"/>
              <w:left w:w="113" w:type="dxa"/>
              <w:bottom w:w="0" w:type="dxa"/>
              <w:right w:w="108" w:type="dxa"/>
            </w:tcMar>
          </w:tcPr>
          <w:p w:rsidR="009174F0" w:rsidRPr="00086E6B" w:rsidRDefault="009174F0" w:rsidP="00AE05AB">
            <w:pPr>
              <w:pStyle w:val="Standard"/>
              <w:suppressAutoHyphens w:val="0"/>
              <w:ind w:right="-159"/>
              <w:rPr>
                <w:rFonts w:ascii="PT Astra Serif" w:hAnsi="PT Astra Serif"/>
                <w:sz w:val="20"/>
                <w:szCs w:val="20"/>
              </w:rPr>
            </w:pPr>
            <w:r w:rsidRPr="00086E6B">
              <w:rPr>
                <w:rFonts w:ascii="PT Astra Serif" w:hAnsi="PT Astra Serif"/>
                <w:sz w:val="20"/>
                <w:szCs w:val="20"/>
              </w:rPr>
              <w:t>3.6</w:t>
            </w:r>
          </w:p>
        </w:tc>
        <w:tc>
          <w:tcPr>
            <w:tcW w:w="1277" w:type="dxa"/>
            <w:vMerge/>
            <w:tcMar>
              <w:top w:w="0" w:type="dxa"/>
              <w:left w:w="113" w:type="dxa"/>
              <w:bottom w:w="0" w:type="dxa"/>
              <w:right w:w="108" w:type="dxa"/>
            </w:tcMar>
          </w:tcPr>
          <w:p w:rsidR="009174F0" w:rsidRPr="00086E6B" w:rsidRDefault="009174F0" w:rsidP="00AE05AB">
            <w:pPr>
              <w:pStyle w:val="Standard"/>
              <w:suppressAutoHyphens w:val="0"/>
              <w:rPr>
                <w:rFonts w:ascii="PT Astra Serif" w:hAnsi="PT Astra Serif"/>
                <w:sz w:val="20"/>
                <w:szCs w:val="20"/>
              </w:rPr>
            </w:pPr>
          </w:p>
        </w:tc>
        <w:tc>
          <w:tcPr>
            <w:tcW w:w="1277" w:type="dxa"/>
            <w:vMerge/>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p>
        </w:tc>
        <w:tc>
          <w:tcPr>
            <w:tcW w:w="992" w:type="dxa"/>
            <w:tcMar>
              <w:top w:w="0" w:type="dxa"/>
              <w:left w:w="113" w:type="dxa"/>
              <w:bottom w:w="0" w:type="dxa"/>
              <w:right w:w="108" w:type="dxa"/>
            </w:tcMar>
          </w:tcPr>
          <w:p w:rsidR="009174F0" w:rsidRPr="00086E6B" w:rsidRDefault="009174F0" w:rsidP="00AE05AB">
            <w:pPr>
              <w:rPr>
                <w:sz w:val="20"/>
                <w:szCs w:val="20"/>
              </w:rPr>
            </w:pPr>
            <w:r w:rsidRPr="00086E6B">
              <w:rPr>
                <w:sz w:val="20"/>
                <w:szCs w:val="20"/>
              </w:rPr>
              <w:t>-</w:t>
            </w:r>
          </w:p>
        </w:tc>
        <w:tc>
          <w:tcPr>
            <w:tcW w:w="1134"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w:t>
            </w:r>
          </w:p>
        </w:tc>
        <w:tc>
          <w:tcPr>
            <w:tcW w:w="993" w:type="dxa"/>
            <w:tcMar>
              <w:top w:w="0" w:type="dxa"/>
              <w:left w:w="113" w:type="dxa"/>
              <w:bottom w:w="0" w:type="dxa"/>
              <w:right w:w="108" w:type="dxa"/>
            </w:tcMar>
          </w:tcPr>
          <w:p w:rsidR="009174F0" w:rsidRPr="00086E6B" w:rsidRDefault="009174F0" w:rsidP="00AE05AB">
            <w:pPr>
              <w:pStyle w:val="Standard"/>
              <w:rPr>
                <w:rFonts w:ascii="PT Astra Serif" w:hAnsi="PT Astra Serif"/>
                <w:bCs/>
                <w:sz w:val="20"/>
                <w:szCs w:val="20"/>
              </w:rPr>
            </w:pPr>
            <w:r w:rsidRPr="00086E6B">
              <w:rPr>
                <w:rFonts w:ascii="PT Astra Serif" w:hAnsi="PT Astra Serif"/>
                <w:bCs/>
                <w:sz w:val="20"/>
                <w:szCs w:val="20"/>
              </w:rPr>
              <w:t>2029</w:t>
            </w:r>
          </w:p>
        </w:tc>
        <w:tc>
          <w:tcPr>
            <w:tcW w:w="708" w:type="dxa"/>
            <w:tcMar>
              <w:top w:w="0" w:type="dxa"/>
              <w:left w:w="113" w:type="dxa"/>
              <w:bottom w:w="0" w:type="dxa"/>
              <w:right w:w="108" w:type="dxa"/>
            </w:tcMar>
          </w:tcPr>
          <w:p w:rsidR="009174F0" w:rsidRPr="00086E6B" w:rsidRDefault="009174F0" w:rsidP="00AE05AB">
            <w:pPr>
              <w:pStyle w:val="Standard"/>
              <w:rPr>
                <w:rFonts w:ascii="PT Astra Serif" w:hAnsi="PT Astra Serif"/>
                <w:bCs/>
                <w:color w:val="26282F"/>
                <w:sz w:val="20"/>
                <w:szCs w:val="20"/>
              </w:rPr>
            </w:pPr>
            <w:r w:rsidRPr="00086E6B">
              <w:rPr>
                <w:rFonts w:ascii="PT Astra Serif" w:hAnsi="PT Astra Serif"/>
                <w:bCs/>
                <w:color w:val="26282F"/>
                <w:sz w:val="20"/>
                <w:szCs w:val="20"/>
              </w:rPr>
              <w:t>0</w:t>
            </w:r>
          </w:p>
        </w:tc>
        <w:tc>
          <w:tcPr>
            <w:tcW w:w="851" w:type="dxa"/>
            <w:tcMar>
              <w:top w:w="0" w:type="dxa"/>
              <w:left w:w="113" w:type="dxa"/>
              <w:bottom w:w="0" w:type="dxa"/>
              <w:right w:w="108" w:type="dxa"/>
            </w:tcMar>
          </w:tcPr>
          <w:p w:rsidR="009174F0" w:rsidRPr="00086E6B" w:rsidRDefault="009174F0" w:rsidP="00AE05AB">
            <w:pPr>
              <w:pStyle w:val="Standard"/>
              <w:rPr>
                <w:rFonts w:ascii="PT Astra Serif" w:hAnsi="PT Astra Serif"/>
                <w:bCs/>
                <w:sz w:val="20"/>
                <w:szCs w:val="20"/>
              </w:rPr>
            </w:pPr>
            <w:r w:rsidRPr="00086E6B">
              <w:rPr>
                <w:rFonts w:ascii="PT Astra Serif" w:hAnsi="PT Astra Serif"/>
                <w:bCs/>
                <w:sz w:val="20"/>
                <w:szCs w:val="20"/>
              </w:rPr>
              <w:t>0</w:t>
            </w:r>
          </w:p>
        </w:tc>
        <w:tc>
          <w:tcPr>
            <w:tcW w:w="568" w:type="dxa"/>
            <w:tcMar>
              <w:top w:w="0" w:type="dxa"/>
              <w:left w:w="113" w:type="dxa"/>
              <w:bottom w:w="0" w:type="dxa"/>
              <w:right w:w="108" w:type="dxa"/>
            </w:tcMar>
          </w:tcPr>
          <w:p w:rsidR="009174F0" w:rsidRPr="00086E6B" w:rsidRDefault="009174F0" w:rsidP="00AE05AB">
            <w:pPr>
              <w:pStyle w:val="Standard"/>
              <w:rPr>
                <w:rStyle w:val="afe"/>
                <w:rFonts w:ascii="PT Astra Serif" w:hAnsi="PT Astra Serif"/>
                <w:b w:val="0"/>
                <w:bCs/>
                <w:sz w:val="20"/>
                <w:szCs w:val="20"/>
              </w:rPr>
            </w:pPr>
            <w:r w:rsidRPr="00086E6B">
              <w:rPr>
                <w:rStyle w:val="afe"/>
                <w:rFonts w:ascii="PT Astra Serif" w:hAnsi="PT Astra Serif"/>
                <w:sz w:val="20"/>
                <w:szCs w:val="20"/>
              </w:rPr>
              <w:t>0</w:t>
            </w:r>
          </w:p>
        </w:tc>
        <w:tc>
          <w:tcPr>
            <w:tcW w:w="709" w:type="dxa"/>
            <w:tcMar>
              <w:top w:w="0" w:type="dxa"/>
              <w:left w:w="113" w:type="dxa"/>
              <w:bottom w:w="0" w:type="dxa"/>
              <w:right w:w="108" w:type="dxa"/>
            </w:tcMar>
          </w:tcPr>
          <w:p w:rsidR="009174F0" w:rsidRPr="00086E6B" w:rsidRDefault="009174F0" w:rsidP="00AE05AB">
            <w:pPr>
              <w:rPr>
                <w:bCs/>
                <w:sz w:val="20"/>
                <w:szCs w:val="20"/>
              </w:rPr>
            </w:pPr>
            <w:r w:rsidRPr="00086E6B">
              <w:rPr>
                <w:bCs/>
                <w:sz w:val="20"/>
                <w:szCs w:val="20"/>
              </w:rPr>
              <w:t>0</w:t>
            </w:r>
          </w:p>
        </w:tc>
        <w:tc>
          <w:tcPr>
            <w:tcW w:w="708" w:type="dxa"/>
            <w:tcMar>
              <w:top w:w="0" w:type="dxa"/>
              <w:left w:w="113" w:type="dxa"/>
              <w:bottom w:w="0" w:type="dxa"/>
              <w:right w:w="108" w:type="dxa"/>
            </w:tcMar>
          </w:tcPr>
          <w:p w:rsidR="009174F0" w:rsidRPr="00086E6B" w:rsidRDefault="009174F0" w:rsidP="00AE05AB">
            <w:pPr>
              <w:pStyle w:val="Standard"/>
              <w:rPr>
                <w:rFonts w:ascii="PT Astra Serif" w:hAnsi="PT Astra Serif"/>
                <w:bCs/>
                <w:sz w:val="20"/>
                <w:szCs w:val="20"/>
              </w:rPr>
            </w:pPr>
            <w:r w:rsidRPr="00086E6B">
              <w:rPr>
                <w:rFonts w:ascii="PT Astra Serif" w:hAnsi="PT Astra Serif"/>
                <w:bCs/>
                <w:sz w:val="20"/>
                <w:szCs w:val="20"/>
              </w:rPr>
              <w:t>0</w:t>
            </w:r>
          </w:p>
        </w:tc>
      </w:tr>
      <w:tr w:rsidR="009174F0" w:rsidRPr="00086E6B" w:rsidTr="00AE05AB">
        <w:trPr>
          <w:gridAfter w:val="1"/>
          <w:wAfter w:w="75" w:type="dxa"/>
          <w:trHeight w:val="343"/>
        </w:trPr>
        <w:tc>
          <w:tcPr>
            <w:tcW w:w="707" w:type="dxa"/>
            <w:tcMar>
              <w:top w:w="0" w:type="dxa"/>
              <w:left w:w="113" w:type="dxa"/>
              <w:bottom w:w="0" w:type="dxa"/>
              <w:right w:w="108" w:type="dxa"/>
            </w:tcMar>
          </w:tcPr>
          <w:p w:rsidR="009174F0" w:rsidRPr="00086E6B" w:rsidRDefault="009174F0" w:rsidP="00AE05AB">
            <w:pPr>
              <w:pStyle w:val="Standard"/>
              <w:suppressAutoHyphens w:val="0"/>
              <w:ind w:right="-159"/>
              <w:rPr>
                <w:rFonts w:ascii="PT Astra Serif" w:hAnsi="PT Astra Serif"/>
                <w:sz w:val="20"/>
                <w:szCs w:val="20"/>
              </w:rPr>
            </w:pPr>
            <w:r w:rsidRPr="00086E6B">
              <w:rPr>
                <w:rFonts w:ascii="PT Astra Serif" w:hAnsi="PT Astra Serif"/>
                <w:sz w:val="20"/>
                <w:szCs w:val="20"/>
              </w:rPr>
              <w:t>3.7</w:t>
            </w:r>
          </w:p>
        </w:tc>
        <w:tc>
          <w:tcPr>
            <w:tcW w:w="1277" w:type="dxa"/>
            <w:vMerge/>
            <w:tcMar>
              <w:top w:w="0" w:type="dxa"/>
              <w:left w:w="113" w:type="dxa"/>
              <w:bottom w:w="0" w:type="dxa"/>
              <w:right w:w="108" w:type="dxa"/>
            </w:tcMar>
          </w:tcPr>
          <w:p w:rsidR="009174F0" w:rsidRPr="00086E6B" w:rsidRDefault="009174F0" w:rsidP="00AE05AB">
            <w:pPr>
              <w:pStyle w:val="Standard"/>
              <w:suppressAutoHyphens w:val="0"/>
              <w:rPr>
                <w:rFonts w:ascii="PT Astra Serif" w:hAnsi="PT Astra Serif"/>
                <w:sz w:val="20"/>
                <w:szCs w:val="20"/>
              </w:rPr>
            </w:pPr>
          </w:p>
        </w:tc>
        <w:tc>
          <w:tcPr>
            <w:tcW w:w="1277" w:type="dxa"/>
            <w:vMerge/>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p>
        </w:tc>
        <w:tc>
          <w:tcPr>
            <w:tcW w:w="992" w:type="dxa"/>
            <w:tcMar>
              <w:top w:w="0" w:type="dxa"/>
              <w:left w:w="113" w:type="dxa"/>
              <w:bottom w:w="0" w:type="dxa"/>
              <w:right w:w="108" w:type="dxa"/>
            </w:tcMar>
          </w:tcPr>
          <w:p w:rsidR="009174F0" w:rsidRPr="00086E6B" w:rsidRDefault="009174F0" w:rsidP="00AE05AB">
            <w:pPr>
              <w:rPr>
                <w:sz w:val="20"/>
                <w:szCs w:val="20"/>
              </w:rPr>
            </w:pPr>
            <w:r w:rsidRPr="00086E6B">
              <w:rPr>
                <w:sz w:val="20"/>
                <w:szCs w:val="20"/>
              </w:rPr>
              <w:t>-</w:t>
            </w:r>
          </w:p>
        </w:tc>
        <w:tc>
          <w:tcPr>
            <w:tcW w:w="1134"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w:t>
            </w:r>
          </w:p>
        </w:tc>
        <w:tc>
          <w:tcPr>
            <w:tcW w:w="993" w:type="dxa"/>
            <w:tcMar>
              <w:top w:w="0" w:type="dxa"/>
              <w:left w:w="113" w:type="dxa"/>
              <w:bottom w:w="0" w:type="dxa"/>
              <w:right w:w="108" w:type="dxa"/>
            </w:tcMar>
          </w:tcPr>
          <w:p w:rsidR="009174F0" w:rsidRPr="00086E6B" w:rsidRDefault="009174F0" w:rsidP="00AE05AB">
            <w:pPr>
              <w:pStyle w:val="Standard"/>
              <w:rPr>
                <w:rFonts w:ascii="PT Astra Serif" w:hAnsi="PT Astra Serif"/>
                <w:bCs/>
                <w:sz w:val="20"/>
                <w:szCs w:val="20"/>
              </w:rPr>
            </w:pPr>
            <w:r w:rsidRPr="00086E6B">
              <w:rPr>
                <w:rFonts w:ascii="PT Astra Serif" w:hAnsi="PT Astra Serif"/>
                <w:bCs/>
                <w:sz w:val="20"/>
                <w:szCs w:val="20"/>
              </w:rPr>
              <w:t>2030</w:t>
            </w:r>
          </w:p>
        </w:tc>
        <w:tc>
          <w:tcPr>
            <w:tcW w:w="708" w:type="dxa"/>
            <w:tcMar>
              <w:top w:w="0" w:type="dxa"/>
              <w:left w:w="113" w:type="dxa"/>
              <w:bottom w:w="0" w:type="dxa"/>
              <w:right w:w="108" w:type="dxa"/>
            </w:tcMar>
          </w:tcPr>
          <w:p w:rsidR="009174F0" w:rsidRPr="00086E6B" w:rsidRDefault="009174F0" w:rsidP="00AE05AB">
            <w:pPr>
              <w:pStyle w:val="Standard"/>
              <w:rPr>
                <w:rFonts w:ascii="PT Astra Serif" w:hAnsi="PT Astra Serif"/>
                <w:bCs/>
                <w:color w:val="26282F"/>
                <w:sz w:val="20"/>
                <w:szCs w:val="20"/>
              </w:rPr>
            </w:pPr>
            <w:r w:rsidRPr="00086E6B">
              <w:rPr>
                <w:rFonts w:ascii="PT Astra Serif" w:hAnsi="PT Astra Serif"/>
                <w:bCs/>
                <w:color w:val="26282F"/>
                <w:sz w:val="20"/>
                <w:szCs w:val="20"/>
              </w:rPr>
              <w:t>0</w:t>
            </w:r>
          </w:p>
        </w:tc>
        <w:tc>
          <w:tcPr>
            <w:tcW w:w="851" w:type="dxa"/>
            <w:tcMar>
              <w:top w:w="0" w:type="dxa"/>
              <w:left w:w="113" w:type="dxa"/>
              <w:bottom w:w="0" w:type="dxa"/>
              <w:right w:w="108" w:type="dxa"/>
            </w:tcMar>
          </w:tcPr>
          <w:p w:rsidR="009174F0" w:rsidRPr="00086E6B" w:rsidRDefault="009174F0" w:rsidP="00AE05AB">
            <w:pPr>
              <w:pStyle w:val="Standard"/>
              <w:rPr>
                <w:rFonts w:ascii="PT Astra Serif" w:hAnsi="PT Astra Serif"/>
                <w:bCs/>
                <w:sz w:val="20"/>
                <w:szCs w:val="20"/>
              </w:rPr>
            </w:pPr>
            <w:r w:rsidRPr="00086E6B">
              <w:rPr>
                <w:rFonts w:ascii="PT Astra Serif" w:hAnsi="PT Astra Serif"/>
                <w:bCs/>
                <w:sz w:val="20"/>
                <w:szCs w:val="20"/>
              </w:rPr>
              <w:t>0</w:t>
            </w:r>
          </w:p>
        </w:tc>
        <w:tc>
          <w:tcPr>
            <w:tcW w:w="568" w:type="dxa"/>
            <w:tcMar>
              <w:top w:w="0" w:type="dxa"/>
              <w:left w:w="113" w:type="dxa"/>
              <w:bottom w:w="0" w:type="dxa"/>
              <w:right w:w="108" w:type="dxa"/>
            </w:tcMar>
          </w:tcPr>
          <w:p w:rsidR="009174F0" w:rsidRPr="00086E6B" w:rsidRDefault="009174F0" w:rsidP="00AE05AB">
            <w:pPr>
              <w:pStyle w:val="Standard"/>
              <w:rPr>
                <w:rStyle w:val="afe"/>
                <w:rFonts w:ascii="PT Astra Serif" w:hAnsi="PT Astra Serif"/>
                <w:b w:val="0"/>
                <w:bCs/>
                <w:sz w:val="20"/>
                <w:szCs w:val="20"/>
              </w:rPr>
            </w:pPr>
            <w:r w:rsidRPr="00086E6B">
              <w:rPr>
                <w:rStyle w:val="afe"/>
                <w:rFonts w:ascii="PT Astra Serif" w:hAnsi="PT Astra Serif"/>
                <w:sz w:val="20"/>
                <w:szCs w:val="20"/>
              </w:rPr>
              <w:t>0</w:t>
            </w:r>
          </w:p>
        </w:tc>
        <w:tc>
          <w:tcPr>
            <w:tcW w:w="709" w:type="dxa"/>
            <w:tcMar>
              <w:top w:w="0" w:type="dxa"/>
              <w:left w:w="113" w:type="dxa"/>
              <w:bottom w:w="0" w:type="dxa"/>
              <w:right w:w="108" w:type="dxa"/>
            </w:tcMar>
          </w:tcPr>
          <w:p w:rsidR="009174F0" w:rsidRPr="00086E6B" w:rsidRDefault="009174F0" w:rsidP="00AE05AB">
            <w:pPr>
              <w:rPr>
                <w:bCs/>
                <w:sz w:val="20"/>
                <w:szCs w:val="20"/>
              </w:rPr>
            </w:pPr>
            <w:r w:rsidRPr="00086E6B">
              <w:rPr>
                <w:bCs/>
                <w:sz w:val="20"/>
                <w:szCs w:val="20"/>
              </w:rPr>
              <w:t>0</w:t>
            </w:r>
          </w:p>
        </w:tc>
        <w:tc>
          <w:tcPr>
            <w:tcW w:w="708" w:type="dxa"/>
            <w:tcMar>
              <w:top w:w="0" w:type="dxa"/>
              <w:left w:w="113" w:type="dxa"/>
              <w:bottom w:w="0" w:type="dxa"/>
              <w:right w:w="108" w:type="dxa"/>
            </w:tcMar>
          </w:tcPr>
          <w:p w:rsidR="009174F0" w:rsidRPr="00086E6B" w:rsidRDefault="009174F0" w:rsidP="00AE05AB">
            <w:pPr>
              <w:pStyle w:val="Standard"/>
              <w:rPr>
                <w:rFonts w:ascii="PT Astra Serif" w:hAnsi="PT Astra Serif"/>
                <w:bCs/>
                <w:sz w:val="20"/>
                <w:szCs w:val="20"/>
              </w:rPr>
            </w:pPr>
            <w:r w:rsidRPr="00086E6B">
              <w:rPr>
                <w:rFonts w:ascii="PT Astra Serif" w:hAnsi="PT Astra Serif"/>
                <w:bCs/>
                <w:sz w:val="20"/>
                <w:szCs w:val="20"/>
              </w:rPr>
              <w:t>0</w:t>
            </w:r>
          </w:p>
        </w:tc>
      </w:tr>
      <w:tr w:rsidR="009174F0" w:rsidRPr="00086E6B" w:rsidTr="00AE05AB">
        <w:trPr>
          <w:gridAfter w:val="1"/>
          <w:wAfter w:w="72" w:type="dxa"/>
          <w:trHeight w:val="343"/>
        </w:trPr>
        <w:tc>
          <w:tcPr>
            <w:tcW w:w="6383" w:type="dxa"/>
            <w:gridSpan w:val="6"/>
            <w:tcMar>
              <w:top w:w="0" w:type="dxa"/>
              <w:left w:w="113" w:type="dxa"/>
              <w:bottom w:w="0" w:type="dxa"/>
              <w:right w:w="108" w:type="dxa"/>
            </w:tcMar>
          </w:tcPr>
          <w:p w:rsidR="009174F0" w:rsidRPr="00086E6B" w:rsidRDefault="009174F0" w:rsidP="00AE05AB">
            <w:pPr>
              <w:pStyle w:val="Standard"/>
              <w:rPr>
                <w:rFonts w:ascii="PT Astra Serif" w:hAnsi="PT Astra Serif"/>
                <w:bCs/>
                <w:sz w:val="20"/>
                <w:szCs w:val="20"/>
              </w:rPr>
            </w:pPr>
            <w:r w:rsidRPr="00086E6B">
              <w:rPr>
                <w:rFonts w:ascii="PT Astra Serif" w:hAnsi="PT Astra Serif"/>
                <w:sz w:val="20"/>
                <w:szCs w:val="20"/>
              </w:rPr>
              <w:t>Итого</w:t>
            </w:r>
          </w:p>
        </w:tc>
        <w:tc>
          <w:tcPr>
            <w:tcW w:w="708" w:type="dxa"/>
            <w:tcMar>
              <w:top w:w="0" w:type="dxa"/>
              <w:left w:w="113" w:type="dxa"/>
              <w:bottom w:w="0" w:type="dxa"/>
              <w:right w:w="108" w:type="dxa"/>
            </w:tcMar>
          </w:tcPr>
          <w:p w:rsidR="009174F0" w:rsidRPr="00086E6B" w:rsidRDefault="009174F0" w:rsidP="00AE05AB">
            <w:pPr>
              <w:pStyle w:val="Standard"/>
              <w:rPr>
                <w:rFonts w:ascii="PT Astra Serif" w:hAnsi="PT Astra Serif"/>
                <w:bCs/>
                <w:color w:val="26282F"/>
                <w:sz w:val="20"/>
                <w:szCs w:val="20"/>
              </w:rPr>
            </w:pPr>
            <w:r w:rsidRPr="00086E6B">
              <w:rPr>
                <w:rFonts w:ascii="PT Astra Serif" w:hAnsi="PT Astra Serif"/>
                <w:bCs/>
                <w:color w:val="26282F"/>
                <w:sz w:val="20"/>
                <w:szCs w:val="20"/>
              </w:rPr>
              <w:t>1 178,2</w:t>
            </w:r>
          </w:p>
        </w:tc>
        <w:tc>
          <w:tcPr>
            <w:tcW w:w="851" w:type="dxa"/>
            <w:tcMar>
              <w:top w:w="0" w:type="dxa"/>
              <w:left w:w="113" w:type="dxa"/>
              <w:bottom w:w="0" w:type="dxa"/>
              <w:right w:w="108" w:type="dxa"/>
            </w:tcMar>
          </w:tcPr>
          <w:p w:rsidR="009174F0" w:rsidRPr="00086E6B" w:rsidRDefault="009174F0" w:rsidP="00AE05AB">
            <w:pPr>
              <w:pStyle w:val="Standard"/>
              <w:rPr>
                <w:rFonts w:ascii="PT Astra Serif" w:hAnsi="PT Astra Serif"/>
                <w:bCs/>
                <w:sz w:val="20"/>
                <w:szCs w:val="20"/>
              </w:rPr>
            </w:pPr>
            <w:r w:rsidRPr="00086E6B">
              <w:rPr>
                <w:rFonts w:ascii="PT Astra Serif" w:hAnsi="PT Astra Serif"/>
                <w:bCs/>
                <w:sz w:val="20"/>
                <w:szCs w:val="20"/>
              </w:rPr>
              <w:t>0</w:t>
            </w:r>
          </w:p>
        </w:tc>
        <w:tc>
          <w:tcPr>
            <w:tcW w:w="568" w:type="dxa"/>
            <w:tcMar>
              <w:top w:w="0" w:type="dxa"/>
              <w:left w:w="113" w:type="dxa"/>
              <w:bottom w:w="0" w:type="dxa"/>
              <w:right w:w="108" w:type="dxa"/>
            </w:tcMar>
          </w:tcPr>
          <w:p w:rsidR="009174F0" w:rsidRPr="00086E6B" w:rsidRDefault="009174F0" w:rsidP="00AE05AB">
            <w:pPr>
              <w:pStyle w:val="Standard"/>
              <w:rPr>
                <w:rStyle w:val="afe"/>
                <w:rFonts w:ascii="PT Astra Serif" w:hAnsi="PT Astra Serif"/>
                <w:b w:val="0"/>
                <w:bCs/>
                <w:sz w:val="20"/>
                <w:szCs w:val="20"/>
              </w:rPr>
            </w:pPr>
            <w:r w:rsidRPr="00086E6B">
              <w:rPr>
                <w:rStyle w:val="afe"/>
                <w:rFonts w:ascii="PT Astra Serif" w:hAnsi="PT Astra Serif"/>
                <w:sz w:val="20"/>
                <w:szCs w:val="20"/>
              </w:rPr>
              <w:t>820,7</w:t>
            </w:r>
          </w:p>
        </w:tc>
        <w:tc>
          <w:tcPr>
            <w:tcW w:w="709" w:type="dxa"/>
            <w:tcMar>
              <w:top w:w="0" w:type="dxa"/>
              <w:left w:w="113" w:type="dxa"/>
              <w:bottom w:w="0" w:type="dxa"/>
              <w:right w:w="108" w:type="dxa"/>
            </w:tcMar>
          </w:tcPr>
          <w:p w:rsidR="009174F0" w:rsidRPr="00086E6B" w:rsidRDefault="009174F0" w:rsidP="00AE05AB">
            <w:pPr>
              <w:rPr>
                <w:bCs/>
                <w:sz w:val="20"/>
                <w:szCs w:val="20"/>
              </w:rPr>
            </w:pPr>
            <w:r w:rsidRPr="00086E6B">
              <w:rPr>
                <w:bCs/>
                <w:sz w:val="20"/>
                <w:szCs w:val="20"/>
              </w:rPr>
              <w:t>227,5</w:t>
            </w:r>
          </w:p>
        </w:tc>
        <w:tc>
          <w:tcPr>
            <w:tcW w:w="708" w:type="dxa"/>
            <w:tcMar>
              <w:top w:w="0" w:type="dxa"/>
              <w:left w:w="113" w:type="dxa"/>
              <w:bottom w:w="0" w:type="dxa"/>
              <w:right w:w="108" w:type="dxa"/>
            </w:tcMar>
          </w:tcPr>
          <w:p w:rsidR="009174F0" w:rsidRPr="00086E6B" w:rsidRDefault="009174F0" w:rsidP="00AE05AB">
            <w:pPr>
              <w:pStyle w:val="Standard"/>
              <w:rPr>
                <w:rFonts w:ascii="PT Astra Serif" w:hAnsi="PT Astra Serif"/>
                <w:bCs/>
                <w:sz w:val="20"/>
                <w:szCs w:val="20"/>
              </w:rPr>
            </w:pPr>
            <w:r w:rsidRPr="00086E6B">
              <w:rPr>
                <w:rFonts w:ascii="PT Astra Serif" w:hAnsi="PT Astra Serif"/>
                <w:bCs/>
                <w:sz w:val="20"/>
                <w:szCs w:val="20"/>
              </w:rPr>
              <w:t>0</w:t>
            </w:r>
          </w:p>
        </w:tc>
      </w:tr>
      <w:tr w:rsidR="009174F0" w:rsidRPr="00086E6B" w:rsidTr="00AE05AB">
        <w:trPr>
          <w:trHeight w:val="343"/>
        </w:trPr>
        <w:tc>
          <w:tcPr>
            <w:tcW w:w="9999" w:type="dxa"/>
            <w:gridSpan w:val="12"/>
            <w:tcMar>
              <w:top w:w="0" w:type="dxa"/>
              <w:left w:w="113" w:type="dxa"/>
              <w:bottom w:w="0" w:type="dxa"/>
              <w:right w:w="108" w:type="dxa"/>
            </w:tcMar>
          </w:tcPr>
          <w:p w:rsidR="009174F0" w:rsidRPr="00086E6B" w:rsidRDefault="009174F0" w:rsidP="00AE05AB">
            <w:pPr>
              <w:pStyle w:val="Standard"/>
              <w:tabs>
                <w:tab w:val="left" w:pos="6150"/>
              </w:tabs>
              <w:rPr>
                <w:rFonts w:ascii="PT Astra Serif" w:hAnsi="PT Astra Serif"/>
                <w:b/>
                <w:sz w:val="20"/>
                <w:szCs w:val="20"/>
              </w:rPr>
            </w:pPr>
            <w:r w:rsidRPr="00086E6B">
              <w:rPr>
                <w:rFonts w:ascii="PT Astra Serif" w:hAnsi="PT Astra Serif"/>
                <w:b/>
                <w:sz w:val="20"/>
                <w:szCs w:val="20"/>
              </w:rPr>
              <w:t>4.Реализация проекта «Дорога к дому всей семьей»</w:t>
            </w:r>
          </w:p>
        </w:tc>
      </w:tr>
      <w:tr w:rsidR="009174F0" w:rsidRPr="00086E6B" w:rsidTr="00AE05AB">
        <w:trPr>
          <w:gridAfter w:val="1"/>
          <w:wAfter w:w="75" w:type="dxa"/>
          <w:trHeight w:val="343"/>
        </w:trPr>
        <w:tc>
          <w:tcPr>
            <w:tcW w:w="707" w:type="dxa"/>
            <w:tcMar>
              <w:top w:w="0" w:type="dxa"/>
              <w:left w:w="113" w:type="dxa"/>
              <w:bottom w:w="0" w:type="dxa"/>
              <w:right w:w="108" w:type="dxa"/>
            </w:tcMar>
          </w:tcPr>
          <w:p w:rsidR="009174F0" w:rsidRPr="00086E6B" w:rsidRDefault="009174F0" w:rsidP="00AE05AB">
            <w:pPr>
              <w:pStyle w:val="Standard"/>
              <w:suppressAutoHyphens w:val="0"/>
              <w:ind w:right="-159"/>
              <w:rPr>
                <w:rFonts w:ascii="PT Astra Serif" w:hAnsi="PT Astra Serif"/>
                <w:sz w:val="20"/>
                <w:szCs w:val="20"/>
              </w:rPr>
            </w:pPr>
            <w:r w:rsidRPr="00086E6B">
              <w:rPr>
                <w:rFonts w:ascii="PT Astra Serif" w:hAnsi="PT Astra Serif"/>
                <w:sz w:val="20"/>
                <w:szCs w:val="20"/>
              </w:rPr>
              <w:t>4.1.</w:t>
            </w:r>
          </w:p>
        </w:tc>
        <w:tc>
          <w:tcPr>
            <w:tcW w:w="1277" w:type="dxa"/>
            <w:vMerge w:val="restart"/>
            <w:tcMar>
              <w:top w:w="0" w:type="dxa"/>
              <w:left w:w="113" w:type="dxa"/>
              <w:bottom w:w="0" w:type="dxa"/>
              <w:right w:w="108" w:type="dxa"/>
            </w:tcMar>
          </w:tcPr>
          <w:p w:rsidR="009174F0" w:rsidRPr="00086E6B" w:rsidRDefault="009174F0" w:rsidP="00AE05AB">
            <w:pPr>
              <w:pStyle w:val="Standard"/>
              <w:suppressAutoHyphens w:val="0"/>
              <w:rPr>
                <w:rFonts w:ascii="PT Astra Serif" w:hAnsi="PT Astra Serif"/>
                <w:sz w:val="20"/>
                <w:szCs w:val="20"/>
              </w:rPr>
            </w:pPr>
            <w:r w:rsidRPr="00086E6B">
              <w:rPr>
                <w:rFonts w:ascii="PT Astra Serif" w:hAnsi="PT Astra Serif"/>
                <w:sz w:val="20"/>
                <w:szCs w:val="20"/>
              </w:rPr>
              <w:t>Реализация проекта «Дорога к дому всей семьей»</w:t>
            </w:r>
          </w:p>
        </w:tc>
        <w:tc>
          <w:tcPr>
            <w:tcW w:w="1277" w:type="dxa"/>
            <w:vMerge w:val="restart"/>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Администрация Мордовского муниципального округа</w:t>
            </w:r>
          </w:p>
        </w:tc>
        <w:tc>
          <w:tcPr>
            <w:tcW w:w="992" w:type="dxa"/>
            <w:tcMar>
              <w:top w:w="0" w:type="dxa"/>
              <w:left w:w="113" w:type="dxa"/>
              <w:bottom w:w="0" w:type="dxa"/>
              <w:right w:w="108" w:type="dxa"/>
            </w:tcMar>
          </w:tcPr>
          <w:p w:rsidR="009174F0" w:rsidRPr="00086E6B" w:rsidRDefault="009174F0" w:rsidP="00AE05AB">
            <w:pPr>
              <w:rPr>
                <w:sz w:val="20"/>
                <w:szCs w:val="20"/>
              </w:rPr>
            </w:pPr>
            <w:r w:rsidRPr="00086E6B">
              <w:rPr>
                <w:sz w:val="20"/>
                <w:szCs w:val="20"/>
              </w:rPr>
              <w:t xml:space="preserve">Благоустройство территории сквера «Семейных династий» р.п.Мордово ул.Почтовый </w:t>
            </w:r>
            <w:r w:rsidRPr="00086E6B">
              <w:rPr>
                <w:sz w:val="20"/>
                <w:szCs w:val="20"/>
              </w:rPr>
              <w:lastRenderedPageBreak/>
              <w:t>переулок</w:t>
            </w:r>
          </w:p>
        </w:tc>
        <w:tc>
          <w:tcPr>
            <w:tcW w:w="1134"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lastRenderedPageBreak/>
              <w:t>50 000 м2</w:t>
            </w:r>
          </w:p>
        </w:tc>
        <w:tc>
          <w:tcPr>
            <w:tcW w:w="993" w:type="dxa"/>
            <w:tcMar>
              <w:top w:w="0" w:type="dxa"/>
              <w:left w:w="113" w:type="dxa"/>
              <w:bottom w:w="0" w:type="dxa"/>
              <w:right w:w="108" w:type="dxa"/>
            </w:tcMar>
          </w:tcPr>
          <w:p w:rsidR="009174F0" w:rsidRPr="00086E6B" w:rsidRDefault="009174F0" w:rsidP="00AE05AB">
            <w:pPr>
              <w:pStyle w:val="Standard"/>
              <w:rPr>
                <w:rFonts w:ascii="PT Astra Serif" w:hAnsi="PT Astra Serif"/>
                <w:bCs/>
                <w:sz w:val="20"/>
                <w:szCs w:val="20"/>
              </w:rPr>
            </w:pPr>
            <w:r w:rsidRPr="00086E6B">
              <w:rPr>
                <w:rFonts w:ascii="PT Astra Serif" w:hAnsi="PT Astra Serif"/>
                <w:bCs/>
                <w:sz w:val="20"/>
                <w:szCs w:val="20"/>
              </w:rPr>
              <w:t>2024</w:t>
            </w:r>
          </w:p>
        </w:tc>
        <w:tc>
          <w:tcPr>
            <w:tcW w:w="708" w:type="dxa"/>
            <w:tcMar>
              <w:top w:w="0" w:type="dxa"/>
              <w:left w:w="113" w:type="dxa"/>
              <w:bottom w:w="0" w:type="dxa"/>
              <w:right w:w="108" w:type="dxa"/>
            </w:tcMar>
          </w:tcPr>
          <w:p w:rsidR="009174F0" w:rsidRPr="00086E6B" w:rsidRDefault="009174F0" w:rsidP="00AE05AB">
            <w:pPr>
              <w:pStyle w:val="Standard"/>
              <w:rPr>
                <w:rFonts w:ascii="PT Astra Serif" w:hAnsi="PT Astra Serif"/>
                <w:bCs/>
                <w:color w:val="26282F"/>
                <w:sz w:val="20"/>
                <w:szCs w:val="20"/>
              </w:rPr>
            </w:pPr>
            <w:r w:rsidRPr="00086E6B">
              <w:rPr>
                <w:rFonts w:ascii="PT Astra Serif" w:hAnsi="PT Astra Serif"/>
                <w:bCs/>
                <w:color w:val="26282F"/>
                <w:sz w:val="20"/>
                <w:szCs w:val="20"/>
              </w:rPr>
              <w:t>7 728,2</w:t>
            </w:r>
          </w:p>
        </w:tc>
        <w:tc>
          <w:tcPr>
            <w:tcW w:w="851"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0,0</w:t>
            </w:r>
          </w:p>
        </w:tc>
        <w:tc>
          <w:tcPr>
            <w:tcW w:w="568" w:type="dxa"/>
            <w:tcMar>
              <w:top w:w="0" w:type="dxa"/>
              <w:left w:w="113" w:type="dxa"/>
              <w:bottom w:w="0" w:type="dxa"/>
              <w:right w:w="108" w:type="dxa"/>
            </w:tcMar>
          </w:tcPr>
          <w:p w:rsidR="009174F0" w:rsidRPr="00086E6B" w:rsidRDefault="009174F0" w:rsidP="00AE05AB">
            <w:pPr>
              <w:pStyle w:val="Standard"/>
              <w:rPr>
                <w:rStyle w:val="afe"/>
                <w:rFonts w:ascii="PT Astra Serif" w:hAnsi="PT Astra Serif"/>
                <w:b w:val="0"/>
                <w:bCs/>
                <w:sz w:val="20"/>
                <w:szCs w:val="20"/>
              </w:rPr>
            </w:pPr>
            <w:r w:rsidRPr="00086E6B">
              <w:rPr>
                <w:rStyle w:val="afe"/>
                <w:rFonts w:ascii="PT Astra Serif" w:hAnsi="PT Astra Serif"/>
                <w:sz w:val="20"/>
                <w:szCs w:val="20"/>
              </w:rPr>
              <w:t>7 451,3</w:t>
            </w:r>
          </w:p>
        </w:tc>
        <w:tc>
          <w:tcPr>
            <w:tcW w:w="709" w:type="dxa"/>
            <w:tcMar>
              <w:top w:w="0" w:type="dxa"/>
              <w:left w:w="113" w:type="dxa"/>
              <w:bottom w:w="0" w:type="dxa"/>
              <w:right w:w="108" w:type="dxa"/>
            </w:tcMar>
          </w:tcPr>
          <w:p w:rsidR="009174F0" w:rsidRPr="00086E6B" w:rsidRDefault="009174F0" w:rsidP="00AE05AB">
            <w:pPr>
              <w:rPr>
                <w:bCs/>
                <w:sz w:val="20"/>
                <w:szCs w:val="20"/>
              </w:rPr>
            </w:pPr>
            <w:r w:rsidRPr="00086E6B">
              <w:rPr>
                <w:bCs/>
                <w:sz w:val="20"/>
                <w:szCs w:val="20"/>
              </w:rPr>
              <w:t>276,9</w:t>
            </w:r>
          </w:p>
        </w:tc>
        <w:tc>
          <w:tcPr>
            <w:tcW w:w="708" w:type="dxa"/>
            <w:tcMar>
              <w:top w:w="0" w:type="dxa"/>
              <w:left w:w="113" w:type="dxa"/>
              <w:bottom w:w="0" w:type="dxa"/>
              <w:right w:w="108" w:type="dxa"/>
            </w:tcMar>
          </w:tcPr>
          <w:p w:rsidR="009174F0" w:rsidRPr="00086E6B" w:rsidRDefault="009174F0" w:rsidP="00AE05AB">
            <w:pPr>
              <w:pStyle w:val="Standard"/>
              <w:rPr>
                <w:rFonts w:ascii="PT Astra Serif" w:hAnsi="PT Astra Serif"/>
                <w:bCs/>
                <w:sz w:val="20"/>
                <w:szCs w:val="20"/>
              </w:rPr>
            </w:pPr>
            <w:r w:rsidRPr="00086E6B">
              <w:rPr>
                <w:rFonts w:ascii="PT Astra Serif" w:hAnsi="PT Astra Serif"/>
                <w:bCs/>
                <w:sz w:val="20"/>
                <w:szCs w:val="20"/>
              </w:rPr>
              <w:t>0</w:t>
            </w:r>
          </w:p>
        </w:tc>
      </w:tr>
      <w:tr w:rsidR="009174F0" w:rsidRPr="00086E6B" w:rsidTr="00AE05AB">
        <w:trPr>
          <w:gridAfter w:val="1"/>
          <w:wAfter w:w="75" w:type="dxa"/>
          <w:trHeight w:val="343"/>
        </w:trPr>
        <w:tc>
          <w:tcPr>
            <w:tcW w:w="707" w:type="dxa"/>
            <w:tcMar>
              <w:top w:w="0" w:type="dxa"/>
              <w:left w:w="113" w:type="dxa"/>
              <w:bottom w:w="0" w:type="dxa"/>
              <w:right w:w="108" w:type="dxa"/>
            </w:tcMar>
          </w:tcPr>
          <w:p w:rsidR="009174F0" w:rsidRPr="00086E6B" w:rsidRDefault="009174F0" w:rsidP="00AE05AB">
            <w:pPr>
              <w:pStyle w:val="Standard"/>
              <w:suppressAutoHyphens w:val="0"/>
              <w:ind w:right="-159"/>
              <w:rPr>
                <w:rFonts w:ascii="PT Astra Serif" w:hAnsi="PT Astra Serif"/>
                <w:sz w:val="20"/>
                <w:szCs w:val="20"/>
              </w:rPr>
            </w:pPr>
            <w:r w:rsidRPr="00086E6B">
              <w:rPr>
                <w:rFonts w:ascii="PT Astra Serif" w:hAnsi="PT Astra Serif"/>
                <w:sz w:val="20"/>
                <w:szCs w:val="20"/>
              </w:rPr>
              <w:lastRenderedPageBreak/>
              <w:t>4.2</w:t>
            </w:r>
          </w:p>
        </w:tc>
        <w:tc>
          <w:tcPr>
            <w:tcW w:w="1277" w:type="dxa"/>
            <w:vMerge/>
            <w:tcMar>
              <w:top w:w="0" w:type="dxa"/>
              <w:left w:w="113" w:type="dxa"/>
              <w:bottom w:w="0" w:type="dxa"/>
              <w:right w:w="108" w:type="dxa"/>
            </w:tcMar>
          </w:tcPr>
          <w:p w:rsidR="009174F0" w:rsidRPr="00086E6B" w:rsidRDefault="009174F0" w:rsidP="00AE05AB">
            <w:pPr>
              <w:pStyle w:val="Standard"/>
              <w:suppressAutoHyphens w:val="0"/>
              <w:rPr>
                <w:rFonts w:ascii="PT Astra Serif" w:hAnsi="PT Astra Serif"/>
                <w:sz w:val="20"/>
                <w:szCs w:val="20"/>
              </w:rPr>
            </w:pPr>
          </w:p>
        </w:tc>
        <w:tc>
          <w:tcPr>
            <w:tcW w:w="1277" w:type="dxa"/>
            <w:vMerge/>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p>
        </w:tc>
        <w:tc>
          <w:tcPr>
            <w:tcW w:w="992" w:type="dxa"/>
            <w:tcMar>
              <w:top w:w="0" w:type="dxa"/>
              <w:left w:w="113" w:type="dxa"/>
              <w:bottom w:w="0" w:type="dxa"/>
              <w:right w:w="108" w:type="dxa"/>
            </w:tcMar>
          </w:tcPr>
          <w:p w:rsidR="009174F0" w:rsidRPr="00086E6B" w:rsidRDefault="009174F0" w:rsidP="00AE05AB">
            <w:pPr>
              <w:rPr>
                <w:sz w:val="20"/>
                <w:szCs w:val="20"/>
              </w:rPr>
            </w:pPr>
            <w:r w:rsidRPr="00086E6B">
              <w:rPr>
                <w:sz w:val="20"/>
                <w:szCs w:val="20"/>
              </w:rPr>
              <w:t>-</w:t>
            </w:r>
          </w:p>
        </w:tc>
        <w:tc>
          <w:tcPr>
            <w:tcW w:w="1134"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w:t>
            </w:r>
          </w:p>
        </w:tc>
        <w:tc>
          <w:tcPr>
            <w:tcW w:w="993" w:type="dxa"/>
            <w:tcMar>
              <w:top w:w="0" w:type="dxa"/>
              <w:left w:w="113" w:type="dxa"/>
              <w:bottom w:w="0" w:type="dxa"/>
              <w:right w:w="108" w:type="dxa"/>
            </w:tcMar>
          </w:tcPr>
          <w:p w:rsidR="009174F0" w:rsidRPr="00086E6B" w:rsidRDefault="009174F0" w:rsidP="00AE05AB">
            <w:pPr>
              <w:pStyle w:val="Standard"/>
              <w:rPr>
                <w:rFonts w:ascii="PT Astra Serif" w:hAnsi="PT Astra Serif"/>
                <w:bCs/>
                <w:sz w:val="20"/>
                <w:szCs w:val="20"/>
              </w:rPr>
            </w:pPr>
            <w:r w:rsidRPr="00086E6B">
              <w:rPr>
                <w:rFonts w:ascii="PT Astra Serif" w:hAnsi="PT Astra Serif"/>
                <w:bCs/>
                <w:sz w:val="20"/>
                <w:szCs w:val="20"/>
              </w:rPr>
              <w:t>2025</w:t>
            </w:r>
          </w:p>
        </w:tc>
        <w:tc>
          <w:tcPr>
            <w:tcW w:w="708" w:type="dxa"/>
            <w:tcMar>
              <w:top w:w="0" w:type="dxa"/>
              <w:left w:w="113" w:type="dxa"/>
              <w:bottom w:w="0" w:type="dxa"/>
              <w:right w:w="108" w:type="dxa"/>
            </w:tcMar>
          </w:tcPr>
          <w:p w:rsidR="009174F0" w:rsidRPr="00086E6B" w:rsidRDefault="009174F0" w:rsidP="00AE05AB">
            <w:pPr>
              <w:pStyle w:val="Standard"/>
              <w:rPr>
                <w:rFonts w:ascii="PT Astra Serif" w:hAnsi="PT Astra Serif"/>
                <w:bCs/>
                <w:color w:val="26282F"/>
                <w:sz w:val="20"/>
                <w:szCs w:val="20"/>
              </w:rPr>
            </w:pPr>
            <w:r w:rsidRPr="00086E6B">
              <w:rPr>
                <w:rFonts w:ascii="PT Astra Serif" w:hAnsi="PT Astra Serif"/>
                <w:bCs/>
                <w:color w:val="26282F"/>
                <w:sz w:val="20"/>
                <w:szCs w:val="20"/>
              </w:rPr>
              <w:t>0</w:t>
            </w:r>
          </w:p>
        </w:tc>
        <w:tc>
          <w:tcPr>
            <w:tcW w:w="851"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0</w:t>
            </w:r>
          </w:p>
        </w:tc>
        <w:tc>
          <w:tcPr>
            <w:tcW w:w="568" w:type="dxa"/>
            <w:tcMar>
              <w:top w:w="0" w:type="dxa"/>
              <w:left w:w="113" w:type="dxa"/>
              <w:bottom w:w="0" w:type="dxa"/>
              <w:right w:w="108" w:type="dxa"/>
            </w:tcMar>
          </w:tcPr>
          <w:p w:rsidR="009174F0" w:rsidRPr="00086E6B" w:rsidRDefault="009174F0" w:rsidP="00AE05AB">
            <w:pPr>
              <w:pStyle w:val="Standard"/>
              <w:rPr>
                <w:rStyle w:val="afe"/>
                <w:rFonts w:ascii="PT Astra Serif" w:hAnsi="PT Astra Serif"/>
                <w:b w:val="0"/>
                <w:bCs/>
                <w:sz w:val="20"/>
                <w:szCs w:val="20"/>
              </w:rPr>
            </w:pPr>
            <w:r w:rsidRPr="00086E6B">
              <w:rPr>
                <w:rStyle w:val="afe"/>
                <w:rFonts w:ascii="PT Astra Serif" w:hAnsi="PT Astra Serif"/>
                <w:sz w:val="20"/>
                <w:szCs w:val="20"/>
              </w:rPr>
              <w:t>0</w:t>
            </w:r>
          </w:p>
        </w:tc>
        <w:tc>
          <w:tcPr>
            <w:tcW w:w="709" w:type="dxa"/>
            <w:tcMar>
              <w:top w:w="0" w:type="dxa"/>
              <w:left w:w="113" w:type="dxa"/>
              <w:bottom w:w="0" w:type="dxa"/>
              <w:right w:w="108" w:type="dxa"/>
            </w:tcMar>
          </w:tcPr>
          <w:p w:rsidR="009174F0" w:rsidRPr="00086E6B" w:rsidRDefault="009174F0" w:rsidP="00AE05AB">
            <w:pPr>
              <w:rPr>
                <w:bCs/>
                <w:sz w:val="20"/>
                <w:szCs w:val="20"/>
              </w:rPr>
            </w:pPr>
            <w:r w:rsidRPr="00086E6B">
              <w:rPr>
                <w:bCs/>
                <w:sz w:val="20"/>
                <w:szCs w:val="20"/>
              </w:rPr>
              <w:t>0</w:t>
            </w:r>
          </w:p>
        </w:tc>
        <w:tc>
          <w:tcPr>
            <w:tcW w:w="708" w:type="dxa"/>
            <w:tcMar>
              <w:top w:w="0" w:type="dxa"/>
              <w:left w:w="113" w:type="dxa"/>
              <w:bottom w:w="0" w:type="dxa"/>
              <w:right w:w="108" w:type="dxa"/>
            </w:tcMar>
          </w:tcPr>
          <w:p w:rsidR="009174F0" w:rsidRPr="00086E6B" w:rsidRDefault="009174F0" w:rsidP="00AE05AB">
            <w:pPr>
              <w:pStyle w:val="Standard"/>
              <w:rPr>
                <w:rFonts w:ascii="PT Astra Serif" w:hAnsi="PT Astra Serif"/>
                <w:bCs/>
                <w:sz w:val="20"/>
                <w:szCs w:val="20"/>
              </w:rPr>
            </w:pPr>
            <w:r w:rsidRPr="00086E6B">
              <w:rPr>
                <w:rFonts w:ascii="PT Astra Serif" w:hAnsi="PT Astra Serif"/>
                <w:bCs/>
                <w:sz w:val="20"/>
                <w:szCs w:val="20"/>
              </w:rPr>
              <w:t>0</w:t>
            </w:r>
          </w:p>
        </w:tc>
      </w:tr>
      <w:tr w:rsidR="009174F0" w:rsidRPr="00086E6B" w:rsidTr="00AE05AB">
        <w:trPr>
          <w:gridAfter w:val="1"/>
          <w:wAfter w:w="75" w:type="dxa"/>
          <w:trHeight w:val="343"/>
        </w:trPr>
        <w:tc>
          <w:tcPr>
            <w:tcW w:w="707" w:type="dxa"/>
            <w:tcMar>
              <w:top w:w="0" w:type="dxa"/>
              <w:left w:w="113" w:type="dxa"/>
              <w:bottom w:w="0" w:type="dxa"/>
              <w:right w:w="108" w:type="dxa"/>
            </w:tcMar>
          </w:tcPr>
          <w:p w:rsidR="009174F0" w:rsidRPr="00086E6B" w:rsidRDefault="009174F0" w:rsidP="00AE05AB">
            <w:pPr>
              <w:pStyle w:val="Standard"/>
              <w:suppressAutoHyphens w:val="0"/>
              <w:ind w:right="-159"/>
              <w:rPr>
                <w:rFonts w:ascii="PT Astra Serif" w:hAnsi="PT Astra Serif"/>
                <w:sz w:val="20"/>
                <w:szCs w:val="20"/>
              </w:rPr>
            </w:pPr>
            <w:r w:rsidRPr="00086E6B">
              <w:rPr>
                <w:rFonts w:ascii="PT Astra Serif" w:hAnsi="PT Astra Serif"/>
                <w:sz w:val="20"/>
                <w:szCs w:val="20"/>
              </w:rPr>
              <w:t>4.3</w:t>
            </w:r>
          </w:p>
        </w:tc>
        <w:tc>
          <w:tcPr>
            <w:tcW w:w="1277" w:type="dxa"/>
            <w:vMerge/>
            <w:tcMar>
              <w:top w:w="0" w:type="dxa"/>
              <w:left w:w="113" w:type="dxa"/>
              <w:bottom w:w="0" w:type="dxa"/>
              <w:right w:w="108" w:type="dxa"/>
            </w:tcMar>
          </w:tcPr>
          <w:p w:rsidR="009174F0" w:rsidRPr="00086E6B" w:rsidRDefault="009174F0" w:rsidP="00AE05AB">
            <w:pPr>
              <w:pStyle w:val="Standard"/>
              <w:suppressAutoHyphens w:val="0"/>
              <w:rPr>
                <w:rFonts w:ascii="PT Astra Serif" w:hAnsi="PT Astra Serif"/>
                <w:sz w:val="20"/>
                <w:szCs w:val="20"/>
              </w:rPr>
            </w:pPr>
          </w:p>
        </w:tc>
        <w:tc>
          <w:tcPr>
            <w:tcW w:w="1277" w:type="dxa"/>
            <w:vMerge/>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p>
        </w:tc>
        <w:tc>
          <w:tcPr>
            <w:tcW w:w="992" w:type="dxa"/>
            <w:tcMar>
              <w:top w:w="0" w:type="dxa"/>
              <w:left w:w="113" w:type="dxa"/>
              <w:bottom w:w="0" w:type="dxa"/>
              <w:right w:w="108" w:type="dxa"/>
            </w:tcMar>
          </w:tcPr>
          <w:p w:rsidR="009174F0" w:rsidRPr="00086E6B" w:rsidRDefault="009174F0" w:rsidP="00AE05AB">
            <w:pPr>
              <w:rPr>
                <w:sz w:val="20"/>
                <w:szCs w:val="20"/>
              </w:rPr>
            </w:pPr>
            <w:r w:rsidRPr="00086E6B">
              <w:rPr>
                <w:sz w:val="20"/>
                <w:szCs w:val="20"/>
              </w:rPr>
              <w:t>-</w:t>
            </w:r>
          </w:p>
        </w:tc>
        <w:tc>
          <w:tcPr>
            <w:tcW w:w="1134"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w:t>
            </w:r>
          </w:p>
        </w:tc>
        <w:tc>
          <w:tcPr>
            <w:tcW w:w="993" w:type="dxa"/>
            <w:tcMar>
              <w:top w:w="0" w:type="dxa"/>
              <w:left w:w="113" w:type="dxa"/>
              <w:bottom w:w="0" w:type="dxa"/>
              <w:right w:w="108" w:type="dxa"/>
            </w:tcMar>
          </w:tcPr>
          <w:p w:rsidR="009174F0" w:rsidRPr="00086E6B" w:rsidRDefault="009174F0" w:rsidP="00AE05AB">
            <w:pPr>
              <w:pStyle w:val="Standard"/>
              <w:rPr>
                <w:rFonts w:ascii="PT Astra Serif" w:hAnsi="PT Astra Serif"/>
                <w:bCs/>
                <w:sz w:val="20"/>
                <w:szCs w:val="20"/>
              </w:rPr>
            </w:pPr>
            <w:r w:rsidRPr="00086E6B">
              <w:rPr>
                <w:rFonts w:ascii="PT Astra Serif" w:hAnsi="PT Astra Serif"/>
                <w:bCs/>
                <w:sz w:val="20"/>
                <w:szCs w:val="20"/>
              </w:rPr>
              <w:t>2026</w:t>
            </w:r>
          </w:p>
        </w:tc>
        <w:tc>
          <w:tcPr>
            <w:tcW w:w="708" w:type="dxa"/>
            <w:tcMar>
              <w:top w:w="0" w:type="dxa"/>
              <w:left w:w="113" w:type="dxa"/>
              <w:bottom w:w="0" w:type="dxa"/>
              <w:right w:w="108" w:type="dxa"/>
            </w:tcMar>
          </w:tcPr>
          <w:p w:rsidR="009174F0" w:rsidRPr="00086E6B" w:rsidRDefault="009174F0" w:rsidP="00AE05AB">
            <w:pPr>
              <w:pStyle w:val="Standard"/>
              <w:rPr>
                <w:rFonts w:ascii="PT Astra Serif" w:hAnsi="PT Astra Serif"/>
                <w:bCs/>
                <w:color w:val="26282F"/>
                <w:sz w:val="20"/>
                <w:szCs w:val="20"/>
              </w:rPr>
            </w:pPr>
            <w:r w:rsidRPr="00086E6B">
              <w:rPr>
                <w:rFonts w:ascii="PT Astra Serif" w:hAnsi="PT Astra Serif"/>
                <w:bCs/>
                <w:color w:val="26282F"/>
                <w:sz w:val="20"/>
                <w:szCs w:val="20"/>
              </w:rPr>
              <w:t>0</w:t>
            </w:r>
          </w:p>
        </w:tc>
        <w:tc>
          <w:tcPr>
            <w:tcW w:w="851"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0</w:t>
            </w:r>
          </w:p>
        </w:tc>
        <w:tc>
          <w:tcPr>
            <w:tcW w:w="568" w:type="dxa"/>
            <w:tcMar>
              <w:top w:w="0" w:type="dxa"/>
              <w:left w:w="113" w:type="dxa"/>
              <w:bottom w:w="0" w:type="dxa"/>
              <w:right w:w="108" w:type="dxa"/>
            </w:tcMar>
          </w:tcPr>
          <w:p w:rsidR="009174F0" w:rsidRPr="00086E6B" w:rsidRDefault="009174F0" w:rsidP="00AE05AB">
            <w:pPr>
              <w:pStyle w:val="Standard"/>
              <w:rPr>
                <w:rStyle w:val="afe"/>
                <w:rFonts w:ascii="PT Astra Serif" w:hAnsi="PT Astra Serif"/>
                <w:b w:val="0"/>
                <w:bCs/>
                <w:sz w:val="20"/>
                <w:szCs w:val="20"/>
              </w:rPr>
            </w:pPr>
            <w:r w:rsidRPr="00086E6B">
              <w:rPr>
                <w:rStyle w:val="afe"/>
                <w:rFonts w:ascii="PT Astra Serif" w:hAnsi="PT Astra Serif"/>
                <w:sz w:val="20"/>
                <w:szCs w:val="20"/>
              </w:rPr>
              <w:t>0</w:t>
            </w:r>
          </w:p>
        </w:tc>
        <w:tc>
          <w:tcPr>
            <w:tcW w:w="709" w:type="dxa"/>
            <w:tcMar>
              <w:top w:w="0" w:type="dxa"/>
              <w:left w:w="113" w:type="dxa"/>
              <w:bottom w:w="0" w:type="dxa"/>
              <w:right w:w="108" w:type="dxa"/>
            </w:tcMar>
          </w:tcPr>
          <w:p w:rsidR="009174F0" w:rsidRPr="00086E6B" w:rsidRDefault="009174F0" w:rsidP="00AE05AB">
            <w:pPr>
              <w:rPr>
                <w:bCs/>
                <w:sz w:val="20"/>
                <w:szCs w:val="20"/>
              </w:rPr>
            </w:pPr>
            <w:r w:rsidRPr="00086E6B">
              <w:rPr>
                <w:bCs/>
                <w:sz w:val="20"/>
                <w:szCs w:val="20"/>
              </w:rPr>
              <w:t>0</w:t>
            </w:r>
          </w:p>
        </w:tc>
        <w:tc>
          <w:tcPr>
            <w:tcW w:w="708" w:type="dxa"/>
            <w:tcMar>
              <w:top w:w="0" w:type="dxa"/>
              <w:left w:w="113" w:type="dxa"/>
              <w:bottom w:w="0" w:type="dxa"/>
              <w:right w:w="108" w:type="dxa"/>
            </w:tcMar>
          </w:tcPr>
          <w:p w:rsidR="009174F0" w:rsidRPr="00086E6B" w:rsidRDefault="009174F0" w:rsidP="00AE05AB">
            <w:pPr>
              <w:pStyle w:val="Standard"/>
              <w:rPr>
                <w:rFonts w:ascii="PT Astra Serif" w:hAnsi="PT Astra Serif"/>
                <w:bCs/>
                <w:sz w:val="20"/>
                <w:szCs w:val="20"/>
              </w:rPr>
            </w:pPr>
            <w:r w:rsidRPr="00086E6B">
              <w:rPr>
                <w:rFonts w:ascii="PT Astra Serif" w:hAnsi="PT Astra Serif"/>
                <w:bCs/>
                <w:sz w:val="20"/>
                <w:szCs w:val="20"/>
              </w:rPr>
              <w:t>0</w:t>
            </w:r>
          </w:p>
        </w:tc>
      </w:tr>
      <w:tr w:rsidR="009174F0" w:rsidRPr="00086E6B" w:rsidTr="00AE05AB">
        <w:trPr>
          <w:gridAfter w:val="1"/>
          <w:wAfter w:w="75" w:type="dxa"/>
          <w:trHeight w:val="343"/>
        </w:trPr>
        <w:tc>
          <w:tcPr>
            <w:tcW w:w="707" w:type="dxa"/>
            <w:tcMar>
              <w:top w:w="0" w:type="dxa"/>
              <w:left w:w="113" w:type="dxa"/>
              <w:bottom w:w="0" w:type="dxa"/>
              <w:right w:w="108" w:type="dxa"/>
            </w:tcMar>
          </w:tcPr>
          <w:p w:rsidR="009174F0" w:rsidRPr="00086E6B" w:rsidRDefault="009174F0" w:rsidP="00AE05AB">
            <w:pPr>
              <w:pStyle w:val="Standard"/>
              <w:suppressAutoHyphens w:val="0"/>
              <w:ind w:right="-159"/>
              <w:rPr>
                <w:rFonts w:ascii="PT Astra Serif" w:hAnsi="PT Astra Serif"/>
                <w:sz w:val="20"/>
                <w:szCs w:val="20"/>
              </w:rPr>
            </w:pPr>
            <w:r w:rsidRPr="00086E6B">
              <w:rPr>
                <w:rFonts w:ascii="PT Astra Serif" w:hAnsi="PT Astra Serif"/>
                <w:sz w:val="20"/>
                <w:szCs w:val="20"/>
              </w:rPr>
              <w:t>4.4</w:t>
            </w:r>
          </w:p>
        </w:tc>
        <w:tc>
          <w:tcPr>
            <w:tcW w:w="1277" w:type="dxa"/>
            <w:vMerge/>
            <w:tcMar>
              <w:top w:w="0" w:type="dxa"/>
              <w:left w:w="113" w:type="dxa"/>
              <w:bottom w:w="0" w:type="dxa"/>
              <w:right w:w="108" w:type="dxa"/>
            </w:tcMar>
          </w:tcPr>
          <w:p w:rsidR="009174F0" w:rsidRPr="00086E6B" w:rsidRDefault="009174F0" w:rsidP="00AE05AB">
            <w:pPr>
              <w:pStyle w:val="Standard"/>
              <w:suppressAutoHyphens w:val="0"/>
              <w:rPr>
                <w:rFonts w:ascii="PT Astra Serif" w:hAnsi="PT Astra Serif"/>
                <w:sz w:val="20"/>
                <w:szCs w:val="20"/>
              </w:rPr>
            </w:pPr>
          </w:p>
        </w:tc>
        <w:tc>
          <w:tcPr>
            <w:tcW w:w="1277" w:type="dxa"/>
            <w:vMerge/>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p>
        </w:tc>
        <w:tc>
          <w:tcPr>
            <w:tcW w:w="992" w:type="dxa"/>
            <w:tcMar>
              <w:top w:w="0" w:type="dxa"/>
              <w:left w:w="113" w:type="dxa"/>
              <w:bottom w:w="0" w:type="dxa"/>
              <w:right w:w="108" w:type="dxa"/>
            </w:tcMar>
          </w:tcPr>
          <w:p w:rsidR="009174F0" w:rsidRPr="00086E6B" w:rsidRDefault="009174F0" w:rsidP="00AE05AB">
            <w:pPr>
              <w:rPr>
                <w:sz w:val="20"/>
                <w:szCs w:val="20"/>
              </w:rPr>
            </w:pPr>
            <w:r w:rsidRPr="00086E6B">
              <w:rPr>
                <w:sz w:val="20"/>
                <w:szCs w:val="20"/>
              </w:rPr>
              <w:t>-</w:t>
            </w:r>
          </w:p>
        </w:tc>
        <w:tc>
          <w:tcPr>
            <w:tcW w:w="1134"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w:t>
            </w:r>
          </w:p>
        </w:tc>
        <w:tc>
          <w:tcPr>
            <w:tcW w:w="993" w:type="dxa"/>
            <w:tcMar>
              <w:top w:w="0" w:type="dxa"/>
              <w:left w:w="113" w:type="dxa"/>
              <w:bottom w:w="0" w:type="dxa"/>
              <w:right w:w="108" w:type="dxa"/>
            </w:tcMar>
          </w:tcPr>
          <w:p w:rsidR="009174F0" w:rsidRPr="00086E6B" w:rsidRDefault="009174F0" w:rsidP="00AE05AB">
            <w:pPr>
              <w:pStyle w:val="Standard"/>
              <w:rPr>
                <w:rFonts w:ascii="PT Astra Serif" w:hAnsi="PT Astra Serif"/>
                <w:bCs/>
                <w:sz w:val="20"/>
                <w:szCs w:val="20"/>
              </w:rPr>
            </w:pPr>
            <w:r w:rsidRPr="00086E6B">
              <w:rPr>
                <w:rFonts w:ascii="PT Astra Serif" w:hAnsi="PT Astra Serif"/>
                <w:bCs/>
                <w:sz w:val="20"/>
                <w:szCs w:val="20"/>
              </w:rPr>
              <w:t>2027</w:t>
            </w:r>
          </w:p>
        </w:tc>
        <w:tc>
          <w:tcPr>
            <w:tcW w:w="708" w:type="dxa"/>
            <w:tcMar>
              <w:top w:w="0" w:type="dxa"/>
              <w:left w:w="113" w:type="dxa"/>
              <w:bottom w:w="0" w:type="dxa"/>
              <w:right w:w="108" w:type="dxa"/>
            </w:tcMar>
          </w:tcPr>
          <w:p w:rsidR="009174F0" w:rsidRPr="00086E6B" w:rsidRDefault="009174F0" w:rsidP="00AE05AB">
            <w:pPr>
              <w:pStyle w:val="Standard"/>
              <w:rPr>
                <w:rFonts w:ascii="PT Astra Serif" w:hAnsi="PT Astra Serif"/>
                <w:bCs/>
                <w:color w:val="26282F"/>
                <w:sz w:val="20"/>
                <w:szCs w:val="20"/>
              </w:rPr>
            </w:pPr>
            <w:r w:rsidRPr="00086E6B">
              <w:rPr>
                <w:rFonts w:ascii="PT Astra Serif" w:hAnsi="PT Astra Serif"/>
                <w:bCs/>
                <w:color w:val="26282F"/>
                <w:sz w:val="20"/>
                <w:szCs w:val="20"/>
              </w:rPr>
              <w:t>0</w:t>
            </w:r>
          </w:p>
        </w:tc>
        <w:tc>
          <w:tcPr>
            <w:tcW w:w="851"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0</w:t>
            </w:r>
          </w:p>
        </w:tc>
        <w:tc>
          <w:tcPr>
            <w:tcW w:w="568" w:type="dxa"/>
            <w:tcMar>
              <w:top w:w="0" w:type="dxa"/>
              <w:left w:w="113" w:type="dxa"/>
              <w:bottom w:w="0" w:type="dxa"/>
              <w:right w:w="108" w:type="dxa"/>
            </w:tcMar>
          </w:tcPr>
          <w:p w:rsidR="009174F0" w:rsidRPr="00086E6B" w:rsidRDefault="009174F0" w:rsidP="00AE05AB">
            <w:pPr>
              <w:pStyle w:val="Standard"/>
              <w:rPr>
                <w:rStyle w:val="afe"/>
                <w:rFonts w:ascii="PT Astra Serif" w:hAnsi="PT Astra Serif"/>
                <w:b w:val="0"/>
                <w:bCs/>
                <w:sz w:val="20"/>
                <w:szCs w:val="20"/>
              </w:rPr>
            </w:pPr>
            <w:r w:rsidRPr="00086E6B">
              <w:rPr>
                <w:rStyle w:val="afe"/>
                <w:rFonts w:ascii="PT Astra Serif" w:hAnsi="PT Astra Serif"/>
                <w:sz w:val="20"/>
                <w:szCs w:val="20"/>
              </w:rPr>
              <w:t>0</w:t>
            </w:r>
          </w:p>
        </w:tc>
        <w:tc>
          <w:tcPr>
            <w:tcW w:w="709" w:type="dxa"/>
            <w:tcMar>
              <w:top w:w="0" w:type="dxa"/>
              <w:left w:w="113" w:type="dxa"/>
              <w:bottom w:w="0" w:type="dxa"/>
              <w:right w:w="108" w:type="dxa"/>
            </w:tcMar>
          </w:tcPr>
          <w:p w:rsidR="009174F0" w:rsidRPr="00086E6B" w:rsidRDefault="009174F0" w:rsidP="00AE05AB">
            <w:pPr>
              <w:rPr>
                <w:bCs/>
                <w:sz w:val="20"/>
                <w:szCs w:val="20"/>
              </w:rPr>
            </w:pPr>
            <w:r w:rsidRPr="00086E6B">
              <w:rPr>
                <w:bCs/>
                <w:sz w:val="20"/>
                <w:szCs w:val="20"/>
              </w:rPr>
              <w:t>0</w:t>
            </w:r>
          </w:p>
        </w:tc>
        <w:tc>
          <w:tcPr>
            <w:tcW w:w="708" w:type="dxa"/>
            <w:tcMar>
              <w:top w:w="0" w:type="dxa"/>
              <w:left w:w="113" w:type="dxa"/>
              <w:bottom w:w="0" w:type="dxa"/>
              <w:right w:w="108" w:type="dxa"/>
            </w:tcMar>
          </w:tcPr>
          <w:p w:rsidR="009174F0" w:rsidRPr="00086E6B" w:rsidRDefault="009174F0" w:rsidP="00AE05AB">
            <w:pPr>
              <w:pStyle w:val="Standard"/>
              <w:rPr>
                <w:rFonts w:ascii="PT Astra Serif" w:hAnsi="PT Astra Serif"/>
                <w:bCs/>
                <w:sz w:val="20"/>
                <w:szCs w:val="20"/>
              </w:rPr>
            </w:pPr>
            <w:r w:rsidRPr="00086E6B">
              <w:rPr>
                <w:rFonts w:ascii="PT Astra Serif" w:hAnsi="PT Astra Serif"/>
                <w:bCs/>
                <w:sz w:val="20"/>
                <w:szCs w:val="20"/>
              </w:rPr>
              <w:t>0</w:t>
            </w:r>
          </w:p>
        </w:tc>
      </w:tr>
      <w:tr w:rsidR="009174F0" w:rsidRPr="00086E6B" w:rsidTr="00AE05AB">
        <w:trPr>
          <w:gridAfter w:val="1"/>
          <w:wAfter w:w="75" w:type="dxa"/>
          <w:trHeight w:val="343"/>
        </w:trPr>
        <w:tc>
          <w:tcPr>
            <w:tcW w:w="707" w:type="dxa"/>
            <w:tcMar>
              <w:top w:w="0" w:type="dxa"/>
              <w:left w:w="113" w:type="dxa"/>
              <w:bottom w:w="0" w:type="dxa"/>
              <w:right w:w="108" w:type="dxa"/>
            </w:tcMar>
          </w:tcPr>
          <w:p w:rsidR="009174F0" w:rsidRPr="00086E6B" w:rsidRDefault="009174F0" w:rsidP="00AE05AB">
            <w:pPr>
              <w:pStyle w:val="Standard"/>
              <w:suppressAutoHyphens w:val="0"/>
              <w:ind w:right="-159"/>
              <w:rPr>
                <w:rFonts w:ascii="PT Astra Serif" w:hAnsi="PT Astra Serif"/>
                <w:sz w:val="20"/>
                <w:szCs w:val="20"/>
              </w:rPr>
            </w:pPr>
            <w:r w:rsidRPr="00086E6B">
              <w:rPr>
                <w:rFonts w:ascii="PT Astra Serif" w:hAnsi="PT Astra Serif"/>
                <w:sz w:val="20"/>
                <w:szCs w:val="20"/>
              </w:rPr>
              <w:t>4.5</w:t>
            </w:r>
          </w:p>
        </w:tc>
        <w:tc>
          <w:tcPr>
            <w:tcW w:w="1277" w:type="dxa"/>
            <w:vMerge/>
            <w:tcMar>
              <w:top w:w="0" w:type="dxa"/>
              <w:left w:w="113" w:type="dxa"/>
              <w:bottom w:w="0" w:type="dxa"/>
              <w:right w:w="108" w:type="dxa"/>
            </w:tcMar>
          </w:tcPr>
          <w:p w:rsidR="009174F0" w:rsidRPr="00086E6B" w:rsidRDefault="009174F0" w:rsidP="00AE05AB">
            <w:pPr>
              <w:pStyle w:val="Standard"/>
              <w:suppressAutoHyphens w:val="0"/>
              <w:rPr>
                <w:rFonts w:ascii="PT Astra Serif" w:hAnsi="PT Astra Serif"/>
                <w:sz w:val="20"/>
                <w:szCs w:val="20"/>
              </w:rPr>
            </w:pPr>
          </w:p>
        </w:tc>
        <w:tc>
          <w:tcPr>
            <w:tcW w:w="1277" w:type="dxa"/>
            <w:vMerge/>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p>
        </w:tc>
        <w:tc>
          <w:tcPr>
            <w:tcW w:w="992" w:type="dxa"/>
            <w:tcMar>
              <w:top w:w="0" w:type="dxa"/>
              <w:left w:w="113" w:type="dxa"/>
              <w:bottom w:w="0" w:type="dxa"/>
              <w:right w:w="108" w:type="dxa"/>
            </w:tcMar>
          </w:tcPr>
          <w:p w:rsidR="009174F0" w:rsidRPr="00086E6B" w:rsidRDefault="009174F0" w:rsidP="00AE05AB">
            <w:pPr>
              <w:rPr>
                <w:sz w:val="20"/>
                <w:szCs w:val="20"/>
              </w:rPr>
            </w:pPr>
            <w:r w:rsidRPr="00086E6B">
              <w:rPr>
                <w:sz w:val="20"/>
                <w:szCs w:val="20"/>
              </w:rPr>
              <w:t>-</w:t>
            </w:r>
          </w:p>
        </w:tc>
        <w:tc>
          <w:tcPr>
            <w:tcW w:w="1134"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w:t>
            </w:r>
          </w:p>
        </w:tc>
        <w:tc>
          <w:tcPr>
            <w:tcW w:w="993" w:type="dxa"/>
            <w:tcMar>
              <w:top w:w="0" w:type="dxa"/>
              <w:left w:w="113" w:type="dxa"/>
              <w:bottom w:w="0" w:type="dxa"/>
              <w:right w:w="108" w:type="dxa"/>
            </w:tcMar>
          </w:tcPr>
          <w:p w:rsidR="009174F0" w:rsidRPr="00086E6B" w:rsidRDefault="009174F0" w:rsidP="00AE05AB">
            <w:pPr>
              <w:pStyle w:val="Standard"/>
              <w:rPr>
                <w:rFonts w:ascii="PT Astra Serif" w:hAnsi="PT Astra Serif"/>
                <w:bCs/>
                <w:sz w:val="20"/>
                <w:szCs w:val="20"/>
              </w:rPr>
            </w:pPr>
            <w:r w:rsidRPr="00086E6B">
              <w:rPr>
                <w:rFonts w:ascii="PT Astra Serif" w:hAnsi="PT Astra Serif"/>
                <w:bCs/>
                <w:sz w:val="20"/>
                <w:szCs w:val="20"/>
              </w:rPr>
              <w:t>2028</w:t>
            </w:r>
          </w:p>
        </w:tc>
        <w:tc>
          <w:tcPr>
            <w:tcW w:w="708" w:type="dxa"/>
            <w:tcMar>
              <w:top w:w="0" w:type="dxa"/>
              <w:left w:w="113" w:type="dxa"/>
              <w:bottom w:w="0" w:type="dxa"/>
              <w:right w:w="108" w:type="dxa"/>
            </w:tcMar>
          </w:tcPr>
          <w:p w:rsidR="009174F0" w:rsidRPr="00086E6B" w:rsidRDefault="009174F0" w:rsidP="00AE05AB">
            <w:pPr>
              <w:pStyle w:val="Standard"/>
              <w:rPr>
                <w:rFonts w:ascii="PT Astra Serif" w:hAnsi="PT Astra Serif"/>
                <w:bCs/>
                <w:color w:val="26282F"/>
                <w:sz w:val="20"/>
                <w:szCs w:val="20"/>
              </w:rPr>
            </w:pPr>
            <w:r w:rsidRPr="00086E6B">
              <w:rPr>
                <w:rFonts w:ascii="PT Astra Serif" w:hAnsi="PT Astra Serif"/>
                <w:bCs/>
                <w:color w:val="26282F"/>
                <w:sz w:val="20"/>
                <w:szCs w:val="20"/>
              </w:rPr>
              <w:t>0</w:t>
            </w:r>
          </w:p>
        </w:tc>
        <w:tc>
          <w:tcPr>
            <w:tcW w:w="851"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0</w:t>
            </w:r>
          </w:p>
        </w:tc>
        <w:tc>
          <w:tcPr>
            <w:tcW w:w="568" w:type="dxa"/>
            <w:tcMar>
              <w:top w:w="0" w:type="dxa"/>
              <w:left w:w="113" w:type="dxa"/>
              <w:bottom w:w="0" w:type="dxa"/>
              <w:right w:w="108" w:type="dxa"/>
            </w:tcMar>
          </w:tcPr>
          <w:p w:rsidR="009174F0" w:rsidRPr="00086E6B" w:rsidRDefault="009174F0" w:rsidP="00AE05AB">
            <w:pPr>
              <w:pStyle w:val="Standard"/>
              <w:rPr>
                <w:rStyle w:val="afe"/>
                <w:rFonts w:ascii="PT Astra Serif" w:hAnsi="PT Astra Serif"/>
                <w:b w:val="0"/>
                <w:bCs/>
                <w:sz w:val="20"/>
                <w:szCs w:val="20"/>
              </w:rPr>
            </w:pPr>
            <w:r w:rsidRPr="00086E6B">
              <w:rPr>
                <w:rStyle w:val="afe"/>
                <w:rFonts w:ascii="PT Astra Serif" w:hAnsi="PT Astra Serif"/>
                <w:sz w:val="20"/>
                <w:szCs w:val="20"/>
              </w:rPr>
              <w:t>0</w:t>
            </w:r>
          </w:p>
        </w:tc>
        <w:tc>
          <w:tcPr>
            <w:tcW w:w="709" w:type="dxa"/>
            <w:tcMar>
              <w:top w:w="0" w:type="dxa"/>
              <w:left w:w="113" w:type="dxa"/>
              <w:bottom w:w="0" w:type="dxa"/>
              <w:right w:w="108" w:type="dxa"/>
            </w:tcMar>
          </w:tcPr>
          <w:p w:rsidR="009174F0" w:rsidRPr="00086E6B" w:rsidRDefault="009174F0" w:rsidP="00AE05AB">
            <w:pPr>
              <w:rPr>
                <w:bCs/>
                <w:sz w:val="20"/>
                <w:szCs w:val="20"/>
              </w:rPr>
            </w:pPr>
            <w:r w:rsidRPr="00086E6B">
              <w:rPr>
                <w:bCs/>
                <w:sz w:val="20"/>
                <w:szCs w:val="20"/>
              </w:rPr>
              <w:t>0</w:t>
            </w:r>
          </w:p>
        </w:tc>
        <w:tc>
          <w:tcPr>
            <w:tcW w:w="708" w:type="dxa"/>
            <w:tcMar>
              <w:top w:w="0" w:type="dxa"/>
              <w:left w:w="113" w:type="dxa"/>
              <w:bottom w:w="0" w:type="dxa"/>
              <w:right w:w="108" w:type="dxa"/>
            </w:tcMar>
          </w:tcPr>
          <w:p w:rsidR="009174F0" w:rsidRPr="00086E6B" w:rsidRDefault="009174F0" w:rsidP="00AE05AB">
            <w:pPr>
              <w:pStyle w:val="Standard"/>
              <w:rPr>
                <w:rFonts w:ascii="PT Astra Serif" w:hAnsi="PT Astra Serif"/>
                <w:bCs/>
                <w:sz w:val="20"/>
                <w:szCs w:val="20"/>
              </w:rPr>
            </w:pPr>
            <w:r w:rsidRPr="00086E6B">
              <w:rPr>
                <w:rFonts w:ascii="PT Astra Serif" w:hAnsi="PT Astra Serif"/>
                <w:bCs/>
                <w:sz w:val="20"/>
                <w:szCs w:val="20"/>
              </w:rPr>
              <w:t>0</w:t>
            </w:r>
          </w:p>
        </w:tc>
      </w:tr>
      <w:tr w:rsidR="009174F0" w:rsidRPr="00086E6B" w:rsidTr="00AE05AB">
        <w:trPr>
          <w:gridAfter w:val="1"/>
          <w:wAfter w:w="75" w:type="dxa"/>
          <w:trHeight w:val="343"/>
        </w:trPr>
        <w:tc>
          <w:tcPr>
            <w:tcW w:w="707" w:type="dxa"/>
            <w:tcMar>
              <w:top w:w="0" w:type="dxa"/>
              <w:left w:w="113" w:type="dxa"/>
              <w:bottom w:w="0" w:type="dxa"/>
              <w:right w:w="108" w:type="dxa"/>
            </w:tcMar>
          </w:tcPr>
          <w:p w:rsidR="009174F0" w:rsidRPr="00086E6B" w:rsidRDefault="009174F0" w:rsidP="00AE05AB">
            <w:pPr>
              <w:pStyle w:val="Standard"/>
              <w:suppressAutoHyphens w:val="0"/>
              <w:ind w:right="-159"/>
              <w:rPr>
                <w:rFonts w:ascii="PT Astra Serif" w:hAnsi="PT Astra Serif"/>
                <w:sz w:val="20"/>
                <w:szCs w:val="20"/>
              </w:rPr>
            </w:pPr>
            <w:r w:rsidRPr="00086E6B">
              <w:rPr>
                <w:rFonts w:ascii="PT Astra Serif" w:hAnsi="PT Astra Serif"/>
                <w:sz w:val="20"/>
                <w:szCs w:val="20"/>
              </w:rPr>
              <w:t>4.6</w:t>
            </w:r>
          </w:p>
        </w:tc>
        <w:tc>
          <w:tcPr>
            <w:tcW w:w="1277" w:type="dxa"/>
            <w:vMerge/>
            <w:tcMar>
              <w:top w:w="0" w:type="dxa"/>
              <w:left w:w="113" w:type="dxa"/>
              <w:bottom w:w="0" w:type="dxa"/>
              <w:right w:w="108" w:type="dxa"/>
            </w:tcMar>
          </w:tcPr>
          <w:p w:rsidR="009174F0" w:rsidRPr="00086E6B" w:rsidRDefault="009174F0" w:rsidP="00AE05AB">
            <w:pPr>
              <w:pStyle w:val="Standard"/>
              <w:suppressAutoHyphens w:val="0"/>
              <w:rPr>
                <w:rFonts w:ascii="PT Astra Serif" w:hAnsi="PT Astra Serif"/>
                <w:sz w:val="20"/>
                <w:szCs w:val="20"/>
              </w:rPr>
            </w:pPr>
          </w:p>
        </w:tc>
        <w:tc>
          <w:tcPr>
            <w:tcW w:w="1277" w:type="dxa"/>
            <w:vMerge/>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p>
        </w:tc>
        <w:tc>
          <w:tcPr>
            <w:tcW w:w="992" w:type="dxa"/>
            <w:tcMar>
              <w:top w:w="0" w:type="dxa"/>
              <w:left w:w="113" w:type="dxa"/>
              <w:bottom w:w="0" w:type="dxa"/>
              <w:right w:w="108" w:type="dxa"/>
            </w:tcMar>
          </w:tcPr>
          <w:p w:rsidR="009174F0" w:rsidRPr="00086E6B" w:rsidRDefault="009174F0" w:rsidP="00AE05AB">
            <w:pPr>
              <w:rPr>
                <w:sz w:val="20"/>
                <w:szCs w:val="20"/>
              </w:rPr>
            </w:pPr>
            <w:r w:rsidRPr="00086E6B">
              <w:rPr>
                <w:sz w:val="20"/>
                <w:szCs w:val="20"/>
              </w:rPr>
              <w:t>-</w:t>
            </w:r>
          </w:p>
        </w:tc>
        <w:tc>
          <w:tcPr>
            <w:tcW w:w="1134"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w:t>
            </w:r>
          </w:p>
        </w:tc>
        <w:tc>
          <w:tcPr>
            <w:tcW w:w="993" w:type="dxa"/>
            <w:tcMar>
              <w:top w:w="0" w:type="dxa"/>
              <w:left w:w="113" w:type="dxa"/>
              <w:bottom w:w="0" w:type="dxa"/>
              <w:right w:w="108" w:type="dxa"/>
            </w:tcMar>
          </w:tcPr>
          <w:p w:rsidR="009174F0" w:rsidRPr="00086E6B" w:rsidRDefault="009174F0" w:rsidP="00AE05AB">
            <w:pPr>
              <w:pStyle w:val="Standard"/>
              <w:rPr>
                <w:rFonts w:ascii="PT Astra Serif" w:hAnsi="PT Astra Serif"/>
                <w:bCs/>
                <w:sz w:val="20"/>
                <w:szCs w:val="20"/>
              </w:rPr>
            </w:pPr>
            <w:r w:rsidRPr="00086E6B">
              <w:rPr>
                <w:rFonts w:ascii="PT Astra Serif" w:hAnsi="PT Astra Serif"/>
                <w:bCs/>
                <w:sz w:val="20"/>
                <w:szCs w:val="20"/>
              </w:rPr>
              <w:t>2029</w:t>
            </w:r>
          </w:p>
        </w:tc>
        <w:tc>
          <w:tcPr>
            <w:tcW w:w="708" w:type="dxa"/>
            <w:tcMar>
              <w:top w:w="0" w:type="dxa"/>
              <w:left w:w="113" w:type="dxa"/>
              <w:bottom w:w="0" w:type="dxa"/>
              <w:right w:w="108" w:type="dxa"/>
            </w:tcMar>
          </w:tcPr>
          <w:p w:rsidR="009174F0" w:rsidRPr="00086E6B" w:rsidRDefault="009174F0" w:rsidP="00AE05AB">
            <w:pPr>
              <w:pStyle w:val="Standard"/>
              <w:rPr>
                <w:rFonts w:ascii="PT Astra Serif" w:hAnsi="PT Astra Serif"/>
                <w:bCs/>
                <w:color w:val="26282F"/>
                <w:sz w:val="20"/>
                <w:szCs w:val="20"/>
              </w:rPr>
            </w:pPr>
            <w:r w:rsidRPr="00086E6B">
              <w:rPr>
                <w:rFonts w:ascii="PT Astra Serif" w:hAnsi="PT Astra Serif"/>
                <w:bCs/>
                <w:color w:val="26282F"/>
                <w:sz w:val="20"/>
                <w:szCs w:val="20"/>
              </w:rPr>
              <w:t>0</w:t>
            </w:r>
          </w:p>
        </w:tc>
        <w:tc>
          <w:tcPr>
            <w:tcW w:w="851"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0</w:t>
            </w:r>
          </w:p>
        </w:tc>
        <w:tc>
          <w:tcPr>
            <w:tcW w:w="568" w:type="dxa"/>
            <w:tcMar>
              <w:top w:w="0" w:type="dxa"/>
              <w:left w:w="113" w:type="dxa"/>
              <w:bottom w:w="0" w:type="dxa"/>
              <w:right w:w="108" w:type="dxa"/>
            </w:tcMar>
          </w:tcPr>
          <w:p w:rsidR="009174F0" w:rsidRPr="00086E6B" w:rsidRDefault="009174F0" w:rsidP="00AE05AB">
            <w:pPr>
              <w:pStyle w:val="Standard"/>
              <w:rPr>
                <w:rStyle w:val="afe"/>
                <w:rFonts w:ascii="PT Astra Serif" w:hAnsi="PT Astra Serif"/>
                <w:b w:val="0"/>
                <w:bCs/>
                <w:sz w:val="20"/>
                <w:szCs w:val="20"/>
              </w:rPr>
            </w:pPr>
            <w:r w:rsidRPr="00086E6B">
              <w:rPr>
                <w:rStyle w:val="afe"/>
                <w:rFonts w:ascii="PT Astra Serif" w:hAnsi="PT Astra Serif"/>
                <w:sz w:val="20"/>
                <w:szCs w:val="20"/>
              </w:rPr>
              <w:t>0</w:t>
            </w:r>
          </w:p>
        </w:tc>
        <w:tc>
          <w:tcPr>
            <w:tcW w:w="709" w:type="dxa"/>
            <w:tcMar>
              <w:top w:w="0" w:type="dxa"/>
              <w:left w:w="113" w:type="dxa"/>
              <w:bottom w:w="0" w:type="dxa"/>
              <w:right w:w="108" w:type="dxa"/>
            </w:tcMar>
          </w:tcPr>
          <w:p w:rsidR="009174F0" w:rsidRPr="00086E6B" w:rsidRDefault="009174F0" w:rsidP="00AE05AB">
            <w:pPr>
              <w:rPr>
                <w:bCs/>
                <w:sz w:val="20"/>
                <w:szCs w:val="20"/>
              </w:rPr>
            </w:pPr>
            <w:r w:rsidRPr="00086E6B">
              <w:rPr>
                <w:bCs/>
                <w:sz w:val="20"/>
                <w:szCs w:val="20"/>
              </w:rPr>
              <w:t>0</w:t>
            </w:r>
          </w:p>
        </w:tc>
        <w:tc>
          <w:tcPr>
            <w:tcW w:w="708" w:type="dxa"/>
            <w:tcMar>
              <w:top w:w="0" w:type="dxa"/>
              <w:left w:w="113" w:type="dxa"/>
              <w:bottom w:w="0" w:type="dxa"/>
              <w:right w:w="108" w:type="dxa"/>
            </w:tcMar>
          </w:tcPr>
          <w:p w:rsidR="009174F0" w:rsidRPr="00086E6B" w:rsidRDefault="009174F0" w:rsidP="00AE05AB">
            <w:pPr>
              <w:pStyle w:val="Standard"/>
              <w:rPr>
                <w:rFonts w:ascii="PT Astra Serif" w:hAnsi="PT Astra Serif"/>
                <w:bCs/>
                <w:sz w:val="20"/>
                <w:szCs w:val="20"/>
              </w:rPr>
            </w:pPr>
            <w:r w:rsidRPr="00086E6B">
              <w:rPr>
                <w:rFonts w:ascii="PT Astra Serif" w:hAnsi="PT Astra Serif"/>
                <w:bCs/>
                <w:sz w:val="20"/>
                <w:szCs w:val="20"/>
              </w:rPr>
              <w:t>0</w:t>
            </w:r>
          </w:p>
        </w:tc>
      </w:tr>
      <w:tr w:rsidR="009174F0" w:rsidRPr="00086E6B" w:rsidTr="00AE05AB">
        <w:trPr>
          <w:gridAfter w:val="1"/>
          <w:wAfter w:w="75" w:type="dxa"/>
          <w:trHeight w:val="343"/>
        </w:trPr>
        <w:tc>
          <w:tcPr>
            <w:tcW w:w="707" w:type="dxa"/>
            <w:tcMar>
              <w:top w:w="0" w:type="dxa"/>
              <w:left w:w="113" w:type="dxa"/>
              <w:bottom w:w="0" w:type="dxa"/>
              <w:right w:w="108" w:type="dxa"/>
            </w:tcMar>
          </w:tcPr>
          <w:p w:rsidR="009174F0" w:rsidRPr="00086E6B" w:rsidRDefault="009174F0" w:rsidP="00AE05AB">
            <w:pPr>
              <w:pStyle w:val="Standard"/>
              <w:suppressAutoHyphens w:val="0"/>
              <w:ind w:right="-159"/>
              <w:rPr>
                <w:rFonts w:ascii="PT Astra Serif" w:hAnsi="PT Astra Serif"/>
                <w:sz w:val="20"/>
                <w:szCs w:val="20"/>
              </w:rPr>
            </w:pPr>
            <w:r w:rsidRPr="00086E6B">
              <w:rPr>
                <w:rFonts w:ascii="PT Astra Serif" w:hAnsi="PT Astra Serif"/>
                <w:sz w:val="20"/>
                <w:szCs w:val="20"/>
              </w:rPr>
              <w:t>4.7</w:t>
            </w:r>
          </w:p>
        </w:tc>
        <w:tc>
          <w:tcPr>
            <w:tcW w:w="1277" w:type="dxa"/>
            <w:vMerge/>
            <w:tcMar>
              <w:top w:w="0" w:type="dxa"/>
              <w:left w:w="113" w:type="dxa"/>
              <w:bottom w:w="0" w:type="dxa"/>
              <w:right w:w="108" w:type="dxa"/>
            </w:tcMar>
          </w:tcPr>
          <w:p w:rsidR="009174F0" w:rsidRPr="00086E6B" w:rsidRDefault="009174F0" w:rsidP="00AE05AB">
            <w:pPr>
              <w:pStyle w:val="Standard"/>
              <w:suppressAutoHyphens w:val="0"/>
              <w:rPr>
                <w:rFonts w:ascii="PT Astra Serif" w:hAnsi="PT Astra Serif"/>
                <w:sz w:val="20"/>
                <w:szCs w:val="20"/>
              </w:rPr>
            </w:pPr>
          </w:p>
        </w:tc>
        <w:tc>
          <w:tcPr>
            <w:tcW w:w="1277" w:type="dxa"/>
            <w:vMerge/>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p>
        </w:tc>
        <w:tc>
          <w:tcPr>
            <w:tcW w:w="992" w:type="dxa"/>
            <w:tcMar>
              <w:top w:w="0" w:type="dxa"/>
              <w:left w:w="113" w:type="dxa"/>
              <w:bottom w:w="0" w:type="dxa"/>
              <w:right w:w="108" w:type="dxa"/>
            </w:tcMar>
          </w:tcPr>
          <w:p w:rsidR="009174F0" w:rsidRPr="00086E6B" w:rsidRDefault="009174F0" w:rsidP="00AE05AB">
            <w:pPr>
              <w:rPr>
                <w:sz w:val="20"/>
                <w:szCs w:val="20"/>
              </w:rPr>
            </w:pPr>
            <w:r w:rsidRPr="00086E6B">
              <w:rPr>
                <w:sz w:val="20"/>
                <w:szCs w:val="20"/>
              </w:rPr>
              <w:t>-</w:t>
            </w:r>
          </w:p>
        </w:tc>
        <w:tc>
          <w:tcPr>
            <w:tcW w:w="1134"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w:t>
            </w:r>
          </w:p>
        </w:tc>
        <w:tc>
          <w:tcPr>
            <w:tcW w:w="993" w:type="dxa"/>
            <w:tcMar>
              <w:top w:w="0" w:type="dxa"/>
              <w:left w:w="113" w:type="dxa"/>
              <w:bottom w:w="0" w:type="dxa"/>
              <w:right w:w="108" w:type="dxa"/>
            </w:tcMar>
          </w:tcPr>
          <w:p w:rsidR="009174F0" w:rsidRPr="00086E6B" w:rsidRDefault="009174F0" w:rsidP="00AE05AB">
            <w:pPr>
              <w:pStyle w:val="Standard"/>
              <w:rPr>
                <w:rFonts w:ascii="PT Astra Serif" w:hAnsi="PT Astra Serif"/>
                <w:bCs/>
                <w:sz w:val="20"/>
                <w:szCs w:val="20"/>
              </w:rPr>
            </w:pPr>
            <w:r w:rsidRPr="00086E6B">
              <w:rPr>
                <w:rFonts w:ascii="PT Astra Serif" w:hAnsi="PT Astra Serif"/>
                <w:bCs/>
                <w:sz w:val="20"/>
                <w:szCs w:val="20"/>
              </w:rPr>
              <w:t>2030</w:t>
            </w:r>
          </w:p>
        </w:tc>
        <w:tc>
          <w:tcPr>
            <w:tcW w:w="708" w:type="dxa"/>
            <w:tcMar>
              <w:top w:w="0" w:type="dxa"/>
              <w:left w:w="113" w:type="dxa"/>
              <w:bottom w:w="0" w:type="dxa"/>
              <w:right w:w="108" w:type="dxa"/>
            </w:tcMar>
          </w:tcPr>
          <w:p w:rsidR="009174F0" w:rsidRPr="00086E6B" w:rsidRDefault="009174F0" w:rsidP="00AE05AB">
            <w:pPr>
              <w:pStyle w:val="Standard"/>
              <w:rPr>
                <w:rFonts w:ascii="PT Astra Serif" w:hAnsi="PT Astra Serif"/>
                <w:bCs/>
                <w:color w:val="26282F"/>
                <w:sz w:val="20"/>
                <w:szCs w:val="20"/>
              </w:rPr>
            </w:pPr>
            <w:r w:rsidRPr="00086E6B">
              <w:rPr>
                <w:rFonts w:ascii="PT Astra Serif" w:hAnsi="PT Astra Serif"/>
                <w:bCs/>
                <w:color w:val="26282F"/>
                <w:sz w:val="20"/>
                <w:szCs w:val="20"/>
              </w:rPr>
              <w:t>0</w:t>
            </w:r>
          </w:p>
        </w:tc>
        <w:tc>
          <w:tcPr>
            <w:tcW w:w="851"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0</w:t>
            </w:r>
          </w:p>
        </w:tc>
        <w:tc>
          <w:tcPr>
            <w:tcW w:w="568" w:type="dxa"/>
            <w:tcMar>
              <w:top w:w="0" w:type="dxa"/>
              <w:left w:w="113" w:type="dxa"/>
              <w:bottom w:w="0" w:type="dxa"/>
              <w:right w:w="108" w:type="dxa"/>
            </w:tcMar>
          </w:tcPr>
          <w:p w:rsidR="009174F0" w:rsidRPr="00086E6B" w:rsidRDefault="009174F0" w:rsidP="00AE05AB">
            <w:pPr>
              <w:pStyle w:val="Standard"/>
              <w:rPr>
                <w:rStyle w:val="afe"/>
                <w:rFonts w:ascii="PT Astra Serif" w:hAnsi="PT Astra Serif"/>
                <w:b w:val="0"/>
                <w:bCs/>
                <w:sz w:val="20"/>
                <w:szCs w:val="20"/>
              </w:rPr>
            </w:pPr>
            <w:r w:rsidRPr="00086E6B">
              <w:rPr>
                <w:rStyle w:val="afe"/>
                <w:rFonts w:ascii="PT Astra Serif" w:hAnsi="PT Astra Serif"/>
                <w:sz w:val="20"/>
                <w:szCs w:val="20"/>
              </w:rPr>
              <w:t>0</w:t>
            </w:r>
          </w:p>
        </w:tc>
        <w:tc>
          <w:tcPr>
            <w:tcW w:w="709" w:type="dxa"/>
            <w:tcMar>
              <w:top w:w="0" w:type="dxa"/>
              <w:left w:w="113" w:type="dxa"/>
              <w:bottom w:w="0" w:type="dxa"/>
              <w:right w:w="108" w:type="dxa"/>
            </w:tcMar>
          </w:tcPr>
          <w:p w:rsidR="009174F0" w:rsidRPr="00086E6B" w:rsidRDefault="009174F0" w:rsidP="00AE05AB">
            <w:pPr>
              <w:rPr>
                <w:bCs/>
                <w:sz w:val="20"/>
                <w:szCs w:val="20"/>
              </w:rPr>
            </w:pPr>
            <w:r w:rsidRPr="00086E6B">
              <w:rPr>
                <w:bCs/>
                <w:sz w:val="20"/>
                <w:szCs w:val="20"/>
              </w:rPr>
              <w:t>0</w:t>
            </w:r>
          </w:p>
        </w:tc>
        <w:tc>
          <w:tcPr>
            <w:tcW w:w="708" w:type="dxa"/>
            <w:tcMar>
              <w:top w:w="0" w:type="dxa"/>
              <w:left w:w="113" w:type="dxa"/>
              <w:bottom w:w="0" w:type="dxa"/>
              <w:right w:w="108" w:type="dxa"/>
            </w:tcMar>
          </w:tcPr>
          <w:p w:rsidR="009174F0" w:rsidRPr="00086E6B" w:rsidRDefault="009174F0" w:rsidP="00AE05AB">
            <w:pPr>
              <w:pStyle w:val="Standard"/>
              <w:rPr>
                <w:rFonts w:ascii="PT Astra Serif" w:hAnsi="PT Astra Serif"/>
                <w:bCs/>
                <w:sz w:val="20"/>
                <w:szCs w:val="20"/>
              </w:rPr>
            </w:pPr>
            <w:r w:rsidRPr="00086E6B">
              <w:rPr>
                <w:rFonts w:ascii="PT Astra Serif" w:hAnsi="PT Astra Serif"/>
                <w:bCs/>
                <w:sz w:val="20"/>
                <w:szCs w:val="20"/>
              </w:rPr>
              <w:t>0</w:t>
            </w:r>
          </w:p>
        </w:tc>
      </w:tr>
      <w:tr w:rsidR="009174F0" w:rsidRPr="00086E6B" w:rsidTr="00AE05AB">
        <w:trPr>
          <w:gridAfter w:val="1"/>
          <w:wAfter w:w="72" w:type="dxa"/>
          <w:trHeight w:val="343"/>
        </w:trPr>
        <w:tc>
          <w:tcPr>
            <w:tcW w:w="6383" w:type="dxa"/>
            <w:gridSpan w:val="6"/>
            <w:tcMar>
              <w:top w:w="0" w:type="dxa"/>
              <w:left w:w="113" w:type="dxa"/>
              <w:bottom w:w="0" w:type="dxa"/>
              <w:right w:w="108" w:type="dxa"/>
            </w:tcMar>
          </w:tcPr>
          <w:p w:rsidR="009174F0" w:rsidRPr="00086E6B" w:rsidRDefault="009174F0" w:rsidP="00AE05AB">
            <w:pPr>
              <w:pStyle w:val="Standard"/>
              <w:rPr>
                <w:rFonts w:ascii="PT Astra Serif" w:hAnsi="PT Astra Serif"/>
                <w:bCs/>
                <w:sz w:val="20"/>
                <w:szCs w:val="20"/>
              </w:rPr>
            </w:pPr>
            <w:r w:rsidRPr="00086E6B">
              <w:rPr>
                <w:rFonts w:ascii="PT Astra Serif" w:hAnsi="PT Astra Serif"/>
                <w:bCs/>
                <w:sz w:val="20"/>
                <w:szCs w:val="20"/>
              </w:rPr>
              <w:t>Итого</w:t>
            </w:r>
          </w:p>
        </w:tc>
        <w:tc>
          <w:tcPr>
            <w:tcW w:w="708" w:type="dxa"/>
            <w:tcMar>
              <w:top w:w="0" w:type="dxa"/>
              <w:left w:w="113" w:type="dxa"/>
              <w:bottom w:w="0" w:type="dxa"/>
              <w:right w:w="108" w:type="dxa"/>
            </w:tcMar>
          </w:tcPr>
          <w:p w:rsidR="009174F0" w:rsidRPr="00086E6B" w:rsidRDefault="009174F0" w:rsidP="00AE05AB">
            <w:pPr>
              <w:pStyle w:val="Standard"/>
              <w:rPr>
                <w:rFonts w:ascii="PT Astra Serif" w:hAnsi="PT Astra Serif"/>
                <w:bCs/>
                <w:color w:val="26282F"/>
                <w:sz w:val="20"/>
                <w:szCs w:val="20"/>
              </w:rPr>
            </w:pPr>
            <w:r w:rsidRPr="00086E6B">
              <w:rPr>
                <w:rFonts w:ascii="PT Astra Serif" w:hAnsi="PT Astra Serif"/>
                <w:bCs/>
                <w:color w:val="26282F"/>
                <w:sz w:val="20"/>
                <w:szCs w:val="20"/>
              </w:rPr>
              <w:t>7 728,2</w:t>
            </w:r>
          </w:p>
        </w:tc>
        <w:tc>
          <w:tcPr>
            <w:tcW w:w="851" w:type="dxa"/>
            <w:tcMar>
              <w:top w:w="0" w:type="dxa"/>
              <w:left w:w="113" w:type="dxa"/>
              <w:bottom w:w="0" w:type="dxa"/>
              <w:right w:w="108" w:type="dxa"/>
            </w:tcMar>
          </w:tcPr>
          <w:p w:rsidR="009174F0" w:rsidRPr="00086E6B" w:rsidRDefault="009174F0" w:rsidP="00AE05AB">
            <w:pPr>
              <w:pStyle w:val="Standard"/>
              <w:rPr>
                <w:rFonts w:ascii="PT Astra Serif" w:hAnsi="PT Astra Serif"/>
                <w:sz w:val="20"/>
                <w:szCs w:val="20"/>
              </w:rPr>
            </w:pPr>
            <w:r w:rsidRPr="00086E6B">
              <w:rPr>
                <w:rFonts w:ascii="PT Astra Serif" w:hAnsi="PT Astra Serif"/>
                <w:sz w:val="20"/>
                <w:szCs w:val="20"/>
              </w:rPr>
              <w:t>0,0</w:t>
            </w:r>
          </w:p>
        </w:tc>
        <w:tc>
          <w:tcPr>
            <w:tcW w:w="568" w:type="dxa"/>
            <w:tcMar>
              <w:top w:w="0" w:type="dxa"/>
              <w:left w:w="113" w:type="dxa"/>
              <w:bottom w:w="0" w:type="dxa"/>
              <w:right w:w="108" w:type="dxa"/>
            </w:tcMar>
          </w:tcPr>
          <w:p w:rsidR="009174F0" w:rsidRPr="00086E6B" w:rsidRDefault="009174F0" w:rsidP="00AE05AB">
            <w:pPr>
              <w:pStyle w:val="Standard"/>
              <w:rPr>
                <w:rStyle w:val="afe"/>
                <w:rFonts w:ascii="PT Astra Serif" w:hAnsi="PT Astra Serif"/>
                <w:b w:val="0"/>
                <w:bCs/>
                <w:sz w:val="20"/>
                <w:szCs w:val="20"/>
              </w:rPr>
            </w:pPr>
            <w:r w:rsidRPr="00086E6B">
              <w:rPr>
                <w:rStyle w:val="afe"/>
                <w:rFonts w:ascii="PT Astra Serif" w:hAnsi="PT Astra Serif"/>
                <w:sz w:val="20"/>
                <w:szCs w:val="20"/>
              </w:rPr>
              <w:t>7 451,3</w:t>
            </w:r>
          </w:p>
        </w:tc>
        <w:tc>
          <w:tcPr>
            <w:tcW w:w="709" w:type="dxa"/>
            <w:tcMar>
              <w:top w:w="0" w:type="dxa"/>
              <w:left w:w="113" w:type="dxa"/>
              <w:bottom w:w="0" w:type="dxa"/>
              <w:right w:w="108" w:type="dxa"/>
            </w:tcMar>
          </w:tcPr>
          <w:p w:rsidR="009174F0" w:rsidRPr="00086E6B" w:rsidRDefault="009174F0" w:rsidP="00AE05AB">
            <w:pPr>
              <w:rPr>
                <w:bCs/>
                <w:sz w:val="20"/>
                <w:szCs w:val="20"/>
              </w:rPr>
            </w:pPr>
            <w:r w:rsidRPr="00086E6B">
              <w:rPr>
                <w:bCs/>
                <w:sz w:val="20"/>
                <w:szCs w:val="20"/>
              </w:rPr>
              <w:t>276,9</w:t>
            </w:r>
          </w:p>
        </w:tc>
        <w:tc>
          <w:tcPr>
            <w:tcW w:w="708" w:type="dxa"/>
            <w:tcMar>
              <w:top w:w="0" w:type="dxa"/>
              <w:left w:w="113" w:type="dxa"/>
              <w:bottom w:w="0" w:type="dxa"/>
              <w:right w:w="108" w:type="dxa"/>
            </w:tcMar>
          </w:tcPr>
          <w:p w:rsidR="009174F0" w:rsidRPr="00086E6B" w:rsidRDefault="009174F0" w:rsidP="00AE05AB">
            <w:pPr>
              <w:pStyle w:val="Standard"/>
              <w:rPr>
                <w:rFonts w:ascii="PT Astra Serif" w:hAnsi="PT Astra Serif"/>
                <w:bCs/>
                <w:sz w:val="20"/>
                <w:szCs w:val="20"/>
              </w:rPr>
            </w:pPr>
            <w:r w:rsidRPr="00086E6B">
              <w:rPr>
                <w:rFonts w:ascii="PT Astra Serif" w:hAnsi="PT Astra Serif"/>
                <w:bCs/>
                <w:sz w:val="20"/>
                <w:szCs w:val="20"/>
              </w:rPr>
              <w:t>0</w:t>
            </w:r>
          </w:p>
        </w:tc>
      </w:tr>
      <w:bookmarkEnd w:id="14"/>
    </w:tbl>
    <w:p w:rsidR="009174F0" w:rsidRDefault="009174F0" w:rsidP="009174F0">
      <w:pPr>
        <w:rPr>
          <w:sz w:val="20"/>
          <w:szCs w:val="20"/>
        </w:rPr>
        <w:sectPr w:rsidR="009174F0" w:rsidSect="009174F0">
          <w:pgSz w:w="11906" w:h="16838"/>
          <w:pgMar w:top="958" w:right="1124" w:bottom="699" w:left="1140" w:header="720" w:footer="0" w:gutter="0"/>
          <w:cols w:space="720"/>
          <w:docGrid w:linePitch="600" w:charSpace="32768"/>
        </w:sectPr>
      </w:pPr>
    </w:p>
    <w:p w:rsidR="009174F0" w:rsidRDefault="009174F0" w:rsidP="009174F0">
      <w:pPr>
        <w:rPr>
          <w:sz w:val="20"/>
          <w:szCs w:val="20"/>
        </w:rPr>
      </w:pPr>
    </w:p>
    <w:p w:rsidR="009174F0" w:rsidRDefault="009174F0" w:rsidP="009174F0">
      <w:pPr>
        <w:rPr>
          <w:sz w:val="20"/>
          <w:szCs w:val="20"/>
        </w:rPr>
      </w:pPr>
    </w:p>
    <w:p w:rsidR="009174F0" w:rsidRDefault="009174F0" w:rsidP="009174F0">
      <w:pPr>
        <w:rPr>
          <w:sz w:val="20"/>
          <w:szCs w:val="20"/>
        </w:rPr>
      </w:pPr>
    </w:p>
    <w:p w:rsidR="009174F0" w:rsidRDefault="009174F0" w:rsidP="009174F0">
      <w:pPr>
        <w:rPr>
          <w:sz w:val="20"/>
          <w:szCs w:val="20"/>
        </w:rPr>
      </w:pPr>
    </w:p>
    <w:p w:rsidR="009174F0" w:rsidRDefault="009174F0" w:rsidP="009174F0">
      <w:pPr>
        <w:rPr>
          <w:sz w:val="20"/>
          <w:szCs w:val="20"/>
        </w:rPr>
      </w:pPr>
    </w:p>
    <w:p w:rsidR="00AE05AB" w:rsidRDefault="00AE05AB" w:rsidP="009174F0">
      <w:pPr>
        <w:rPr>
          <w:sz w:val="20"/>
          <w:szCs w:val="20"/>
        </w:rPr>
      </w:pPr>
    </w:p>
    <w:p w:rsidR="00AE05AB" w:rsidRDefault="00AE05AB" w:rsidP="009174F0">
      <w:pPr>
        <w:rPr>
          <w:sz w:val="20"/>
          <w:szCs w:val="20"/>
        </w:rPr>
      </w:pPr>
    </w:p>
    <w:p w:rsidR="00AE05AB" w:rsidRDefault="00AE05AB" w:rsidP="009174F0">
      <w:pPr>
        <w:rPr>
          <w:sz w:val="20"/>
          <w:szCs w:val="20"/>
        </w:rPr>
      </w:pPr>
    </w:p>
    <w:p w:rsidR="00AE05AB" w:rsidRDefault="00AE05AB" w:rsidP="009174F0">
      <w:pPr>
        <w:rPr>
          <w:sz w:val="20"/>
          <w:szCs w:val="20"/>
        </w:rPr>
      </w:pPr>
    </w:p>
    <w:p w:rsidR="00AE05AB" w:rsidRDefault="00AE05AB" w:rsidP="009174F0">
      <w:pPr>
        <w:rPr>
          <w:sz w:val="20"/>
          <w:szCs w:val="20"/>
        </w:rPr>
      </w:pPr>
    </w:p>
    <w:p w:rsidR="00AE05AB" w:rsidRDefault="00AE05AB" w:rsidP="009174F0">
      <w:pPr>
        <w:rPr>
          <w:sz w:val="20"/>
          <w:szCs w:val="20"/>
        </w:rPr>
      </w:pPr>
    </w:p>
    <w:p w:rsidR="00AE05AB" w:rsidRDefault="00AE05AB" w:rsidP="009174F0">
      <w:pPr>
        <w:rPr>
          <w:sz w:val="20"/>
          <w:szCs w:val="20"/>
        </w:rPr>
      </w:pPr>
    </w:p>
    <w:p w:rsidR="00AE05AB" w:rsidRDefault="00AE05AB" w:rsidP="009174F0">
      <w:pPr>
        <w:rPr>
          <w:sz w:val="20"/>
          <w:szCs w:val="20"/>
        </w:rPr>
      </w:pPr>
    </w:p>
    <w:p w:rsidR="00AE05AB" w:rsidRDefault="00AE05AB" w:rsidP="009174F0">
      <w:pPr>
        <w:rPr>
          <w:sz w:val="20"/>
          <w:szCs w:val="20"/>
        </w:rPr>
      </w:pPr>
    </w:p>
    <w:p w:rsidR="00AE05AB" w:rsidRDefault="00AE05AB" w:rsidP="009174F0">
      <w:pPr>
        <w:rPr>
          <w:sz w:val="20"/>
          <w:szCs w:val="20"/>
        </w:rPr>
      </w:pPr>
    </w:p>
    <w:p w:rsidR="00AE05AB" w:rsidRDefault="00AE05AB" w:rsidP="009174F0">
      <w:pPr>
        <w:rPr>
          <w:sz w:val="20"/>
          <w:szCs w:val="20"/>
        </w:rPr>
      </w:pPr>
    </w:p>
    <w:p w:rsidR="00AE05AB" w:rsidRDefault="00AE05AB" w:rsidP="009174F0">
      <w:pPr>
        <w:rPr>
          <w:sz w:val="20"/>
          <w:szCs w:val="20"/>
        </w:rPr>
      </w:pPr>
    </w:p>
    <w:p w:rsidR="00AE05AB" w:rsidRDefault="00AE05AB" w:rsidP="009174F0">
      <w:pPr>
        <w:rPr>
          <w:sz w:val="20"/>
          <w:szCs w:val="20"/>
        </w:rPr>
      </w:pPr>
    </w:p>
    <w:p w:rsidR="00AE05AB" w:rsidRDefault="00AE05AB" w:rsidP="009174F0">
      <w:pPr>
        <w:rPr>
          <w:sz w:val="20"/>
          <w:szCs w:val="20"/>
        </w:rPr>
      </w:pPr>
    </w:p>
    <w:p w:rsidR="00AE05AB" w:rsidRDefault="00AE05AB" w:rsidP="009174F0">
      <w:pPr>
        <w:rPr>
          <w:sz w:val="20"/>
          <w:szCs w:val="20"/>
        </w:rPr>
      </w:pPr>
    </w:p>
    <w:p w:rsidR="00AE05AB" w:rsidRDefault="00AE05AB" w:rsidP="009174F0">
      <w:pPr>
        <w:rPr>
          <w:sz w:val="20"/>
          <w:szCs w:val="20"/>
        </w:rPr>
      </w:pPr>
    </w:p>
    <w:p w:rsidR="00AE05AB" w:rsidRDefault="00AE05AB" w:rsidP="009174F0">
      <w:pPr>
        <w:rPr>
          <w:sz w:val="20"/>
          <w:szCs w:val="20"/>
        </w:rPr>
      </w:pPr>
    </w:p>
    <w:p w:rsidR="00AE05AB" w:rsidRDefault="00AE05AB" w:rsidP="009174F0">
      <w:pPr>
        <w:rPr>
          <w:sz w:val="20"/>
          <w:szCs w:val="20"/>
        </w:rPr>
      </w:pPr>
    </w:p>
    <w:p w:rsidR="00AE05AB" w:rsidRDefault="00AE05AB" w:rsidP="009174F0">
      <w:pPr>
        <w:rPr>
          <w:sz w:val="20"/>
          <w:szCs w:val="20"/>
        </w:rPr>
      </w:pPr>
    </w:p>
    <w:p w:rsidR="00AE05AB" w:rsidRDefault="00AE05AB" w:rsidP="009174F0">
      <w:pPr>
        <w:rPr>
          <w:sz w:val="20"/>
          <w:szCs w:val="20"/>
        </w:rPr>
      </w:pPr>
    </w:p>
    <w:p w:rsidR="00AE05AB" w:rsidRDefault="00AE05AB" w:rsidP="009174F0">
      <w:pPr>
        <w:rPr>
          <w:sz w:val="20"/>
          <w:szCs w:val="20"/>
        </w:rPr>
      </w:pPr>
    </w:p>
    <w:p w:rsidR="00AE05AB" w:rsidRDefault="00AE05AB" w:rsidP="009174F0">
      <w:pPr>
        <w:rPr>
          <w:sz w:val="20"/>
          <w:szCs w:val="20"/>
        </w:rPr>
      </w:pPr>
    </w:p>
    <w:p w:rsidR="00AE05AB" w:rsidRDefault="00AE05AB" w:rsidP="009174F0">
      <w:pPr>
        <w:rPr>
          <w:sz w:val="20"/>
          <w:szCs w:val="20"/>
        </w:rPr>
      </w:pPr>
    </w:p>
    <w:p w:rsidR="00AE05AB" w:rsidRDefault="00AE05AB" w:rsidP="009174F0">
      <w:pPr>
        <w:rPr>
          <w:sz w:val="20"/>
          <w:szCs w:val="20"/>
        </w:rPr>
      </w:pPr>
    </w:p>
    <w:p w:rsidR="009174F0" w:rsidRDefault="009174F0" w:rsidP="009174F0">
      <w:pPr>
        <w:rPr>
          <w:sz w:val="20"/>
          <w:szCs w:val="20"/>
        </w:rPr>
      </w:pPr>
    </w:p>
    <w:p w:rsidR="009174F0" w:rsidRDefault="009174F0" w:rsidP="009174F0">
      <w:pPr>
        <w:rPr>
          <w:sz w:val="20"/>
          <w:szCs w:val="20"/>
        </w:rPr>
      </w:pPr>
    </w:p>
    <w:p w:rsidR="009174F0" w:rsidRDefault="009174F0" w:rsidP="009174F0">
      <w:pPr>
        <w:rPr>
          <w:sz w:val="20"/>
          <w:szCs w:val="20"/>
        </w:rPr>
      </w:pPr>
    </w:p>
    <w:p w:rsidR="009174F0" w:rsidRDefault="009174F0" w:rsidP="009174F0">
      <w:pPr>
        <w:rPr>
          <w:sz w:val="20"/>
          <w:szCs w:val="20"/>
        </w:rPr>
      </w:pPr>
    </w:p>
    <w:p w:rsidR="009174F0" w:rsidRDefault="009174F0" w:rsidP="009174F0">
      <w:pPr>
        <w:rPr>
          <w:sz w:val="20"/>
          <w:szCs w:val="20"/>
        </w:rPr>
      </w:pPr>
    </w:p>
    <w:p w:rsidR="009174F0" w:rsidRDefault="009174F0" w:rsidP="009174F0">
      <w:pPr>
        <w:rPr>
          <w:sz w:val="20"/>
          <w:szCs w:val="20"/>
        </w:rPr>
      </w:pPr>
    </w:p>
    <w:p w:rsidR="009174F0" w:rsidRDefault="009174F0" w:rsidP="009174F0">
      <w:pPr>
        <w:rPr>
          <w:sz w:val="20"/>
          <w:szCs w:val="20"/>
        </w:rPr>
      </w:pPr>
    </w:p>
    <w:p w:rsidR="009174F0" w:rsidRDefault="009174F0" w:rsidP="009174F0">
      <w:pPr>
        <w:rPr>
          <w:sz w:val="20"/>
          <w:szCs w:val="20"/>
        </w:rPr>
      </w:pPr>
    </w:p>
    <w:p w:rsidR="009174F0" w:rsidRDefault="009174F0" w:rsidP="009174F0">
      <w:pPr>
        <w:rPr>
          <w:sz w:val="20"/>
          <w:szCs w:val="20"/>
        </w:rPr>
      </w:pPr>
    </w:p>
    <w:p w:rsidR="009174F0" w:rsidRDefault="009174F0" w:rsidP="009174F0">
      <w:pPr>
        <w:rPr>
          <w:sz w:val="20"/>
          <w:szCs w:val="20"/>
        </w:rPr>
      </w:pPr>
    </w:p>
    <w:p w:rsidR="009174F0" w:rsidRDefault="009174F0" w:rsidP="009174F0">
      <w:pPr>
        <w:rPr>
          <w:sz w:val="20"/>
          <w:szCs w:val="20"/>
        </w:rPr>
      </w:pPr>
    </w:p>
    <w:p w:rsidR="009174F0" w:rsidRDefault="009174F0" w:rsidP="009174F0">
      <w:pPr>
        <w:rPr>
          <w:sz w:val="20"/>
          <w:szCs w:val="20"/>
        </w:rPr>
      </w:pPr>
    </w:p>
    <w:p w:rsidR="00C50933" w:rsidRDefault="00C50933" w:rsidP="009174F0">
      <w:pPr>
        <w:rPr>
          <w:sz w:val="20"/>
          <w:szCs w:val="20"/>
        </w:rPr>
        <w:sectPr w:rsidR="00C50933" w:rsidSect="009174F0">
          <w:type w:val="continuous"/>
          <w:pgSz w:w="11906" w:h="16838"/>
          <w:pgMar w:top="958" w:right="1124" w:bottom="699" w:left="1140" w:header="720" w:footer="0" w:gutter="0"/>
          <w:cols w:num="2" w:space="720"/>
          <w:docGrid w:linePitch="600" w:charSpace="32768"/>
        </w:sectPr>
      </w:pPr>
    </w:p>
    <w:p w:rsidR="009174F0" w:rsidRDefault="009174F0" w:rsidP="009174F0">
      <w:pPr>
        <w:rPr>
          <w:sz w:val="20"/>
          <w:szCs w:val="20"/>
        </w:rPr>
      </w:pPr>
    </w:p>
    <w:p w:rsidR="00AE05AB" w:rsidRDefault="00AE05AB" w:rsidP="009174F0">
      <w:pPr>
        <w:jc w:val="right"/>
        <w:rPr>
          <w:sz w:val="20"/>
          <w:szCs w:val="20"/>
        </w:rPr>
      </w:pPr>
    </w:p>
    <w:p w:rsidR="00AE05AB" w:rsidRDefault="00AE05AB" w:rsidP="009174F0">
      <w:pPr>
        <w:jc w:val="right"/>
        <w:rPr>
          <w:sz w:val="20"/>
          <w:szCs w:val="20"/>
        </w:rPr>
      </w:pPr>
    </w:p>
    <w:p w:rsidR="00AE05AB" w:rsidRDefault="00AE05AB" w:rsidP="009174F0">
      <w:pPr>
        <w:jc w:val="right"/>
        <w:rPr>
          <w:sz w:val="20"/>
          <w:szCs w:val="20"/>
        </w:rPr>
      </w:pPr>
    </w:p>
    <w:p w:rsidR="00AE05AB" w:rsidRDefault="00AE05AB" w:rsidP="009174F0">
      <w:pPr>
        <w:jc w:val="right"/>
        <w:rPr>
          <w:sz w:val="20"/>
          <w:szCs w:val="20"/>
        </w:rPr>
      </w:pPr>
    </w:p>
    <w:p w:rsidR="00AE05AB" w:rsidRDefault="00AE05AB" w:rsidP="009174F0">
      <w:pPr>
        <w:jc w:val="right"/>
        <w:rPr>
          <w:sz w:val="20"/>
          <w:szCs w:val="20"/>
        </w:rPr>
      </w:pPr>
    </w:p>
    <w:p w:rsidR="00AE05AB" w:rsidRDefault="00AE05AB" w:rsidP="009174F0">
      <w:pPr>
        <w:jc w:val="right"/>
        <w:rPr>
          <w:sz w:val="20"/>
          <w:szCs w:val="20"/>
        </w:rPr>
      </w:pPr>
    </w:p>
    <w:p w:rsidR="00AE05AB" w:rsidRDefault="00AE05AB" w:rsidP="009174F0">
      <w:pPr>
        <w:jc w:val="right"/>
        <w:rPr>
          <w:sz w:val="20"/>
          <w:szCs w:val="20"/>
        </w:rPr>
      </w:pPr>
    </w:p>
    <w:p w:rsidR="00AE05AB" w:rsidRDefault="00AE05AB" w:rsidP="009174F0">
      <w:pPr>
        <w:jc w:val="right"/>
        <w:rPr>
          <w:sz w:val="20"/>
          <w:szCs w:val="20"/>
        </w:rPr>
      </w:pPr>
    </w:p>
    <w:p w:rsidR="00AE05AB" w:rsidRDefault="00AE05AB" w:rsidP="009174F0">
      <w:pPr>
        <w:jc w:val="right"/>
        <w:rPr>
          <w:sz w:val="20"/>
          <w:szCs w:val="20"/>
        </w:rPr>
      </w:pPr>
    </w:p>
    <w:p w:rsidR="00AE05AB" w:rsidRDefault="00AE05AB" w:rsidP="009174F0">
      <w:pPr>
        <w:jc w:val="right"/>
        <w:rPr>
          <w:sz w:val="20"/>
          <w:szCs w:val="20"/>
        </w:rPr>
      </w:pPr>
    </w:p>
    <w:p w:rsidR="00AE05AB" w:rsidRDefault="00AE05AB" w:rsidP="009174F0">
      <w:pPr>
        <w:jc w:val="right"/>
        <w:rPr>
          <w:sz w:val="20"/>
          <w:szCs w:val="20"/>
        </w:rPr>
      </w:pPr>
    </w:p>
    <w:p w:rsidR="00AE05AB" w:rsidRDefault="00AE05AB" w:rsidP="009174F0">
      <w:pPr>
        <w:jc w:val="right"/>
        <w:rPr>
          <w:sz w:val="20"/>
          <w:szCs w:val="20"/>
        </w:rPr>
      </w:pPr>
    </w:p>
    <w:p w:rsidR="00AE05AB" w:rsidRDefault="00AE05AB" w:rsidP="009174F0">
      <w:pPr>
        <w:jc w:val="right"/>
        <w:rPr>
          <w:sz w:val="20"/>
          <w:szCs w:val="20"/>
        </w:rPr>
      </w:pPr>
    </w:p>
    <w:p w:rsidR="00AE05AB" w:rsidRDefault="00AE05AB" w:rsidP="009174F0">
      <w:pPr>
        <w:jc w:val="right"/>
        <w:rPr>
          <w:sz w:val="20"/>
          <w:szCs w:val="20"/>
        </w:rPr>
      </w:pPr>
    </w:p>
    <w:p w:rsidR="00AE05AB" w:rsidRDefault="00AE05AB" w:rsidP="009174F0">
      <w:pPr>
        <w:jc w:val="right"/>
        <w:rPr>
          <w:sz w:val="20"/>
          <w:szCs w:val="20"/>
        </w:rPr>
      </w:pPr>
    </w:p>
    <w:p w:rsidR="00AE05AB" w:rsidRDefault="00AE05AB" w:rsidP="009174F0">
      <w:pPr>
        <w:jc w:val="right"/>
        <w:rPr>
          <w:sz w:val="20"/>
          <w:szCs w:val="20"/>
        </w:rPr>
      </w:pPr>
    </w:p>
    <w:p w:rsidR="00AE05AB" w:rsidRDefault="00AE05AB" w:rsidP="009174F0">
      <w:pPr>
        <w:jc w:val="right"/>
        <w:rPr>
          <w:sz w:val="20"/>
          <w:szCs w:val="20"/>
        </w:rPr>
      </w:pPr>
    </w:p>
    <w:p w:rsidR="00AE05AB" w:rsidRDefault="00AE05AB" w:rsidP="009174F0">
      <w:pPr>
        <w:jc w:val="right"/>
        <w:rPr>
          <w:sz w:val="20"/>
          <w:szCs w:val="20"/>
        </w:rPr>
      </w:pPr>
    </w:p>
    <w:p w:rsidR="00AE05AB" w:rsidRDefault="00AE05AB" w:rsidP="009174F0">
      <w:pPr>
        <w:jc w:val="right"/>
        <w:rPr>
          <w:sz w:val="20"/>
          <w:szCs w:val="20"/>
        </w:rPr>
      </w:pPr>
    </w:p>
    <w:p w:rsidR="00AE05AB" w:rsidRDefault="00AE05AB" w:rsidP="009174F0">
      <w:pPr>
        <w:jc w:val="right"/>
        <w:rPr>
          <w:sz w:val="20"/>
          <w:szCs w:val="20"/>
        </w:rPr>
      </w:pPr>
    </w:p>
    <w:p w:rsidR="00AE05AB" w:rsidRDefault="00AE05AB" w:rsidP="009174F0">
      <w:pPr>
        <w:jc w:val="right"/>
        <w:rPr>
          <w:sz w:val="20"/>
          <w:szCs w:val="20"/>
        </w:rPr>
      </w:pPr>
    </w:p>
    <w:p w:rsidR="00AE05AB" w:rsidRDefault="00AE05AB" w:rsidP="009174F0">
      <w:pPr>
        <w:jc w:val="right"/>
        <w:rPr>
          <w:sz w:val="20"/>
          <w:szCs w:val="20"/>
        </w:rPr>
      </w:pPr>
    </w:p>
    <w:p w:rsidR="00AE05AB" w:rsidRDefault="00AE05AB" w:rsidP="009174F0">
      <w:pPr>
        <w:jc w:val="right"/>
        <w:rPr>
          <w:sz w:val="20"/>
          <w:szCs w:val="20"/>
        </w:rPr>
      </w:pPr>
    </w:p>
    <w:p w:rsidR="00AE05AB" w:rsidRDefault="00AE05AB" w:rsidP="009174F0">
      <w:pPr>
        <w:jc w:val="right"/>
        <w:rPr>
          <w:sz w:val="20"/>
          <w:szCs w:val="20"/>
        </w:rPr>
      </w:pPr>
    </w:p>
    <w:p w:rsidR="00AE05AB" w:rsidRDefault="00AE05AB" w:rsidP="009174F0">
      <w:pPr>
        <w:jc w:val="right"/>
        <w:rPr>
          <w:sz w:val="20"/>
          <w:szCs w:val="20"/>
        </w:rPr>
      </w:pPr>
    </w:p>
    <w:p w:rsidR="00AE05AB" w:rsidRDefault="00AE05AB" w:rsidP="009174F0">
      <w:pPr>
        <w:jc w:val="right"/>
        <w:rPr>
          <w:sz w:val="20"/>
          <w:szCs w:val="20"/>
        </w:rPr>
      </w:pPr>
    </w:p>
    <w:p w:rsidR="00AE05AB" w:rsidRDefault="00AE05AB" w:rsidP="009174F0">
      <w:pPr>
        <w:jc w:val="right"/>
        <w:rPr>
          <w:sz w:val="20"/>
          <w:szCs w:val="20"/>
        </w:rPr>
      </w:pPr>
    </w:p>
    <w:p w:rsidR="00AE05AB" w:rsidRDefault="00AE05AB" w:rsidP="009174F0">
      <w:pPr>
        <w:jc w:val="right"/>
        <w:rPr>
          <w:sz w:val="20"/>
          <w:szCs w:val="20"/>
        </w:rPr>
      </w:pPr>
    </w:p>
    <w:p w:rsidR="00AE05AB" w:rsidRDefault="00AE05AB" w:rsidP="009174F0">
      <w:pPr>
        <w:jc w:val="right"/>
        <w:rPr>
          <w:sz w:val="20"/>
          <w:szCs w:val="20"/>
        </w:rPr>
      </w:pPr>
    </w:p>
    <w:p w:rsidR="00AE05AB" w:rsidRDefault="00AE05AB" w:rsidP="009174F0">
      <w:pPr>
        <w:jc w:val="right"/>
        <w:rPr>
          <w:sz w:val="20"/>
          <w:szCs w:val="20"/>
        </w:rPr>
      </w:pPr>
    </w:p>
    <w:p w:rsidR="00AE05AB" w:rsidRDefault="00AE05AB" w:rsidP="009174F0">
      <w:pPr>
        <w:jc w:val="right"/>
        <w:rPr>
          <w:sz w:val="20"/>
          <w:szCs w:val="20"/>
        </w:rPr>
      </w:pPr>
    </w:p>
    <w:p w:rsidR="00AE05AB" w:rsidRDefault="00AE05AB" w:rsidP="009174F0">
      <w:pPr>
        <w:jc w:val="right"/>
        <w:rPr>
          <w:sz w:val="20"/>
          <w:szCs w:val="20"/>
        </w:rPr>
      </w:pPr>
    </w:p>
    <w:p w:rsidR="00AE05AB" w:rsidRDefault="00AE05AB" w:rsidP="009174F0">
      <w:pPr>
        <w:jc w:val="right"/>
        <w:rPr>
          <w:sz w:val="20"/>
          <w:szCs w:val="20"/>
        </w:rPr>
      </w:pPr>
    </w:p>
    <w:p w:rsidR="00AE05AB" w:rsidRDefault="00AE05AB" w:rsidP="009174F0">
      <w:pPr>
        <w:jc w:val="right"/>
        <w:rPr>
          <w:sz w:val="20"/>
          <w:szCs w:val="20"/>
        </w:rPr>
      </w:pPr>
    </w:p>
    <w:p w:rsidR="00AE05AB" w:rsidRDefault="00AE05AB" w:rsidP="009174F0">
      <w:pPr>
        <w:jc w:val="right"/>
        <w:rPr>
          <w:sz w:val="20"/>
          <w:szCs w:val="20"/>
        </w:rPr>
      </w:pPr>
    </w:p>
    <w:p w:rsidR="00AE05AB" w:rsidRDefault="00AE05AB" w:rsidP="009174F0">
      <w:pPr>
        <w:jc w:val="right"/>
        <w:rPr>
          <w:sz w:val="20"/>
          <w:szCs w:val="20"/>
        </w:rPr>
      </w:pPr>
    </w:p>
    <w:p w:rsidR="00AE05AB" w:rsidRDefault="00AE05AB" w:rsidP="009174F0">
      <w:pPr>
        <w:jc w:val="right"/>
        <w:rPr>
          <w:sz w:val="20"/>
          <w:szCs w:val="20"/>
        </w:rPr>
      </w:pPr>
    </w:p>
    <w:p w:rsidR="00AE05AB" w:rsidRDefault="00AE05AB" w:rsidP="009174F0">
      <w:pPr>
        <w:jc w:val="right"/>
        <w:rPr>
          <w:sz w:val="20"/>
          <w:szCs w:val="20"/>
        </w:rPr>
      </w:pPr>
    </w:p>
    <w:p w:rsidR="00AE05AB" w:rsidRDefault="00AE05AB" w:rsidP="009174F0">
      <w:pPr>
        <w:jc w:val="right"/>
        <w:rPr>
          <w:sz w:val="20"/>
          <w:szCs w:val="20"/>
        </w:rPr>
      </w:pPr>
    </w:p>
    <w:p w:rsidR="00AE05AB" w:rsidRDefault="00AE05AB" w:rsidP="009174F0">
      <w:pPr>
        <w:jc w:val="right"/>
        <w:rPr>
          <w:sz w:val="20"/>
          <w:szCs w:val="20"/>
        </w:rPr>
      </w:pPr>
    </w:p>
    <w:p w:rsidR="00AE05AB" w:rsidRDefault="00AE05AB" w:rsidP="009174F0">
      <w:pPr>
        <w:jc w:val="right"/>
        <w:rPr>
          <w:sz w:val="20"/>
          <w:szCs w:val="20"/>
        </w:rPr>
      </w:pPr>
    </w:p>
    <w:p w:rsidR="00AE05AB" w:rsidRDefault="00AE05AB" w:rsidP="009174F0">
      <w:pPr>
        <w:jc w:val="right"/>
        <w:rPr>
          <w:sz w:val="20"/>
          <w:szCs w:val="20"/>
        </w:rPr>
      </w:pPr>
    </w:p>
    <w:p w:rsidR="00AE05AB" w:rsidRDefault="00AE05AB" w:rsidP="009174F0">
      <w:pPr>
        <w:jc w:val="right"/>
        <w:rPr>
          <w:sz w:val="20"/>
          <w:szCs w:val="20"/>
        </w:rPr>
      </w:pPr>
    </w:p>
    <w:p w:rsidR="00AE05AB" w:rsidRDefault="00AE05AB" w:rsidP="009174F0">
      <w:pPr>
        <w:jc w:val="right"/>
        <w:rPr>
          <w:sz w:val="20"/>
          <w:szCs w:val="20"/>
        </w:rPr>
      </w:pPr>
    </w:p>
    <w:p w:rsidR="00AE05AB" w:rsidRDefault="00AE05AB" w:rsidP="009174F0">
      <w:pPr>
        <w:jc w:val="right"/>
        <w:rPr>
          <w:sz w:val="20"/>
          <w:szCs w:val="20"/>
        </w:rPr>
      </w:pPr>
    </w:p>
    <w:p w:rsidR="00AE05AB" w:rsidRDefault="00AE05AB" w:rsidP="009174F0">
      <w:pPr>
        <w:jc w:val="right"/>
        <w:rPr>
          <w:sz w:val="20"/>
          <w:szCs w:val="20"/>
        </w:rPr>
      </w:pPr>
    </w:p>
    <w:p w:rsidR="00AE05AB" w:rsidRDefault="00AE05AB" w:rsidP="009174F0">
      <w:pPr>
        <w:jc w:val="right"/>
        <w:rPr>
          <w:sz w:val="20"/>
          <w:szCs w:val="20"/>
        </w:rPr>
      </w:pPr>
    </w:p>
    <w:p w:rsidR="00AE05AB" w:rsidRDefault="00AE05AB" w:rsidP="009174F0">
      <w:pPr>
        <w:jc w:val="right"/>
        <w:rPr>
          <w:sz w:val="20"/>
          <w:szCs w:val="20"/>
        </w:rPr>
      </w:pPr>
    </w:p>
    <w:p w:rsidR="00AE05AB" w:rsidRDefault="00AE05AB" w:rsidP="009174F0">
      <w:pPr>
        <w:jc w:val="right"/>
        <w:rPr>
          <w:sz w:val="20"/>
          <w:szCs w:val="20"/>
        </w:rPr>
      </w:pPr>
    </w:p>
    <w:p w:rsidR="00AE05AB" w:rsidRDefault="00AE05AB" w:rsidP="009174F0">
      <w:pPr>
        <w:jc w:val="right"/>
        <w:rPr>
          <w:sz w:val="20"/>
          <w:szCs w:val="20"/>
        </w:rPr>
      </w:pPr>
    </w:p>
    <w:p w:rsidR="00AE05AB" w:rsidRDefault="00AE05AB" w:rsidP="009174F0">
      <w:pPr>
        <w:jc w:val="right"/>
        <w:rPr>
          <w:sz w:val="20"/>
          <w:szCs w:val="20"/>
        </w:rPr>
      </w:pPr>
    </w:p>
    <w:p w:rsidR="00AE05AB" w:rsidRDefault="00AE05AB" w:rsidP="009174F0">
      <w:pPr>
        <w:jc w:val="right"/>
        <w:rPr>
          <w:sz w:val="20"/>
          <w:szCs w:val="20"/>
        </w:rPr>
      </w:pPr>
    </w:p>
    <w:p w:rsidR="009174F0" w:rsidRPr="00086E6B" w:rsidRDefault="009174F0" w:rsidP="009174F0">
      <w:pPr>
        <w:jc w:val="right"/>
        <w:rPr>
          <w:sz w:val="20"/>
          <w:szCs w:val="20"/>
        </w:rPr>
      </w:pPr>
      <w:r w:rsidRPr="00086E6B">
        <w:rPr>
          <w:sz w:val="20"/>
          <w:szCs w:val="20"/>
        </w:rPr>
        <w:t>Приложение 4</w:t>
      </w:r>
    </w:p>
    <w:p w:rsidR="009174F0" w:rsidRPr="00086E6B" w:rsidRDefault="009174F0" w:rsidP="009174F0">
      <w:pPr>
        <w:jc w:val="right"/>
        <w:rPr>
          <w:sz w:val="20"/>
          <w:szCs w:val="20"/>
        </w:rPr>
      </w:pPr>
      <w:r w:rsidRPr="00086E6B">
        <w:rPr>
          <w:sz w:val="20"/>
          <w:szCs w:val="20"/>
        </w:rPr>
        <w:t xml:space="preserve">к муниципальной программе «Формирование </w:t>
      </w:r>
    </w:p>
    <w:p w:rsidR="009174F0" w:rsidRPr="00086E6B" w:rsidRDefault="009174F0" w:rsidP="009174F0">
      <w:pPr>
        <w:jc w:val="right"/>
        <w:rPr>
          <w:sz w:val="20"/>
          <w:szCs w:val="20"/>
        </w:rPr>
      </w:pPr>
      <w:r w:rsidRPr="00086E6B">
        <w:rPr>
          <w:sz w:val="20"/>
          <w:szCs w:val="20"/>
        </w:rPr>
        <w:t xml:space="preserve">  современной городской среды на территории  </w:t>
      </w:r>
    </w:p>
    <w:p w:rsidR="009174F0" w:rsidRPr="00086E6B" w:rsidRDefault="009174F0" w:rsidP="009174F0">
      <w:pPr>
        <w:jc w:val="right"/>
        <w:rPr>
          <w:sz w:val="20"/>
          <w:szCs w:val="20"/>
        </w:rPr>
      </w:pPr>
      <w:r w:rsidRPr="00086E6B">
        <w:rPr>
          <w:sz w:val="20"/>
          <w:szCs w:val="20"/>
        </w:rPr>
        <w:t xml:space="preserve"> Мордовского муниципального округа»</w:t>
      </w:r>
    </w:p>
    <w:p w:rsidR="009174F0" w:rsidRPr="00086E6B" w:rsidRDefault="009174F0" w:rsidP="009174F0">
      <w:pPr>
        <w:jc w:val="right"/>
        <w:rPr>
          <w:b/>
          <w:bCs/>
          <w:sz w:val="20"/>
          <w:szCs w:val="20"/>
        </w:rPr>
      </w:pPr>
    </w:p>
    <w:p w:rsidR="009174F0" w:rsidRPr="00086E6B" w:rsidRDefault="009174F0" w:rsidP="009174F0">
      <w:pPr>
        <w:jc w:val="center"/>
        <w:rPr>
          <w:b/>
          <w:sz w:val="20"/>
          <w:szCs w:val="20"/>
        </w:rPr>
      </w:pPr>
      <w:r w:rsidRPr="00086E6B">
        <w:rPr>
          <w:b/>
          <w:bCs/>
          <w:sz w:val="20"/>
          <w:szCs w:val="20"/>
        </w:rPr>
        <w:t>Адресный перечень дворовых территорий</w:t>
      </w:r>
      <w:r w:rsidRPr="00086E6B">
        <w:rPr>
          <w:b/>
          <w:sz w:val="20"/>
          <w:szCs w:val="20"/>
        </w:rPr>
        <w:t xml:space="preserve">, </w:t>
      </w:r>
    </w:p>
    <w:p w:rsidR="009174F0" w:rsidRPr="00086E6B" w:rsidRDefault="009174F0" w:rsidP="009174F0">
      <w:pPr>
        <w:jc w:val="center"/>
        <w:rPr>
          <w:b/>
          <w:sz w:val="20"/>
          <w:szCs w:val="20"/>
        </w:rPr>
      </w:pPr>
      <w:r w:rsidRPr="00086E6B">
        <w:rPr>
          <w:b/>
          <w:sz w:val="20"/>
          <w:szCs w:val="20"/>
        </w:rPr>
        <w:t xml:space="preserve">нуждающихся в благоустройстве (с учетом их физического состояния) </w:t>
      </w:r>
    </w:p>
    <w:p w:rsidR="009174F0" w:rsidRPr="00086E6B" w:rsidRDefault="009174F0" w:rsidP="009174F0">
      <w:pPr>
        <w:jc w:val="center"/>
        <w:rPr>
          <w:b/>
          <w:sz w:val="20"/>
          <w:szCs w:val="20"/>
        </w:rPr>
      </w:pPr>
      <w:r w:rsidRPr="00086E6B">
        <w:rPr>
          <w:b/>
          <w:sz w:val="20"/>
          <w:szCs w:val="20"/>
        </w:rPr>
        <w:t xml:space="preserve">и подлежащих благоустройству в указанный период </w:t>
      </w:r>
    </w:p>
    <w:p w:rsidR="009174F0" w:rsidRPr="00086E6B" w:rsidRDefault="009174F0" w:rsidP="009174F0">
      <w:pPr>
        <w:jc w:val="center"/>
        <w:rPr>
          <w:b/>
          <w:sz w:val="20"/>
          <w:szCs w:val="20"/>
        </w:rPr>
      </w:pPr>
      <w:r w:rsidRPr="00086E6B">
        <w:rPr>
          <w:b/>
          <w:sz w:val="20"/>
          <w:szCs w:val="20"/>
        </w:rPr>
        <w:t xml:space="preserve">исходя из минимального перечня работ по благоустройству </w:t>
      </w:r>
    </w:p>
    <w:p w:rsidR="009174F0" w:rsidRPr="00086E6B" w:rsidRDefault="009174F0" w:rsidP="009174F0">
      <w:pPr>
        <w:jc w:val="center"/>
        <w:rPr>
          <w:b/>
          <w:sz w:val="20"/>
          <w:szCs w:val="20"/>
        </w:rPr>
      </w:pPr>
    </w:p>
    <w:p w:rsidR="009174F0" w:rsidRPr="00086E6B" w:rsidRDefault="009174F0" w:rsidP="009174F0">
      <w:pPr>
        <w:jc w:val="center"/>
        <w:rPr>
          <w:b/>
          <w:sz w:val="20"/>
          <w:szCs w:val="20"/>
        </w:rPr>
      </w:pPr>
    </w:p>
    <w:tbl>
      <w:tblPr>
        <w:tblW w:w="4820" w:type="dxa"/>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1199"/>
        <w:gridCol w:w="3621"/>
      </w:tblGrid>
      <w:tr w:rsidR="009174F0" w:rsidRPr="00086E6B" w:rsidTr="009174F0">
        <w:trPr>
          <w:trHeight w:val="336"/>
        </w:trPr>
        <w:tc>
          <w:tcPr>
            <w:tcW w:w="1199" w:type="dxa"/>
            <w:shd w:val="clear" w:color="auto" w:fill="FFFFFF"/>
          </w:tcPr>
          <w:p w:rsidR="009174F0" w:rsidRPr="00086E6B" w:rsidRDefault="009174F0" w:rsidP="00AE05AB">
            <w:pPr>
              <w:jc w:val="center"/>
              <w:rPr>
                <w:sz w:val="20"/>
                <w:szCs w:val="20"/>
              </w:rPr>
            </w:pPr>
            <w:r w:rsidRPr="00086E6B">
              <w:rPr>
                <w:sz w:val="20"/>
                <w:szCs w:val="20"/>
              </w:rPr>
              <w:t>№ п/п</w:t>
            </w:r>
          </w:p>
        </w:tc>
        <w:tc>
          <w:tcPr>
            <w:tcW w:w="3621" w:type="dxa"/>
            <w:shd w:val="clear" w:color="auto" w:fill="FFFFFF"/>
          </w:tcPr>
          <w:p w:rsidR="009174F0" w:rsidRPr="00086E6B" w:rsidRDefault="009174F0" w:rsidP="00AE05AB">
            <w:pPr>
              <w:jc w:val="center"/>
              <w:rPr>
                <w:sz w:val="20"/>
                <w:szCs w:val="20"/>
              </w:rPr>
            </w:pPr>
            <w:r w:rsidRPr="00086E6B">
              <w:rPr>
                <w:sz w:val="20"/>
                <w:szCs w:val="20"/>
              </w:rPr>
              <w:t>Адрес объекта</w:t>
            </w:r>
          </w:p>
        </w:tc>
      </w:tr>
      <w:tr w:rsidR="009174F0" w:rsidRPr="00086E6B" w:rsidTr="009174F0">
        <w:trPr>
          <w:trHeight w:val="336"/>
        </w:trPr>
        <w:tc>
          <w:tcPr>
            <w:tcW w:w="1199" w:type="dxa"/>
            <w:shd w:val="clear" w:color="auto" w:fill="FFFFFF"/>
          </w:tcPr>
          <w:p w:rsidR="009174F0" w:rsidRPr="00086E6B" w:rsidRDefault="009174F0" w:rsidP="00AE05AB">
            <w:pPr>
              <w:rPr>
                <w:sz w:val="20"/>
                <w:szCs w:val="20"/>
              </w:rPr>
            </w:pPr>
            <w:r w:rsidRPr="00086E6B">
              <w:rPr>
                <w:sz w:val="20"/>
                <w:szCs w:val="20"/>
              </w:rPr>
              <w:t>1</w:t>
            </w:r>
          </w:p>
        </w:tc>
        <w:tc>
          <w:tcPr>
            <w:tcW w:w="3621" w:type="dxa"/>
            <w:shd w:val="clear" w:color="auto" w:fill="FFFFFF"/>
          </w:tcPr>
          <w:p w:rsidR="009174F0" w:rsidRPr="00086E6B" w:rsidRDefault="009174F0" w:rsidP="00AE05AB">
            <w:pPr>
              <w:rPr>
                <w:sz w:val="20"/>
                <w:szCs w:val="20"/>
              </w:rPr>
            </w:pPr>
            <w:r w:rsidRPr="00086E6B">
              <w:rPr>
                <w:sz w:val="20"/>
                <w:szCs w:val="20"/>
              </w:rPr>
              <w:t>р.п. Новопокровка, ул. Железнодорожная,д.1</w:t>
            </w:r>
          </w:p>
        </w:tc>
      </w:tr>
      <w:tr w:rsidR="009174F0" w:rsidRPr="00086E6B" w:rsidTr="009174F0">
        <w:trPr>
          <w:trHeight w:val="336"/>
        </w:trPr>
        <w:tc>
          <w:tcPr>
            <w:tcW w:w="1199" w:type="dxa"/>
            <w:shd w:val="clear" w:color="auto" w:fill="FFFFFF"/>
          </w:tcPr>
          <w:p w:rsidR="009174F0" w:rsidRPr="00086E6B" w:rsidRDefault="009174F0" w:rsidP="00AE05AB">
            <w:pPr>
              <w:rPr>
                <w:sz w:val="20"/>
                <w:szCs w:val="20"/>
              </w:rPr>
            </w:pPr>
            <w:r w:rsidRPr="00086E6B">
              <w:rPr>
                <w:sz w:val="20"/>
                <w:szCs w:val="20"/>
              </w:rPr>
              <w:t>2</w:t>
            </w:r>
          </w:p>
        </w:tc>
        <w:tc>
          <w:tcPr>
            <w:tcW w:w="3621" w:type="dxa"/>
            <w:shd w:val="clear" w:color="auto" w:fill="FFFFFF"/>
          </w:tcPr>
          <w:p w:rsidR="009174F0" w:rsidRPr="00086E6B" w:rsidRDefault="009174F0" w:rsidP="00AE05AB">
            <w:pPr>
              <w:rPr>
                <w:sz w:val="20"/>
                <w:szCs w:val="20"/>
              </w:rPr>
            </w:pPr>
            <w:r w:rsidRPr="00086E6B">
              <w:rPr>
                <w:sz w:val="20"/>
                <w:szCs w:val="20"/>
              </w:rPr>
              <w:t>р.п. Новопокровка, ул. Железнодорожная,д.9</w:t>
            </w:r>
          </w:p>
        </w:tc>
      </w:tr>
      <w:tr w:rsidR="009174F0" w:rsidRPr="00086E6B" w:rsidTr="009174F0">
        <w:trPr>
          <w:trHeight w:val="336"/>
        </w:trPr>
        <w:tc>
          <w:tcPr>
            <w:tcW w:w="1199" w:type="dxa"/>
            <w:shd w:val="clear" w:color="auto" w:fill="FFFFFF"/>
          </w:tcPr>
          <w:p w:rsidR="009174F0" w:rsidRPr="00086E6B" w:rsidRDefault="009174F0" w:rsidP="00AE05AB">
            <w:pPr>
              <w:rPr>
                <w:sz w:val="20"/>
                <w:szCs w:val="20"/>
              </w:rPr>
            </w:pPr>
            <w:r w:rsidRPr="00086E6B">
              <w:rPr>
                <w:sz w:val="20"/>
                <w:szCs w:val="20"/>
              </w:rPr>
              <w:t>3</w:t>
            </w:r>
          </w:p>
        </w:tc>
        <w:tc>
          <w:tcPr>
            <w:tcW w:w="3621" w:type="dxa"/>
            <w:shd w:val="clear" w:color="auto" w:fill="FFFFFF"/>
          </w:tcPr>
          <w:p w:rsidR="009174F0" w:rsidRPr="00086E6B" w:rsidRDefault="009174F0" w:rsidP="00AE05AB">
            <w:pPr>
              <w:rPr>
                <w:sz w:val="20"/>
                <w:szCs w:val="20"/>
              </w:rPr>
            </w:pPr>
            <w:r w:rsidRPr="00086E6B">
              <w:rPr>
                <w:sz w:val="20"/>
                <w:szCs w:val="20"/>
              </w:rPr>
              <w:t>д.Центральноен отделение совхрза им.Ленина, ул. Центральная,д.2</w:t>
            </w:r>
          </w:p>
        </w:tc>
      </w:tr>
      <w:tr w:rsidR="009174F0" w:rsidRPr="00086E6B" w:rsidTr="009174F0">
        <w:trPr>
          <w:trHeight w:val="341"/>
        </w:trPr>
        <w:tc>
          <w:tcPr>
            <w:tcW w:w="1199" w:type="dxa"/>
            <w:shd w:val="clear" w:color="auto" w:fill="FFFFFF"/>
          </w:tcPr>
          <w:p w:rsidR="009174F0" w:rsidRPr="00086E6B" w:rsidRDefault="009174F0" w:rsidP="00AE05AB">
            <w:pPr>
              <w:rPr>
                <w:sz w:val="20"/>
                <w:szCs w:val="20"/>
              </w:rPr>
            </w:pPr>
            <w:r w:rsidRPr="00086E6B">
              <w:rPr>
                <w:sz w:val="20"/>
                <w:szCs w:val="20"/>
              </w:rPr>
              <w:t>4</w:t>
            </w:r>
          </w:p>
        </w:tc>
        <w:tc>
          <w:tcPr>
            <w:tcW w:w="3621" w:type="dxa"/>
            <w:shd w:val="clear" w:color="auto" w:fill="FFFFFF"/>
          </w:tcPr>
          <w:p w:rsidR="009174F0" w:rsidRPr="00086E6B" w:rsidRDefault="009174F0" w:rsidP="00AE05AB">
            <w:pPr>
              <w:rPr>
                <w:sz w:val="20"/>
                <w:szCs w:val="20"/>
              </w:rPr>
            </w:pPr>
            <w:r w:rsidRPr="00086E6B">
              <w:rPr>
                <w:sz w:val="20"/>
                <w:szCs w:val="20"/>
              </w:rPr>
              <w:t>д.Центральноен отделение совхрза им.Ленина, ул.Центральная, д.3</w:t>
            </w:r>
          </w:p>
        </w:tc>
      </w:tr>
      <w:tr w:rsidR="009174F0" w:rsidRPr="00086E6B" w:rsidTr="009174F0">
        <w:trPr>
          <w:trHeight w:val="336"/>
        </w:trPr>
        <w:tc>
          <w:tcPr>
            <w:tcW w:w="1199" w:type="dxa"/>
            <w:shd w:val="clear" w:color="auto" w:fill="FFFFFF"/>
          </w:tcPr>
          <w:p w:rsidR="009174F0" w:rsidRPr="00086E6B" w:rsidRDefault="009174F0" w:rsidP="00AE05AB">
            <w:pPr>
              <w:rPr>
                <w:sz w:val="20"/>
                <w:szCs w:val="20"/>
              </w:rPr>
            </w:pPr>
            <w:r w:rsidRPr="00086E6B">
              <w:rPr>
                <w:sz w:val="20"/>
                <w:szCs w:val="20"/>
              </w:rPr>
              <w:t>5</w:t>
            </w:r>
          </w:p>
        </w:tc>
        <w:tc>
          <w:tcPr>
            <w:tcW w:w="3621" w:type="dxa"/>
            <w:shd w:val="clear" w:color="auto" w:fill="FFFFFF"/>
          </w:tcPr>
          <w:p w:rsidR="009174F0" w:rsidRPr="00086E6B" w:rsidRDefault="009174F0" w:rsidP="00AE05AB">
            <w:pPr>
              <w:rPr>
                <w:sz w:val="20"/>
                <w:szCs w:val="20"/>
              </w:rPr>
            </w:pPr>
            <w:r w:rsidRPr="00086E6B">
              <w:rPr>
                <w:sz w:val="20"/>
                <w:szCs w:val="20"/>
              </w:rPr>
              <w:t>д.Центральноен отделение совхрза им.Ленина, ул.Центральная,д.6</w:t>
            </w:r>
          </w:p>
        </w:tc>
      </w:tr>
      <w:tr w:rsidR="009174F0" w:rsidRPr="00086E6B" w:rsidTr="009174F0">
        <w:trPr>
          <w:trHeight w:val="336"/>
        </w:trPr>
        <w:tc>
          <w:tcPr>
            <w:tcW w:w="1199" w:type="dxa"/>
            <w:shd w:val="clear" w:color="auto" w:fill="FFFFFF"/>
          </w:tcPr>
          <w:p w:rsidR="009174F0" w:rsidRPr="00086E6B" w:rsidRDefault="009174F0" w:rsidP="00AE05AB">
            <w:pPr>
              <w:rPr>
                <w:sz w:val="20"/>
                <w:szCs w:val="20"/>
              </w:rPr>
            </w:pPr>
            <w:r w:rsidRPr="00086E6B">
              <w:rPr>
                <w:sz w:val="20"/>
                <w:szCs w:val="20"/>
              </w:rPr>
              <w:t>6</w:t>
            </w:r>
          </w:p>
        </w:tc>
        <w:tc>
          <w:tcPr>
            <w:tcW w:w="3621" w:type="dxa"/>
            <w:shd w:val="clear" w:color="auto" w:fill="FFFFFF"/>
          </w:tcPr>
          <w:p w:rsidR="009174F0" w:rsidRPr="00086E6B" w:rsidRDefault="009174F0" w:rsidP="00AE05AB">
            <w:pPr>
              <w:rPr>
                <w:sz w:val="20"/>
                <w:szCs w:val="20"/>
              </w:rPr>
            </w:pPr>
            <w:r w:rsidRPr="00086E6B">
              <w:rPr>
                <w:sz w:val="20"/>
                <w:szCs w:val="20"/>
              </w:rPr>
              <w:t>д.Центральноен отделение совхрза им.Ленина, ул.Юбилейная,д.1</w:t>
            </w:r>
          </w:p>
        </w:tc>
      </w:tr>
      <w:tr w:rsidR="009174F0" w:rsidRPr="00086E6B" w:rsidTr="009174F0">
        <w:trPr>
          <w:trHeight w:val="341"/>
        </w:trPr>
        <w:tc>
          <w:tcPr>
            <w:tcW w:w="1199" w:type="dxa"/>
            <w:shd w:val="clear" w:color="auto" w:fill="FFFFFF"/>
          </w:tcPr>
          <w:p w:rsidR="009174F0" w:rsidRPr="00086E6B" w:rsidRDefault="009174F0" w:rsidP="00AE05AB">
            <w:pPr>
              <w:rPr>
                <w:sz w:val="20"/>
                <w:szCs w:val="20"/>
              </w:rPr>
            </w:pPr>
            <w:r w:rsidRPr="00086E6B">
              <w:rPr>
                <w:sz w:val="20"/>
                <w:szCs w:val="20"/>
              </w:rPr>
              <w:t>7</w:t>
            </w:r>
          </w:p>
        </w:tc>
        <w:tc>
          <w:tcPr>
            <w:tcW w:w="3621" w:type="dxa"/>
            <w:shd w:val="clear" w:color="auto" w:fill="FFFFFF"/>
          </w:tcPr>
          <w:p w:rsidR="009174F0" w:rsidRPr="00086E6B" w:rsidRDefault="009174F0" w:rsidP="00AE05AB">
            <w:pPr>
              <w:rPr>
                <w:sz w:val="20"/>
                <w:szCs w:val="20"/>
              </w:rPr>
            </w:pPr>
            <w:r w:rsidRPr="00086E6B">
              <w:rPr>
                <w:sz w:val="20"/>
                <w:szCs w:val="20"/>
              </w:rPr>
              <w:t>д.Центральноен отделение совхрза им.Ленина, ул.Юбиленая,д.2</w:t>
            </w:r>
          </w:p>
        </w:tc>
      </w:tr>
      <w:tr w:rsidR="009174F0" w:rsidRPr="00086E6B" w:rsidTr="009174F0">
        <w:trPr>
          <w:trHeight w:val="341"/>
        </w:trPr>
        <w:tc>
          <w:tcPr>
            <w:tcW w:w="1199" w:type="dxa"/>
            <w:shd w:val="clear" w:color="auto" w:fill="FFFFFF"/>
          </w:tcPr>
          <w:p w:rsidR="009174F0" w:rsidRPr="00086E6B" w:rsidRDefault="009174F0" w:rsidP="00AE05AB">
            <w:pPr>
              <w:rPr>
                <w:sz w:val="20"/>
                <w:szCs w:val="20"/>
              </w:rPr>
            </w:pPr>
            <w:r w:rsidRPr="00086E6B">
              <w:rPr>
                <w:sz w:val="20"/>
                <w:szCs w:val="20"/>
              </w:rPr>
              <w:t>8</w:t>
            </w:r>
          </w:p>
        </w:tc>
        <w:tc>
          <w:tcPr>
            <w:tcW w:w="3621" w:type="dxa"/>
            <w:shd w:val="clear" w:color="auto" w:fill="FFFFFF"/>
          </w:tcPr>
          <w:p w:rsidR="009174F0" w:rsidRPr="00086E6B" w:rsidRDefault="009174F0" w:rsidP="00AE05AB">
            <w:pPr>
              <w:rPr>
                <w:sz w:val="20"/>
                <w:szCs w:val="20"/>
              </w:rPr>
            </w:pPr>
            <w:r w:rsidRPr="00086E6B">
              <w:rPr>
                <w:sz w:val="20"/>
                <w:szCs w:val="20"/>
              </w:rPr>
              <w:t>д.Центральноен отделение совхрза им.Ленина, ул.Юбилейная,д.3</w:t>
            </w:r>
          </w:p>
        </w:tc>
      </w:tr>
      <w:tr w:rsidR="009174F0" w:rsidRPr="00086E6B" w:rsidTr="009174F0">
        <w:trPr>
          <w:trHeight w:val="346"/>
        </w:trPr>
        <w:tc>
          <w:tcPr>
            <w:tcW w:w="1199" w:type="dxa"/>
            <w:shd w:val="clear" w:color="auto" w:fill="FFFFFF"/>
          </w:tcPr>
          <w:p w:rsidR="009174F0" w:rsidRPr="00086E6B" w:rsidRDefault="009174F0" w:rsidP="00AE05AB">
            <w:pPr>
              <w:rPr>
                <w:sz w:val="20"/>
                <w:szCs w:val="20"/>
              </w:rPr>
            </w:pPr>
            <w:r w:rsidRPr="00086E6B">
              <w:rPr>
                <w:sz w:val="20"/>
                <w:szCs w:val="20"/>
              </w:rPr>
              <w:t>9</w:t>
            </w:r>
          </w:p>
        </w:tc>
        <w:tc>
          <w:tcPr>
            <w:tcW w:w="3621" w:type="dxa"/>
            <w:shd w:val="clear" w:color="auto" w:fill="FFFFFF"/>
          </w:tcPr>
          <w:p w:rsidR="009174F0" w:rsidRPr="00086E6B" w:rsidRDefault="009174F0" w:rsidP="00AE05AB">
            <w:pPr>
              <w:rPr>
                <w:sz w:val="20"/>
                <w:szCs w:val="20"/>
              </w:rPr>
            </w:pPr>
            <w:r w:rsidRPr="00086E6B">
              <w:rPr>
                <w:sz w:val="20"/>
                <w:szCs w:val="20"/>
              </w:rPr>
              <w:t>д.Центральноен отделение совхрза им.Ленина, ул.Юбилейная,д.4</w:t>
            </w:r>
          </w:p>
        </w:tc>
      </w:tr>
      <w:tr w:rsidR="009174F0" w:rsidRPr="00086E6B" w:rsidTr="009174F0">
        <w:trPr>
          <w:trHeight w:val="341"/>
        </w:trPr>
        <w:tc>
          <w:tcPr>
            <w:tcW w:w="1199" w:type="dxa"/>
            <w:shd w:val="clear" w:color="auto" w:fill="FFFFFF"/>
          </w:tcPr>
          <w:p w:rsidR="009174F0" w:rsidRPr="00086E6B" w:rsidRDefault="009174F0" w:rsidP="00AE05AB">
            <w:pPr>
              <w:rPr>
                <w:sz w:val="20"/>
                <w:szCs w:val="20"/>
              </w:rPr>
            </w:pPr>
            <w:r w:rsidRPr="00086E6B">
              <w:rPr>
                <w:sz w:val="20"/>
                <w:szCs w:val="20"/>
              </w:rPr>
              <w:t>10</w:t>
            </w:r>
          </w:p>
        </w:tc>
        <w:tc>
          <w:tcPr>
            <w:tcW w:w="3621" w:type="dxa"/>
            <w:shd w:val="clear" w:color="auto" w:fill="FFFFFF"/>
          </w:tcPr>
          <w:p w:rsidR="009174F0" w:rsidRPr="00086E6B" w:rsidRDefault="009174F0" w:rsidP="00AE05AB">
            <w:pPr>
              <w:rPr>
                <w:sz w:val="20"/>
                <w:szCs w:val="20"/>
              </w:rPr>
            </w:pPr>
            <w:r w:rsidRPr="00086E6B">
              <w:rPr>
                <w:sz w:val="20"/>
                <w:szCs w:val="20"/>
              </w:rPr>
              <w:t>д.Центральноен отделение совхрза им.Ленина, ул.Микрорайн,д.10</w:t>
            </w:r>
          </w:p>
        </w:tc>
      </w:tr>
      <w:tr w:rsidR="009174F0" w:rsidRPr="00086E6B" w:rsidTr="009174F0">
        <w:trPr>
          <w:trHeight w:val="341"/>
        </w:trPr>
        <w:tc>
          <w:tcPr>
            <w:tcW w:w="1199" w:type="dxa"/>
            <w:shd w:val="clear" w:color="auto" w:fill="FFFFFF"/>
          </w:tcPr>
          <w:p w:rsidR="009174F0" w:rsidRPr="00086E6B" w:rsidRDefault="009174F0" w:rsidP="00AE05AB">
            <w:pPr>
              <w:rPr>
                <w:sz w:val="20"/>
                <w:szCs w:val="20"/>
              </w:rPr>
            </w:pPr>
            <w:r w:rsidRPr="00086E6B">
              <w:rPr>
                <w:sz w:val="20"/>
                <w:szCs w:val="20"/>
              </w:rPr>
              <w:t>11</w:t>
            </w:r>
          </w:p>
        </w:tc>
        <w:tc>
          <w:tcPr>
            <w:tcW w:w="3621" w:type="dxa"/>
            <w:shd w:val="clear" w:color="auto" w:fill="FFFFFF"/>
          </w:tcPr>
          <w:p w:rsidR="009174F0" w:rsidRPr="00086E6B" w:rsidRDefault="009174F0" w:rsidP="00AE05AB">
            <w:pPr>
              <w:rPr>
                <w:sz w:val="20"/>
                <w:szCs w:val="20"/>
              </w:rPr>
            </w:pPr>
            <w:r w:rsidRPr="00086E6B">
              <w:rPr>
                <w:sz w:val="20"/>
                <w:szCs w:val="20"/>
              </w:rPr>
              <w:t>д.Центральноен отделение совхрза им.Ленина, ул.Специалистов,д.24</w:t>
            </w:r>
          </w:p>
        </w:tc>
      </w:tr>
      <w:tr w:rsidR="009174F0" w:rsidRPr="00086E6B" w:rsidTr="009174F0">
        <w:trPr>
          <w:trHeight w:val="341"/>
        </w:trPr>
        <w:tc>
          <w:tcPr>
            <w:tcW w:w="1199" w:type="dxa"/>
            <w:shd w:val="clear" w:color="auto" w:fill="FFFFFF"/>
          </w:tcPr>
          <w:p w:rsidR="009174F0" w:rsidRPr="00086E6B" w:rsidRDefault="009174F0" w:rsidP="00AE05AB">
            <w:pPr>
              <w:rPr>
                <w:sz w:val="20"/>
                <w:szCs w:val="20"/>
              </w:rPr>
            </w:pPr>
            <w:r w:rsidRPr="00086E6B">
              <w:rPr>
                <w:sz w:val="20"/>
                <w:szCs w:val="20"/>
              </w:rPr>
              <w:t>12</w:t>
            </w:r>
          </w:p>
        </w:tc>
        <w:tc>
          <w:tcPr>
            <w:tcW w:w="3621" w:type="dxa"/>
            <w:shd w:val="clear" w:color="auto" w:fill="FFFFFF"/>
          </w:tcPr>
          <w:p w:rsidR="009174F0" w:rsidRPr="00086E6B" w:rsidRDefault="009174F0" w:rsidP="00AE05AB">
            <w:pPr>
              <w:rPr>
                <w:sz w:val="20"/>
                <w:szCs w:val="20"/>
              </w:rPr>
            </w:pPr>
            <w:r w:rsidRPr="00086E6B">
              <w:rPr>
                <w:sz w:val="20"/>
                <w:szCs w:val="20"/>
              </w:rPr>
              <w:t>д.Центральноен отделение совхрза им.Ленина, ул.Специалистов,д.24</w:t>
            </w:r>
          </w:p>
        </w:tc>
      </w:tr>
    </w:tbl>
    <w:p w:rsidR="00076058" w:rsidRDefault="00076058" w:rsidP="009174F0">
      <w:pPr>
        <w:rPr>
          <w:sz w:val="20"/>
          <w:szCs w:val="20"/>
        </w:rPr>
      </w:pPr>
    </w:p>
    <w:p w:rsidR="00076058" w:rsidRDefault="00076058" w:rsidP="009174F0">
      <w:pPr>
        <w:rPr>
          <w:sz w:val="20"/>
          <w:szCs w:val="20"/>
        </w:rPr>
      </w:pPr>
    </w:p>
    <w:p w:rsidR="00AE05AB" w:rsidRDefault="00AE05AB" w:rsidP="009174F0">
      <w:pPr>
        <w:rPr>
          <w:sz w:val="20"/>
          <w:szCs w:val="20"/>
        </w:rPr>
      </w:pPr>
    </w:p>
    <w:p w:rsidR="00AE05AB" w:rsidRDefault="00AE05AB" w:rsidP="009174F0">
      <w:pPr>
        <w:rPr>
          <w:sz w:val="20"/>
          <w:szCs w:val="20"/>
        </w:rPr>
      </w:pPr>
    </w:p>
    <w:p w:rsidR="00AE05AB" w:rsidRDefault="00AE05AB" w:rsidP="009174F0">
      <w:pPr>
        <w:rPr>
          <w:sz w:val="20"/>
          <w:szCs w:val="20"/>
        </w:rPr>
      </w:pPr>
    </w:p>
    <w:p w:rsidR="00AE05AB" w:rsidRDefault="00AE05AB" w:rsidP="009174F0">
      <w:pPr>
        <w:rPr>
          <w:sz w:val="20"/>
          <w:szCs w:val="20"/>
        </w:rPr>
      </w:pPr>
    </w:p>
    <w:p w:rsidR="00AE05AB" w:rsidRDefault="00AE05AB" w:rsidP="009174F0">
      <w:pPr>
        <w:rPr>
          <w:sz w:val="20"/>
          <w:szCs w:val="20"/>
        </w:rPr>
      </w:pPr>
    </w:p>
    <w:p w:rsidR="00AE05AB" w:rsidRDefault="00AE05AB" w:rsidP="009174F0">
      <w:pPr>
        <w:rPr>
          <w:sz w:val="20"/>
          <w:szCs w:val="20"/>
        </w:rPr>
      </w:pPr>
    </w:p>
    <w:p w:rsidR="00AE05AB" w:rsidRDefault="00AE05AB" w:rsidP="009174F0">
      <w:pPr>
        <w:rPr>
          <w:sz w:val="20"/>
          <w:szCs w:val="20"/>
        </w:rPr>
      </w:pPr>
    </w:p>
    <w:p w:rsidR="00AE05AB" w:rsidRDefault="00AE05AB" w:rsidP="009174F0">
      <w:pPr>
        <w:rPr>
          <w:sz w:val="20"/>
          <w:szCs w:val="20"/>
        </w:rPr>
      </w:pPr>
    </w:p>
    <w:p w:rsidR="00AE05AB" w:rsidRDefault="00AE05AB" w:rsidP="009174F0">
      <w:pPr>
        <w:rPr>
          <w:sz w:val="20"/>
          <w:szCs w:val="20"/>
        </w:rPr>
      </w:pPr>
    </w:p>
    <w:p w:rsidR="00AE05AB" w:rsidRDefault="00AE05AB" w:rsidP="009174F0">
      <w:pPr>
        <w:rPr>
          <w:sz w:val="20"/>
          <w:szCs w:val="20"/>
        </w:rPr>
      </w:pPr>
    </w:p>
    <w:p w:rsidR="00AE05AB" w:rsidRDefault="00AE05AB" w:rsidP="009174F0">
      <w:pPr>
        <w:rPr>
          <w:sz w:val="20"/>
          <w:szCs w:val="20"/>
        </w:rPr>
      </w:pPr>
    </w:p>
    <w:p w:rsidR="00AE05AB" w:rsidRDefault="00AE05AB" w:rsidP="009174F0">
      <w:pPr>
        <w:rPr>
          <w:sz w:val="20"/>
          <w:szCs w:val="20"/>
        </w:rPr>
      </w:pPr>
    </w:p>
    <w:p w:rsidR="00AE05AB" w:rsidRDefault="00AE05AB" w:rsidP="009174F0">
      <w:pPr>
        <w:rPr>
          <w:sz w:val="20"/>
          <w:szCs w:val="20"/>
        </w:rPr>
      </w:pPr>
    </w:p>
    <w:p w:rsidR="00AE05AB" w:rsidRDefault="00AE05AB" w:rsidP="009174F0">
      <w:pPr>
        <w:rPr>
          <w:sz w:val="20"/>
          <w:szCs w:val="20"/>
        </w:rPr>
      </w:pPr>
    </w:p>
    <w:p w:rsidR="00AE05AB" w:rsidRDefault="00AE05AB" w:rsidP="009174F0">
      <w:pPr>
        <w:rPr>
          <w:sz w:val="20"/>
          <w:szCs w:val="20"/>
        </w:rPr>
      </w:pPr>
    </w:p>
    <w:p w:rsidR="00076058" w:rsidRDefault="00076058" w:rsidP="009174F0">
      <w:pPr>
        <w:rPr>
          <w:sz w:val="20"/>
          <w:szCs w:val="20"/>
        </w:rPr>
      </w:pPr>
    </w:p>
    <w:p w:rsidR="00AE05AB" w:rsidRDefault="00AE05AB" w:rsidP="009174F0">
      <w:pPr>
        <w:rPr>
          <w:sz w:val="20"/>
          <w:szCs w:val="20"/>
        </w:rPr>
      </w:pPr>
    </w:p>
    <w:p w:rsidR="00AE05AB" w:rsidRDefault="00AE05AB" w:rsidP="009174F0">
      <w:pPr>
        <w:rPr>
          <w:sz w:val="20"/>
          <w:szCs w:val="20"/>
        </w:rPr>
      </w:pPr>
    </w:p>
    <w:p w:rsidR="00AE05AB" w:rsidRPr="00086E6B" w:rsidRDefault="00AE05AB" w:rsidP="009174F0">
      <w:pPr>
        <w:rPr>
          <w:sz w:val="20"/>
          <w:szCs w:val="20"/>
        </w:rPr>
      </w:pPr>
    </w:p>
    <w:p w:rsidR="009174F0" w:rsidRPr="00086E6B" w:rsidRDefault="009174F0" w:rsidP="009174F0">
      <w:pPr>
        <w:jc w:val="right"/>
        <w:rPr>
          <w:sz w:val="20"/>
          <w:szCs w:val="20"/>
        </w:rPr>
      </w:pPr>
      <w:bookmarkStart w:id="15" w:name="_Hlk156916807"/>
      <w:r w:rsidRPr="00086E6B">
        <w:rPr>
          <w:sz w:val="20"/>
          <w:szCs w:val="20"/>
        </w:rPr>
        <w:lastRenderedPageBreak/>
        <w:t>Приложение 5</w:t>
      </w:r>
    </w:p>
    <w:p w:rsidR="009174F0" w:rsidRPr="00086E6B" w:rsidRDefault="009174F0" w:rsidP="009174F0">
      <w:pPr>
        <w:jc w:val="right"/>
        <w:rPr>
          <w:sz w:val="20"/>
          <w:szCs w:val="20"/>
        </w:rPr>
      </w:pPr>
      <w:r w:rsidRPr="00086E6B">
        <w:rPr>
          <w:sz w:val="20"/>
          <w:szCs w:val="20"/>
        </w:rPr>
        <w:t xml:space="preserve">к муниципальной программе «Формирование </w:t>
      </w:r>
    </w:p>
    <w:p w:rsidR="009174F0" w:rsidRPr="00086E6B" w:rsidRDefault="009174F0" w:rsidP="009174F0">
      <w:pPr>
        <w:jc w:val="right"/>
        <w:rPr>
          <w:sz w:val="20"/>
          <w:szCs w:val="20"/>
        </w:rPr>
      </w:pPr>
      <w:r w:rsidRPr="00086E6B">
        <w:rPr>
          <w:sz w:val="20"/>
          <w:szCs w:val="20"/>
        </w:rPr>
        <w:t xml:space="preserve">  современной городской среды на территории  </w:t>
      </w:r>
    </w:p>
    <w:p w:rsidR="009174F0" w:rsidRPr="00086E6B" w:rsidRDefault="009174F0" w:rsidP="009174F0">
      <w:pPr>
        <w:jc w:val="right"/>
        <w:rPr>
          <w:b/>
          <w:bCs/>
          <w:sz w:val="20"/>
          <w:szCs w:val="20"/>
        </w:rPr>
      </w:pPr>
      <w:r w:rsidRPr="00086E6B">
        <w:rPr>
          <w:sz w:val="20"/>
          <w:szCs w:val="20"/>
        </w:rPr>
        <w:t xml:space="preserve"> Мордовского муниципального округа»</w:t>
      </w:r>
    </w:p>
    <w:p w:rsidR="009174F0" w:rsidRPr="00086E6B" w:rsidRDefault="009174F0" w:rsidP="009174F0">
      <w:pPr>
        <w:ind w:right="43"/>
        <w:jc w:val="center"/>
        <w:rPr>
          <w:b/>
          <w:bCs/>
          <w:sz w:val="20"/>
          <w:szCs w:val="20"/>
        </w:rPr>
      </w:pPr>
    </w:p>
    <w:p w:rsidR="009174F0" w:rsidRPr="00086E6B" w:rsidRDefault="009174F0" w:rsidP="009174F0">
      <w:pPr>
        <w:ind w:right="43"/>
        <w:jc w:val="center"/>
        <w:rPr>
          <w:b/>
          <w:bCs/>
          <w:sz w:val="20"/>
          <w:szCs w:val="20"/>
        </w:rPr>
      </w:pPr>
      <w:r w:rsidRPr="00086E6B">
        <w:rPr>
          <w:b/>
          <w:bCs/>
          <w:sz w:val="20"/>
          <w:szCs w:val="20"/>
        </w:rPr>
        <w:t>Адресный перечень общественных территорий,</w:t>
      </w:r>
    </w:p>
    <w:p w:rsidR="009174F0" w:rsidRPr="00086E6B" w:rsidRDefault="009174F0" w:rsidP="009174F0">
      <w:pPr>
        <w:ind w:right="43"/>
        <w:jc w:val="center"/>
        <w:rPr>
          <w:b/>
          <w:bCs/>
          <w:sz w:val="20"/>
          <w:szCs w:val="20"/>
        </w:rPr>
      </w:pPr>
      <w:r w:rsidRPr="00086E6B">
        <w:rPr>
          <w:b/>
          <w:bCs/>
          <w:sz w:val="20"/>
          <w:szCs w:val="20"/>
        </w:rPr>
        <w:t xml:space="preserve"> нуждающихся в благоустройстве (с учетом их физического состояния) </w:t>
      </w:r>
    </w:p>
    <w:p w:rsidR="009174F0" w:rsidRPr="00086E6B" w:rsidRDefault="009174F0" w:rsidP="009174F0">
      <w:pPr>
        <w:ind w:right="43"/>
        <w:jc w:val="center"/>
        <w:rPr>
          <w:sz w:val="20"/>
          <w:szCs w:val="20"/>
        </w:rPr>
      </w:pPr>
      <w:r w:rsidRPr="00086E6B">
        <w:rPr>
          <w:b/>
          <w:bCs/>
          <w:sz w:val="20"/>
          <w:szCs w:val="20"/>
        </w:rPr>
        <w:t>и подлежащих благоустройству</w:t>
      </w:r>
    </w:p>
    <w:p w:rsidR="009174F0" w:rsidRPr="00086E6B" w:rsidRDefault="009174F0" w:rsidP="009174F0">
      <w:pPr>
        <w:rPr>
          <w:sz w:val="20"/>
          <w:szCs w:val="20"/>
        </w:rPr>
      </w:pPr>
    </w:p>
    <w:tbl>
      <w:tblPr>
        <w:tblW w:w="4649" w:type="dxa"/>
        <w:tblInd w:w="-5" w:type="dxa"/>
        <w:tblLayout w:type="fixed"/>
        <w:tblLook w:val="0000" w:firstRow="0" w:lastRow="0" w:firstColumn="0" w:lastColumn="0" w:noHBand="0" w:noVBand="0"/>
      </w:tblPr>
      <w:tblGrid>
        <w:gridCol w:w="840"/>
        <w:gridCol w:w="3809"/>
      </w:tblGrid>
      <w:tr w:rsidR="009174F0" w:rsidRPr="00086E6B" w:rsidTr="00076058">
        <w:tc>
          <w:tcPr>
            <w:tcW w:w="840" w:type="dxa"/>
            <w:tcBorders>
              <w:top w:val="single" w:sz="4" w:space="0" w:color="000000"/>
              <w:left w:val="single" w:sz="4" w:space="0" w:color="000000"/>
              <w:bottom w:val="single" w:sz="4" w:space="0" w:color="000000"/>
            </w:tcBorders>
            <w:shd w:val="clear" w:color="auto" w:fill="auto"/>
          </w:tcPr>
          <w:p w:rsidR="009174F0" w:rsidRPr="00086E6B" w:rsidRDefault="009174F0" w:rsidP="00AE05AB">
            <w:pPr>
              <w:jc w:val="center"/>
              <w:rPr>
                <w:sz w:val="20"/>
                <w:szCs w:val="20"/>
              </w:rPr>
            </w:pPr>
            <w:r w:rsidRPr="00086E6B">
              <w:rPr>
                <w:sz w:val="20"/>
                <w:szCs w:val="20"/>
              </w:rPr>
              <w:t>№ п/п</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9174F0" w:rsidRPr="00086E6B" w:rsidRDefault="009174F0" w:rsidP="00AE05AB">
            <w:pPr>
              <w:jc w:val="center"/>
              <w:rPr>
                <w:sz w:val="20"/>
                <w:szCs w:val="20"/>
              </w:rPr>
            </w:pPr>
            <w:r w:rsidRPr="00086E6B">
              <w:rPr>
                <w:sz w:val="20"/>
                <w:szCs w:val="20"/>
              </w:rPr>
              <w:t>Адрес объекта</w:t>
            </w:r>
          </w:p>
          <w:p w:rsidR="009174F0" w:rsidRPr="00086E6B" w:rsidRDefault="009174F0" w:rsidP="00AE05AB">
            <w:pPr>
              <w:jc w:val="center"/>
              <w:rPr>
                <w:sz w:val="20"/>
                <w:szCs w:val="20"/>
              </w:rPr>
            </w:pPr>
          </w:p>
        </w:tc>
      </w:tr>
      <w:tr w:rsidR="009174F0" w:rsidRPr="00086E6B" w:rsidTr="00076058">
        <w:tc>
          <w:tcPr>
            <w:tcW w:w="840" w:type="dxa"/>
            <w:tcBorders>
              <w:top w:val="single" w:sz="4" w:space="0" w:color="000000"/>
              <w:left w:val="single" w:sz="4" w:space="0" w:color="000000"/>
              <w:bottom w:val="single" w:sz="4" w:space="0" w:color="000000"/>
            </w:tcBorders>
            <w:shd w:val="clear" w:color="auto" w:fill="auto"/>
          </w:tcPr>
          <w:p w:rsidR="009174F0" w:rsidRPr="00086E6B" w:rsidRDefault="009174F0" w:rsidP="00AE05AB">
            <w:pPr>
              <w:rPr>
                <w:sz w:val="20"/>
                <w:szCs w:val="20"/>
              </w:rPr>
            </w:pPr>
            <w:r w:rsidRPr="00086E6B">
              <w:rPr>
                <w:sz w:val="20"/>
                <w:szCs w:val="20"/>
              </w:rPr>
              <w:t>1</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9174F0" w:rsidRPr="00086E6B" w:rsidRDefault="009174F0" w:rsidP="00AE05AB">
            <w:pPr>
              <w:rPr>
                <w:sz w:val="20"/>
                <w:szCs w:val="20"/>
              </w:rPr>
            </w:pPr>
            <w:r w:rsidRPr="00086E6B">
              <w:rPr>
                <w:sz w:val="20"/>
                <w:szCs w:val="20"/>
              </w:rPr>
              <w:t>р.п. Мордово. Территория по ул. Школьная, Октябрьская (тротуар)</w:t>
            </w:r>
          </w:p>
          <w:p w:rsidR="009174F0" w:rsidRPr="00086E6B" w:rsidRDefault="009174F0" w:rsidP="00AE05AB">
            <w:pPr>
              <w:rPr>
                <w:sz w:val="20"/>
                <w:szCs w:val="20"/>
              </w:rPr>
            </w:pPr>
          </w:p>
        </w:tc>
      </w:tr>
      <w:tr w:rsidR="009174F0" w:rsidRPr="00086E6B" w:rsidTr="00076058">
        <w:tc>
          <w:tcPr>
            <w:tcW w:w="840" w:type="dxa"/>
            <w:tcBorders>
              <w:left w:val="single" w:sz="4" w:space="0" w:color="000000"/>
              <w:bottom w:val="single" w:sz="4" w:space="0" w:color="000000"/>
            </w:tcBorders>
            <w:shd w:val="clear" w:color="auto" w:fill="auto"/>
          </w:tcPr>
          <w:p w:rsidR="009174F0" w:rsidRPr="00086E6B" w:rsidRDefault="009174F0" w:rsidP="00AE05AB">
            <w:pPr>
              <w:rPr>
                <w:sz w:val="20"/>
                <w:szCs w:val="20"/>
              </w:rPr>
            </w:pPr>
            <w:r w:rsidRPr="00086E6B">
              <w:rPr>
                <w:sz w:val="20"/>
                <w:szCs w:val="20"/>
              </w:rPr>
              <w:t>2</w:t>
            </w:r>
          </w:p>
        </w:tc>
        <w:tc>
          <w:tcPr>
            <w:tcW w:w="3809" w:type="dxa"/>
            <w:tcBorders>
              <w:left w:val="single" w:sz="4" w:space="0" w:color="000000"/>
              <w:bottom w:val="single" w:sz="4" w:space="0" w:color="000000"/>
              <w:right w:val="single" w:sz="4" w:space="0" w:color="000000"/>
            </w:tcBorders>
            <w:shd w:val="clear" w:color="auto" w:fill="auto"/>
          </w:tcPr>
          <w:p w:rsidR="009174F0" w:rsidRPr="00086E6B" w:rsidRDefault="009174F0" w:rsidP="00AE05AB">
            <w:pPr>
              <w:rPr>
                <w:sz w:val="20"/>
                <w:szCs w:val="20"/>
              </w:rPr>
            </w:pPr>
            <w:r w:rsidRPr="00086E6B">
              <w:rPr>
                <w:sz w:val="20"/>
                <w:szCs w:val="20"/>
              </w:rPr>
              <w:t>р.п. Мордово. Территория по ул. Интернациональная (тротуар)</w:t>
            </w:r>
          </w:p>
          <w:p w:rsidR="009174F0" w:rsidRPr="00086E6B" w:rsidRDefault="009174F0" w:rsidP="00AE05AB">
            <w:pPr>
              <w:rPr>
                <w:sz w:val="20"/>
                <w:szCs w:val="20"/>
              </w:rPr>
            </w:pPr>
          </w:p>
        </w:tc>
      </w:tr>
      <w:tr w:rsidR="009174F0" w:rsidRPr="00086E6B" w:rsidTr="00076058">
        <w:tc>
          <w:tcPr>
            <w:tcW w:w="840" w:type="dxa"/>
            <w:tcBorders>
              <w:left w:val="single" w:sz="4" w:space="0" w:color="000000"/>
              <w:bottom w:val="single" w:sz="4" w:space="0" w:color="000000"/>
            </w:tcBorders>
            <w:shd w:val="clear" w:color="auto" w:fill="auto"/>
          </w:tcPr>
          <w:p w:rsidR="009174F0" w:rsidRPr="00086E6B" w:rsidRDefault="009174F0" w:rsidP="00AE05AB">
            <w:pPr>
              <w:rPr>
                <w:sz w:val="20"/>
                <w:szCs w:val="20"/>
              </w:rPr>
            </w:pPr>
            <w:r w:rsidRPr="00086E6B">
              <w:rPr>
                <w:sz w:val="20"/>
                <w:szCs w:val="20"/>
              </w:rPr>
              <w:t>3</w:t>
            </w:r>
          </w:p>
        </w:tc>
        <w:tc>
          <w:tcPr>
            <w:tcW w:w="3809" w:type="dxa"/>
            <w:tcBorders>
              <w:left w:val="single" w:sz="4" w:space="0" w:color="000000"/>
              <w:bottom w:val="single" w:sz="4" w:space="0" w:color="000000"/>
              <w:right w:val="single" w:sz="4" w:space="0" w:color="000000"/>
            </w:tcBorders>
            <w:shd w:val="clear" w:color="auto" w:fill="auto"/>
          </w:tcPr>
          <w:p w:rsidR="009174F0" w:rsidRPr="00086E6B" w:rsidRDefault="009174F0" w:rsidP="00AE05AB">
            <w:pPr>
              <w:rPr>
                <w:sz w:val="20"/>
                <w:szCs w:val="20"/>
              </w:rPr>
            </w:pPr>
            <w:r w:rsidRPr="00086E6B">
              <w:rPr>
                <w:sz w:val="20"/>
                <w:szCs w:val="20"/>
              </w:rPr>
              <w:t xml:space="preserve">р.п. Мордово, ул. Октябрьская, благоустройство территория парка ветеранов  </w:t>
            </w:r>
          </w:p>
          <w:p w:rsidR="009174F0" w:rsidRPr="00086E6B" w:rsidRDefault="009174F0" w:rsidP="00AE05AB">
            <w:pPr>
              <w:rPr>
                <w:sz w:val="20"/>
                <w:szCs w:val="20"/>
              </w:rPr>
            </w:pPr>
          </w:p>
        </w:tc>
      </w:tr>
      <w:tr w:rsidR="009174F0" w:rsidRPr="00086E6B" w:rsidTr="00076058">
        <w:tc>
          <w:tcPr>
            <w:tcW w:w="840" w:type="dxa"/>
            <w:tcBorders>
              <w:left w:val="single" w:sz="4" w:space="0" w:color="000000"/>
              <w:bottom w:val="single" w:sz="4" w:space="0" w:color="000000"/>
            </w:tcBorders>
            <w:shd w:val="clear" w:color="auto" w:fill="auto"/>
          </w:tcPr>
          <w:p w:rsidR="009174F0" w:rsidRPr="00086E6B" w:rsidRDefault="009174F0" w:rsidP="00AE05AB">
            <w:pPr>
              <w:rPr>
                <w:sz w:val="20"/>
                <w:szCs w:val="20"/>
              </w:rPr>
            </w:pPr>
            <w:r w:rsidRPr="00086E6B">
              <w:rPr>
                <w:sz w:val="20"/>
                <w:szCs w:val="20"/>
              </w:rPr>
              <w:t>4</w:t>
            </w:r>
          </w:p>
        </w:tc>
        <w:tc>
          <w:tcPr>
            <w:tcW w:w="3809" w:type="dxa"/>
            <w:tcBorders>
              <w:left w:val="single" w:sz="4" w:space="0" w:color="000000"/>
              <w:bottom w:val="single" w:sz="4" w:space="0" w:color="000000"/>
              <w:right w:val="single" w:sz="4" w:space="0" w:color="000000"/>
            </w:tcBorders>
            <w:shd w:val="clear" w:color="auto" w:fill="auto"/>
          </w:tcPr>
          <w:p w:rsidR="009174F0" w:rsidRPr="00086E6B" w:rsidRDefault="009174F0" w:rsidP="00AE05AB">
            <w:pPr>
              <w:rPr>
                <w:sz w:val="20"/>
                <w:szCs w:val="20"/>
              </w:rPr>
            </w:pPr>
            <w:r w:rsidRPr="00086E6B">
              <w:rPr>
                <w:sz w:val="20"/>
                <w:szCs w:val="20"/>
              </w:rPr>
              <w:t>р.п. Новопокровка, территория по ул. Революционная (в районе сквера)</w:t>
            </w:r>
          </w:p>
          <w:p w:rsidR="009174F0" w:rsidRPr="00086E6B" w:rsidRDefault="009174F0" w:rsidP="00AE05AB">
            <w:pPr>
              <w:rPr>
                <w:sz w:val="20"/>
                <w:szCs w:val="20"/>
              </w:rPr>
            </w:pPr>
          </w:p>
        </w:tc>
      </w:tr>
      <w:tr w:rsidR="009174F0" w:rsidRPr="00086E6B" w:rsidTr="00076058">
        <w:tc>
          <w:tcPr>
            <w:tcW w:w="840" w:type="dxa"/>
            <w:tcBorders>
              <w:top w:val="single" w:sz="4" w:space="0" w:color="000000"/>
              <w:left w:val="single" w:sz="4" w:space="0" w:color="000000"/>
              <w:bottom w:val="single" w:sz="4" w:space="0" w:color="000000"/>
            </w:tcBorders>
            <w:shd w:val="clear" w:color="auto" w:fill="auto"/>
          </w:tcPr>
          <w:p w:rsidR="009174F0" w:rsidRPr="00086E6B" w:rsidRDefault="009174F0" w:rsidP="00AE05AB">
            <w:pPr>
              <w:rPr>
                <w:sz w:val="20"/>
                <w:szCs w:val="20"/>
              </w:rPr>
            </w:pPr>
            <w:r w:rsidRPr="00086E6B">
              <w:rPr>
                <w:sz w:val="20"/>
                <w:szCs w:val="20"/>
              </w:rPr>
              <w:t>5</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9174F0" w:rsidRPr="00086E6B" w:rsidRDefault="009174F0" w:rsidP="00AE05AB">
            <w:pPr>
              <w:rPr>
                <w:sz w:val="20"/>
                <w:szCs w:val="20"/>
              </w:rPr>
            </w:pPr>
            <w:r w:rsidRPr="00086E6B">
              <w:rPr>
                <w:sz w:val="20"/>
                <w:szCs w:val="20"/>
              </w:rPr>
              <w:t>р.п. Новопокровка, территория по ул. Орлова-Давыдова (в районе сквера)</w:t>
            </w:r>
          </w:p>
          <w:p w:rsidR="009174F0" w:rsidRPr="00086E6B" w:rsidRDefault="009174F0" w:rsidP="00AE05AB">
            <w:pPr>
              <w:rPr>
                <w:sz w:val="20"/>
                <w:szCs w:val="20"/>
              </w:rPr>
            </w:pPr>
          </w:p>
        </w:tc>
      </w:tr>
      <w:tr w:rsidR="009174F0" w:rsidRPr="00086E6B" w:rsidTr="00076058">
        <w:tc>
          <w:tcPr>
            <w:tcW w:w="840" w:type="dxa"/>
            <w:tcBorders>
              <w:top w:val="single" w:sz="4" w:space="0" w:color="000000"/>
              <w:left w:val="single" w:sz="4" w:space="0" w:color="000000"/>
              <w:bottom w:val="single" w:sz="4" w:space="0" w:color="000000"/>
            </w:tcBorders>
            <w:shd w:val="clear" w:color="auto" w:fill="auto"/>
          </w:tcPr>
          <w:p w:rsidR="009174F0" w:rsidRPr="00086E6B" w:rsidRDefault="009174F0" w:rsidP="00AE05AB">
            <w:pPr>
              <w:rPr>
                <w:sz w:val="20"/>
                <w:szCs w:val="20"/>
              </w:rPr>
            </w:pPr>
            <w:r w:rsidRPr="00086E6B">
              <w:rPr>
                <w:sz w:val="20"/>
                <w:szCs w:val="20"/>
              </w:rPr>
              <w:t>6</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9174F0" w:rsidRPr="00086E6B" w:rsidRDefault="009174F0" w:rsidP="00AE05AB">
            <w:pPr>
              <w:rPr>
                <w:sz w:val="20"/>
                <w:szCs w:val="20"/>
              </w:rPr>
            </w:pPr>
            <w:r w:rsidRPr="00086E6B">
              <w:rPr>
                <w:sz w:val="20"/>
                <w:szCs w:val="20"/>
              </w:rPr>
              <w:t>Благоустройство территории в с. Ивановка</w:t>
            </w:r>
          </w:p>
          <w:p w:rsidR="009174F0" w:rsidRPr="00086E6B" w:rsidRDefault="009174F0" w:rsidP="00AE05AB">
            <w:pPr>
              <w:rPr>
                <w:sz w:val="20"/>
                <w:szCs w:val="20"/>
              </w:rPr>
            </w:pPr>
          </w:p>
        </w:tc>
      </w:tr>
      <w:tr w:rsidR="009174F0" w:rsidRPr="00086E6B" w:rsidTr="00076058">
        <w:tc>
          <w:tcPr>
            <w:tcW w:w="840" w:type="dxa"/>
            <w:tcBorders>
              <w:top w:val="single" w:sz="4" w:space="0" w:color="000000"/>
              <w:left w:val="single" w:sz="4" w:space="0" w:color="000000"/>
              <w:bottom w:val="single" w:sz="4" w:space="0" w:color="000000"/>
            </w:tcBorders>
            <w:shd w:val="clear" w:color="auto" w:fill="auto"/>
          </w:tcPr>
          <w:p w:rsidR="009174F0" w:rsidRPr="00086E6B" w:rsidRDefault="009174F0" w:rsidP="00AE05AB">
            <w:pPr>
              <w:rPr>
                <w:sz w:val="20"/>
                <w:szCs w:val="20"/>
              </w:rPr>
            </w:pPr>
            <w:r w:rsidRPr="00086E6B">
              <w:rPr>
                <w:sz w:val="20"/>
                <w:szCs w:val="20"/>
              </w:rPr>
              <w:t>7</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9174F0" w:rsidRPr="00086E6B" w:rsidRDefault="009174F0" w:rsidP="00AE05AB">
            <w:pPr>
              <w:rPr>
                <w:sz w:val="20"/>
                <w:szCs w:val="20"/>
              </w:rPr>
            </w:pPr>
            <w:r w:rsidRPr="00086E6B">
              <w:rPr>
                <w:sz w:val="20"/>
                <w:szCs w:val="20"/>
              </w:rPr>
              <w:t>Благоустройство территории сквера «Семейный» в д. Отрада</w:t>
            </w:r>
          </w:p>
          <w:p w:rsidR="009174F0" w:rsidRPr="00086E6B" w:rsidRDefault="009174F0" w:rsidP="00AE05AB">
            <w:pPr>
              <w:rPr>
                <w:sz w:val="20"/>
                <w:szCs w:val="20"/>
              </w:rPr>
            </w:pPr>
          </w:p>
        </w:tc>
      </w:tr>
      <w:tr w:rsidR="009174F0" w:rsidRPr="00086E6B" w:rsidTr="00076058">
        <w:trPr>
          <w:trHeight w:val="526"/>
        </w:trPr>
        <w:tc>
          <w:tcPr>
            <w:tcW w:w="840" w:type="dxa"/>
            <w:tcBorders>
              <w:left w:val="single" w:sz="4" w:space="0" w:color="000000"/>
              <w:bottom w:val="single" w:sz="4" w:space="0" w:color="000000"/>
            </w:tcBorders>
            <w:shd w:val="clear" w:color="auto" w:fill="auto"/>
          </w:tcPr>
          <w:p w:rsidR="009174F0" w:rsidRPr="00086E6B" w:rsidRDefault="009174F0" w:rsidP="00AE05AB">
            <w:pPr>
              <w:rPr>
                <w:sz w:val="20"/>
                <w:szCs w:val="20"/>
              </w:rPr>
            </w:pPr>
            <w:r w:rsidRPr="00086E6B">
              <w:rPr>
                <w:sz w:val="20"/>
                <w:szCs w:val="20"/>
              </w:rPr>
              <w:t>8</w:t>
            </w:r>
          </w:p>
        </w:tc>
        <w:tc>
          <w:tcPr>
            <w:tcW w:w="3809" w:type="dxa"/>
            <w:tcBorders>
              <w:left w:val="single" w:sz="4" w:space="0" w:color="000000"/>
              <w:bottom w:val="single" w:sz="4" w:space="0" w:color="000000"/>
              <w:right w:val="single" w:sz="4" w:space="0" w:color="000000"/>
            </w:tcBorders>
            <w:shd w:val="clear" w:color="auto" w:fill="auto"/>
          </w:tcPr>
          <w:p w:rsidR="009174F0" w:rsidRPr="00086E6B" w:rsidRDefault="009174F0" w:rsidP="00AE05AB">
            <w:pPr>
              <w:rPr>
                <w:sz w:val="20"/>
                <w:szCs w:val="20"/>
              </w:rPr>
            </w:pPr>
            <w:r w:rsidRPr="00086E6B">
              <w:rPr>
                <w:sz w:val="20"/>
                <w:szCs w:val="20"/>
              </w:rPr>
              <w:t>Благоустройство территории сквера «Семейный» по ул. Центральная в с. Кужное</w:t>
            </w:r>
          </w:p>
          <w:p w:rsidR="009174F0" w:rsidRPr="00086E6B" w:rsidRDefault="009174F0" w:rsidP="00AE05AB">
            <w:pPr>
              <w:rPr>
                <w:sz w:val="20"/>
                <w:szCs w:val="20"/>
              </w:rPr>
            </w:pPr>
          </w:p>
        </w:tc>
      </w:tr>
      <w:tr w:rsidR="009174F0" w:rsidRPr="00086E6B" w:rsidTr="00076058">
        <w:tc>
          <w:tcPr>
            <w:tcW w:w="840" w:type="dxa"/>
            <w:tcBorders>
              <w:top w:val="single" w:sz="4" w:space="0" w:color="000000"/>
              <w:left w:val="single" w:sz="4" w:space="0" w:color="000000"/>
              <w:bottom w:val="single" w:sz="4" w:space="0" w:color="000000"/>
            </w:tcBorders>
            <w:shd w:val="clear" w:color="auto" w:fill="auto"/>
          </w:tcPr>
          <w:p w:rsidR="009174F0" w:rsidRPr="00086E6B" w:rsidRDefault="009174F0" w:rsidP="00AE05AB">
            <w:pPr>
              <w:rPr>
                <w:sz w:val="20"/>
                <w:szCs w:val="20"/>
              </w:rPr>
            </w:pPr>
            <w:r w:rsidRPr="00086E6B">
              <w:rPr>
                <w:sz w:val="20"/>
                <w:szCs w:val="20"/>
              </w:rPr>
              <w:t>9</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9174F0" w:rsidRPr="00086E6B" w:rsidRDefault="009174F0" w:rsidP="00AE05AB">
            <w:pPr>
              <w:rPr>
                <w:sz w:val="20"/>
                <w:szCs w:val="20"/>
              </w:rPr>
            </w:pPr>
            <w:r w:rsidRPr="00086E6B">
              <w:rPr>
                <w:sz w:val="20"/>
                <w:szCs w:val="20"/>
              </w:rPr>
              <w:t xml:space="preserve">Благоустройство территории сквера «Семейный» в с. Шульгино </w:t>
            </w:r>
          </w:p>
          <w:p w:rsidR="009174F0" w:rsidRPr="00086E6B" w:rsidRDefault="009174F0" w:rsidP="00AE05AB">
            <w:pPr>
              <w:rPr>
                <w:sz w:val="20"/>
                <w:szCs w:val="20"/>
              </w:rPr>
            </w:pPr>
          </w:p>
        </w:tc>
      </w:tr>
      <w:tr w:rsidR="009174F0" w:rsidRPr="00086E6B" w:rsidTr="00076058">
        <w:tc>
          <w:tcPr>
            <w:tcW w:w="840" w:type="dxa"/>
            <w:tcBorders>
              <w:top w:val="single" w:sz="4" w:space="0" w:color="000000"/>
              <w:left w:val="single" w:sz="4" w:space="0" w:color="000000"/>
              <w:bottom w:val="single" w:sz="4" w:space="0" w:color="000000"/>
            </w:tcBorders>
            <w:shd w:val="clear" w:color="auto" w:fill="auto"/>
          </w:tcPr>
          <w:p w:rsidR="009174F0" w:rsidRPr="00086E6B" w:rsidRDefault="009174F0" w:rsidP="00AE05AB">
            <w:pPr>
              <w:rPr>
                <w:sz w:val="20"/>
                <w:szCs w:val="20"/>
              </w:rPr>
            </w:pPr>
            <w:r w:rsidRPr="00086E6B">
              <w:rPr>
                <w:sz w:val="20"/>
                <w:szCs w:val="20"/>
              </w:rPr>
              <w:t>10</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9174F0" w:rsidRPr="00086E6B" w:rsidRDefault="009174F0" w:rsidP="00AE05AB">
            <w:pPr>
              <w:contextualSpacing/>
              <w:rPr>
                <w:sz w:val="20"/>
                <w:szCs w:val="20"/>
              </w:rPr>
            </w:pPr>
            <w:r w:rsidRPr="00086E6B">
              <w:rPr>
                <w:sz w:val="20"/>
                <w:szCs w:val="20"/>
              </w:rPr>
              <w:t xml:space="preserve">Благоустройство территории сквера «Семейный очаг» с.Сосновка </w:t>
            </w:r>
          </w:p>
          <w:p w:rsidR="009174F0" w:rsidRPr="00086E6B" w:rsidRDefault="009174F0" w:rsidP="00AE05AB">
            <w:pPr>
              <w:rPr>
                <w:sz w:val="20"/>
                <w:szCs w:val="20"/>
              </w:rPr>
            </w:pPr>
          </w:p>
        </w:tc>
      </w:tr>
      <w:tr w:rsidR="009174F0" w:rsidRPr="00086E6B" w:rsidTr="00076058">
        <w:tc>
          <w:tcPr>
            <w:tcW w:w="840" w:type="dxa"/>
            <w:tcBorders>
              <w:top w:val="single" w:sz="4" w:space="0" w:color="000000"/>
              <w:left w:val="single" w:sz="4" w:space="0" w:color="000000"/>
              <w:bottom w:val="single" w:sz="4" w:space="0" w:color="000000"/>
            </w:tcBorders>
            <w:shd w:val="clear" w:color="auto" w:fill="auto"/>
          </w:tcPr>
          <w:p w:rsidR="009174F0" w:rsidRPr="00086E6B" w:rsidRDefault="009174F0" w:rsidP="00AE05AB">
            <w:pPr>
              <w:rPr>
                <w:sz w:val="20"/>
                <w:szCs w:val="20"/>
              </w:rPr>
            </w:pPr>
            <w:r w:rsidRPr="00086E6B">
              <w:rPr>
                <w:sz w:val="20"/>
                <w:szCs w:val="20"/>
              </w:rPr>
              <w:t>11</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9174F0" w:rsidRPr="00086E6B" w:rsidRDefault="009174F0" w:rsidP="00AE05AB">
            <w:pPr>
              <w:contextualSpacing/>
              <w:rPr>
                <w:sz w:val="20"/>
                <w:szCs w:val="20"/>
              </w:rPr>
            </w:pPr>
            <w:r w:rsidRPr="00086E6B">
              <w:rPr>
                <w:sz w:val="20"/>
                <w:szCs w:val="20"/>
              </w:rPr>
              <w:t>Благоустройство территории сквера «Семейных династий» в р.п.Мордово ул.Почтовый переулок</w:t>
            </w:r>
          </w:p>
        </w:tc>
      </w:tr>
      <w:tr w:rsidR="009174F0" w:rsidRPr="00086E6B" w:rsidTr="00076058">
        <w:tc>
          <w:tcPr>
            <w:tcW w:w="840" w:type="dxa"/>
            <w:tcBorders>
              <w:top w:val="single" w:sz="4" w:space="0" w:color="000000"/>
              <w:left w:val="single" w:sz="4" w:space="0" w:color="000000"/>
              <w:bottom w:val="single" w:sz="4" w:space="0" w:color="000000"/>
            </w:tcBorders>
            <w:shd w:val="clear" w:color="auto" w:fill="auto"/>
          </w:tcPr>
          <w:p w:rsidR="009174F0" w:rsidRPr="00086E6B" w:rsidRDefault="009174F0" w:rsidP="00AE05AB">
            <w:pPr>
              <w:rPr>
                <w:sz w:val="20"/>
                <w:szCs w:val="20"/>
              </w:rPr>
            </w:pPr>
            <w:r w:rsidRPr="00086E6B">
              <w:rPr>
                <w:sz w:val="20"/>
                <w:szCs w:val="20"/>
              </w:rPr>
              <w:t>12</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9174F0" w:rsidRPr="00086E6B" w:rsidRDefault="009174F0" w:rsidP="00AE05AB">
            <w:pPr>
              <w:contextualSpacing/>
              <w:rPr>
                <w:sz w:val="20"/>
                <w:szCs w:val="20"/>
              </w:rPr>
            </w:pPr>
            <w:r w:rsidRPr="00086E6B">
              <w:rPr>
                <w:sz w:val="20"/>
                <w:szCs w:val="20"/>
              </w:rPr>
              <w:t>Благоустройство территории детской площадки в д.Центральное отделение совхоза им.Ленина</w:t>
            </w:r>
          </w:p>
        </w:tc>
      </w:tr>
    </w:tbl>
    <w:p w:rsidR="009174F0" w:rsidRPr="00086E6B" w:rsidRDefault="009174F0" w:rsidP="009174F0">
      <w:pPr>
        <w:rPr>
          <w:sz w:val="20"/>
          <w:szCs w:val="20"/>
        </w:rPr>
        <w:sectPr w:rsidR="009174F0" w:rsidRPr="00086E6B" w:rsidSect="00C50933">
          <w:type w:val="continuous"/>
          <w:pgSz w:w="11906" w:h="16838"/>
          <w:pgMar w:top="958" w:right="1124" w:bottom="699" w:left="1140" w:header="720" w:footer="0" w:gutter="0"/>
          <w:cols w:num="2" w:space="720"/>
          <w:docGrid w:linePitch="600" w:charSpace="32768"/>
        </w:sectPr>
      </w:pPr>
      <w:bookmarkStart w:id="16" w:name="_Hlk94695905"/>
      <w:bookmarkEnd w:id="15"/>
    </w:p>
    <w:p w:rsidR="009174F0" w:rsidRPr="00086E6B" w:rsidRDefault="009174F0" w:rsidP="00AE05AB">
      <w:pPr>
        <w:jc w:val="right"/>
        <w:rPr>
          <w:sz w:val="20"/>
          <w:szCs w:val="20"/>
        </w:rPr>
      </w:pPr>
      <w:r w:rsidRPr="00086E6B">
        <w:rPr>
          <w:sz w:val="20"/>
          <w:szCs w:val="20"/>
        </w:rPr>
        <w:lastRenderedPageBreak/>
        <w:t>Приложение 6</w:t>
      </w:r>
    </w:p>
    <w:bookmarkEnd w:id="16"/>
    <w:p w:rsidR="009174F0" w:rsidRPr="00086E6B" w:rsidRDefault="009174F0" w:rsidP="00AE05AB">
      <w:pPr>
        <w:jc w:val="right"/>
        <w:rPr>
          <w:sz w:val="20"/>
          <w:szCs w:val="20"/>
        </w:rPr>
      </w:pPr>
      <w:r w:rsidRPr="00086E6B">
        <w:rPr>
          <w:sz w:val="20"/>
          <w:szCs w:val="20"/>
        </w:rPr>
        <w:t xml:space="preserve">к муниципальной программе «Формирование </w:t>
      </w:r>
    </w:p>
    <w:p w:rsidR="009174F0" w:rsidRPr="00086E6B" w:rsidRDefault="009174F0" w:rsidP="009174F0">
      <w:pPr>
        <w:jc w:val="right"/>
        <w:rPr>
          <w:sz w:val="20"/>
          <w:szCs w:val="20"/>
        </w:rPr>
      </w:pPr>
      <w:r w:rsidRPr="00086E6B">
        <w:rPr>
          <w:sz w:val="20"/>
          <w:szCs w:val="20"/>
        </w:rPr>
        <w:t xml:space="preserve">  современной городской среды на территории  </w:t>
      </w:r>
    </w:p>
    <w:p w:rsidR="009174F0" w:rsidRPr="00086E6B" w:rsidRDefault="009174F0" w:rsidP="009174F0">
      <w:pPr>
        <w:jc w:val="right"/>
        <w:rPr>
          <w:sz w:val="20"/>
          <w:szCs w:val="20"/>
        </w:rPr>
      </w:pPr>
      <w:r w:rsidRPr="00086E6B">
        <w:rPr>
          <w:sz w:val="20"/>
          <w:szCs w:val="20"/>
        </w:rPr>
        <w:t xml:space="preserve">Мордовского муниципального округа»                                                             </w:t>
      </w:r>
    </w:p>
    <w:p w:rsidR="009174F0" w:rsidRPr="00086E6B" w:rsidRDefault="009174F0" w:rsidP="009174F0">
      <w:pPr>
        <w:spacing w:before="100"/>
        <w:ind w:right="140"/>
        <w:jc w:val="right"/>
        <w:rPr>
          <w:sz w:val="20"/>
          <w:szCs w:val="20"/>
        </w:rPr>
      </w:pPr>
    </w:p>
    <w:p w:rsidR="009174F0" w:rsidRPr="00086E6B" w:rsidRDefault="009174F0" w:rsidP="009174F0">
      <w:pPr>
        <w:ind w:right="140"/>
        <w:jc w:val="center"/>
        <w:rPr>
          <w:sz w:val="20"/>
          <w:szCs w:val="20"/>
        </w:rPr>
      </w:pPr>
      <w:r w:rsidRPr="00086E6B">
        <w:rPr>
          <w:sz w:val="20"/>
          <w:szCs w:val="20"/>
        </w:rPr>
        <w:t>Перечень работ</w:t>
      </w:r>
    </w:p>
    <w:p w:rsidR="009174F0" w:rsidRPr="00086E6B" w:rsidRDefault="009174F0" w:rsidP="009174F0">
      <w:pPr>
        <w:ind w:right="140"/>
        <w:jc w:val="center"/>
        <w:rPr>
          <w:sz w:val="20"/>
          <w:szCs w:val="20"/>
        </w:rPr>
      </w:pPr>
      <w:r w:rsidRPr="00086E6B">
        <w:rPr>
          <w:sz w:val="20"/>
          <w:szCs w:val="20"/>
        </w:rPr>
        <w:t>по обеспечению доступности для инвалидов и маломобильных групп граждан</w:t>
      </w:r>
    </w:p>
    <w:p w:rsidR="009174F0" w:rsidRPr="00086E6B" w:rsidRDefault="009174F0" w:rsidP="009174F0">
      <w:pPr>
        <w:spacing w:before="100"/>
        <w:ind w:right="140"/>
        <w:rPr>
          <w:sz w:val="20"/>
          <w:szCs w:val="20"/>
        </w:rPr>
      </w:pPr>
    </w:p>
    <w:tbl>
      <w:tblPr>
        <w:tblW w:w="4366" w:type="dxa"/>
        <w:tblInd w:w="-5" w:type="dxa"/>
        <w:tblLayout w:type="fixed"/>
        <w:tblLook w:val="0000" w:firstRow="0" w:lastRow="0" w:firstColumn="0" w:lastColumn="0" w:noHBand="0" w:noVBand="0"/>
      </w:tblPr>
      <w:tblGrid>
        <w:gridCol w:w="828"/>
        <w:gridCol w:w="3538"/>
      </w:tblGrid>
      <w:tr w:rsidR="009174F0" w:rsidRPr="00086E6B" w:rsidTr="009174F0">
        <w:tc>
          <w:tcPr>
            <w:tcW w:w="828" w:type="dxa"/>
            <w:tcBorders>
              <w:top w:val="single" w:sz="4" w:space="0" w:color="000000"/>
              <w:left w:val="single" w:sz="4" w:space="0" w:color="000000"/>
              <w:bottom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w:t>
            </w:r>
          </w:p>
          <w:p w:rsidR="009174F0" w:rsidRPr="00086E6B" w:rsidRDefault="009174F0" w:rsidP="00AE05AB">
            <w:pPr>
              <w:spacing w:before="100"/>
              <w:ind w:right="140"/>
              <w:rPr>
                <w:sz w:val="20"/>
                <w:szCs w:val="20"/>
              </w:rPr>
            </w:pPr>
            <w:r w:rsidRPr="00086E6B">
              <w:rPr>
                <w:sz w:val="20"/>
                <w:szCs w:val="20"/>
              </w:rPr>
              <w:t>п/п</w:t>
            </w:r>
          </w:p>
        </w:tc>
        <w:tc>
          <w:tcPr>
            <w:tcW w:w="3538" w:type="dxa"/>
            <w:tcBorders>
              <w:top w:val="single" w:sz="4" w:space="0" w:color="000000"/>
              <w:left w:val="single" w:sz="4" w:space="0" w:color="000000"/>
              <w:bottom w:val="single" w:sz="4" w:space="0" w:color="000000"/>
              <w:right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 xml:space="preserve">                                       Наименование видов  работ</w:t>
            </w:r>
          </w:p>
          <w:p w:rsidR="009174F0" w:rsidRPr="00086E6B" w:rsidRDefault="009174F0" w:rsidP="00AE05AB">
            <w:pPr>
              <w:spacing w:before="100"/>
              <w:ind w:right="140"/>
              <w:rPr>
                <w:sz w:val="20"/>
                <w:szCs w:val="20"/>
              </w:rPr>
            </w:pPr>
          </w:p>
        </w:tc>
      </w:tr>
      <w:tr w:rsidR="009174F0" w:rsidRPr="00086E6B" w:rsidTr="009174F0">
        <w:tc>
          <w:tcPr>
            <w:tcW w:w="828" w:type="dxa"/>
            <w:tcBorders>
              <w:top w:val="single" w:sz="4" w:space="0" w:color="000000"/>
              <w:left w:val="single" w:sz="4" w:space="0" w:color="000000"/>
              <w:bottom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1.</w:t>
            </w:r>
          </w:p>
        </w:tc>
        <w:tc>
          <w:tcPr>
            <w:tcW w:w="3538" w:type="dxa"/>
            <w:tcBorders>
              <w:top w:val="single" w:sz="4" w:space="0" w:color="000000"/>
              <w:left w:val="single" w:sz="4" w:space="0" w:color="000000"/>
              <w:bottom w:val="single" w:sz="4" w:space="0" w:color="000000"/>
              <w:right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Оборудование доступных для инвалидов мест отдыха в скверах, парках, площадях</w:t>
            </w:r>
          </w:p>
          <w:p w:rsidR="009174F0" w:rsidRPr="00086E6B" w:rsidRDefault="009174F0" w:rsidP="00AE05AB">
            <w:pPr>
              <w:spacing w:before="100"/>
              <w:ind w:right="140"/>
              <w:rPr>
                <w:sz w:val="20"/>
                <w:szCs w:val="20"/>
              </w:rPr>
            </w:pPr>
          </w:p>
        </w:tc>
      </w:tr>
      <w:tr w:rsidR="009174F0" w:rsidRPr="00086E6B" w:rsidTr="009174F0">
        <w:tc>
          <w:tcPr>
            <w:tcW w:w="828" w:type="dxa"/>
            <w:tcBorders>
              <w:top w:val="single" w:sz="4" w:space="0" w:color="000000"/>
              <w:left w:val="single" w:sz="4" w:space="0" w:color="000000"/>
              <w:bottom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2.</w:t>
            </w:r>
          </w:p>
        </w:tc>
        <w:tc>
          <w:tcPr>
            <w:tcW w:w="3538" w:type="dxa"/>
            <w:tcBorders>
              <w:top w:val="single" w:sz="4" w:space="0" w:color="000000"/>
              <w:left w:val="single" w:sz="4" w:space="0" w:color="000000"/>
              <w:bottom w:val="single" w:sz="4" w:space="0" w:color="000000"/>
              <w:right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Установка скамеек со спинками и подлокотниками</w:t>
            </w:r>
          </w:p>
          <w:p w:rsidR="009174F0" w:rsidRPr="00086E6B" w:rsidRDefault="009174F0" w:rsidP="00AE05AB">
            <w:pPr>
              <w:spacing w:before="100"/>
              <w:ind w:right="140"/>
              <w:rPr>
                <w:sz w:val="20"/>
                <w:szCs w:val="20"/>
              </w:rPr>
            </w:pPr>
          </w:p>
        </w:tc>
      </w:tr>
      <w:tr w:rsidR="009174F0" w:rsidRPr="00086E6B" w:rsidTr="009174F0">
        <w:tc>
          <w:tcPr>
            <w:tcW w:w="828" w:type="dxa"/>
            <w:tcBorders>
              <w:top w:val="single" w:sz="4" w:space="0" w:color="000000"/>
              <w:left w:val="single" w:sz="4" w:space="0" w:color="000000"/>
              <w:bottom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3.</w:t>
            </w:r>
          </w:p>
        </w:tc>
        <w:tc>
          <w:tcPr>
            <w:tcW w:w="3538" w:type="dxa"/>
            <w:tcBorders>
              <w:top w:val="single" w:sz="4" w:space="0" w:color="000000"/>
              <w:left w:val="single" w:sz="4" w:space="0" w:color="000000"/>
              <w:bottom w:val="single" w:sz="4" w:space="0" w:color="000000"/>
              <w:right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Зона с установкой тренажеров для людей с ограниченными возможностями</w:t>
            </w:r>
          </w:p>
          <w:p w:rsidR="009174F0" w:rsidRPr="00086E6B" w:rsidRDefault="009174F0" w:rsidP="00AE05AB">
            <w:pPr>
              <w:spacing w:before="100"/>
              <w:ind w:right="140"/>
              <w:rPr>
                <w:sz w:val="20"/>
                <w:szCs w:val="20"/>
              </w:rPr>
            </w:pPr>
          </w:p>
        </w:tc>
      </w:tr>
      <w:tr w:rsidR="009174F0" w:rsidRPr="00086E6B" w:rsidTr="009174F0">
        <w:tc>
          <w:tcPr>
            <w:tcW w:w="828" w:type="dxa"/>
            <w:tcBorders>
              <w:top w:val="single" w:sz="4" w:space="0" w:color="000000"/>
              <w:left w:val="single" w:sz="4" w:space="0" w:color="000000"/>
              <w:bottom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4.</w:t>
            </w:r>
          </w:p>
        </w:tc>
        <w:tc>
          <w:tcPr>
            <w:tcW w:w="3538" w:type="dxa"/>
            <w:tcBorders>
              <w:top w:val="single" w:sz="4" w:space="0" w:color="000000"/>
              <w:left w:val="single" w:sz="4" w:space="0" w:color="000000"/>
              <w:bottom w:val="single" w:sz="4" w:space="0" w:color="000000"/>
              <w:right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Оборудование тротуаров и тренажеров бордюрными пандусами для въезда</w:t>
            </w:r>
          </w:p>
          <w:p w:rsidR="009174F0" w:rsidRPr="00086E6B" w:rsidRDefault="009174F0" w:rsidP="00AE05AB">
            <w:pPr>
              <w:spacing w:before="100"/>
              <w:ind w:right="140"/>
              <w:rPr>
                <w:sz w:val="20"/>
                <w:szCs w:val="20"/>
              </w:rPr>
            </w:pPr>
          </w:p>
        </w:tc>
      </w:tr>
      <w:tr w:rsidR="009174F0" w:rsidRPr="00086E6B" w:rsidTr="009174F0">
        <w:tc>
          <w:tcPr>
            <w:tcW w:w="828" w:type="dxa"/>
            <w:tcBorders>
              <w:top w:val="single" w:sz="4" w:space="0" w:color="000000"/>
              <w:left w:val="single" w:sz="4" w:space="0" w:color="000000"/>
              <w:bottom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5.</w:t>
            </w:r>
          </w:p>
        </w:tc>
        <w:tc>
          <w:tcPr>
            <w:tcW w:w="3538" w:type="dxa"/>
            <w:tcBorders>
              <w:top w:val="single" w:sz="4" w:space="0" w:color="000000"/>
              <w:left w:val="single" w:sz="4" w:space="0" w:color="000000"/>
              <w:bottom w:val="single" w:sz="4" w:space="0" w:color="000000"/>
              <w:right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Устройство пандусов на придомовых и общественных территориях</w:t>
            </w:r>
          </w:p>
          <w:p w:rsidR="009174F0" w:rsidRPr="00086E6B" w:rsidRDefault="009174F0" w:rsidP="00AE05AB">
            <w:pPr>
              <w:spacing w:before="100"/>
              <w:ind w:right="140"/>
              <w:rPr>
                <w:sz w:val="20"/>
                <w:szCs w:val="20"/>
              </w:rPr>
            </w:pPr>
          </w:p>
        </w:tc>
      </w:tr>
      <w:tr w:rsidR="009174F0" w:rsidRPr="00086E6B" w:rsidTr="009174F0">
        <w:tc>
          <w:tcPr>
            <w:tcW w:w="828" w:type="dxa"/>
            <w:tcBorders>
              <w:top w:val="single" w:sz="4" w:space="0" w:color="000000"/>
              <w:left w:val="single" w:sz="4" w:space="0" w:color="000000"/>
              <w:bottom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6.</w:t>
            </w:r>
          </w:p>
        </w:tc>
        <w:tc>
          <w:tcPr>
            <w:tcW w:w="3538" w:type="dxa"/>
            <w:tcBorders>
              <w:top w:val="single" w:sz="4" w:space="0" w:color="000000"/>
              <w:left w:val="single" w:sz="4" w:space="0" w:color="000000"/>
              <w:bottom w:val="single" w:sz="4" w:space="0" w:color="000000"/>
              <w:right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Парковочные места на придомовых территориях</w:t>
            </w:r>
          </w:p>
          <w:p w:rsidR="009174F0" w:rsidRPr="00086E6B" w:rsidRDefault="009174F0" w:rsidP="00AE05AB">
            <w:pPr>
              <w:spacing w:before="100"/>
              <w:ind w:right="140"/>
              <w:rPr>
                <w:sz w:val="20"/>
                <w:szCs w:val="20"/>
              </w:rPr>
            </w:pPr>
          </w:p>
        </w:tc>
      </w:tr>
      <w:tr w:rsidR="009174F0" w:rsidRPr="00086E6B" w:rsidTr="009174F0">
        <w:tc>
          <w:tcPr>
            <w:tcW w:w="828" w:type="dxa"/>
            <w:tcBorders>
              <w:top w:val="single" w:sz="4" w:space="0" w:color="000000"/>
              <w:left w:val="single" w:sz="4" w:space="0" w:color="000000"/>
              <w:bottom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7.</w:t>
            </w:r>
          </w:p>
        </w:tc>
        <w:tc>
          <w:tcPr>
            <w:tcW w:w="3538" w:type="dxa"/>
            <w:tcBorders>
              <w:top w:val="single" w:sz="4" w:space="0" w:color="000000"/>
              <w:left w:val="single" w:sz="4" w:space="0" w:color="000000"/>
              <w:bottom w:val="single" w:sz="4" w:space="0" w:color="000000"/>
              <w:right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Устройство тактильной плитки для слабовидящих</w:t>
            </w:r>
          </w:p>
          <w:p w:rsidR="009174F0" w:rsidRPr="00086E6B" w:rsidRDefault="009174F0" w:rsidP="00AE05AB">
            <w:pPr>
              <w:spacing w:before="100"/>
              <w:ind w:right="140"/>
              <w:rPr>
                <w:sz w:val="20"/>
                <w:szCs w:val="20"/>
              </w:rPr>
            </w:pPr>
          </w:p>
        </w:tc>
      </w:tr>
      <w:tr w:rsidR="009174F0" w:rsidRPr="00086E6B" w:rsidTr="009174F0">
        <w:tc>
          <w:tcPr>
            <w:tcW w:w="828" w:type="dxa"/>
            <w:tcBorders>
              <w:top w:val="single" w:sz="4" w:space="0" w:color="000000"/>
              <w:left w:val="single" w:sz="4" w:space="0" w:color="000000"/>
              <w:bottom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8.</w:t>
            </w:r>
          </w:p>
        </w:tc>
        <w:tc>
          <w:tcPr>
            <w:tcW w:w="3538" w:type="dxa"/>
            <w:tcBorders>
              <w:top w:val="single" w:sz="4" w:space="0" w:color="000000"/>
              <w:left w:val="single" w:sz="4" w:space="0" w:color="000000"/>
              <w:bottom w:val="single" w:sz="4" w:space="0" w:color="000000"/>
              <w:right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Устройство входной группы для беспрепятственного прохода на дворовую и общественную территории</w:t>
            </w:r>
          </w:p>
          <w:p w:rsidR="009174F0" w:rsidRPr="00086E6B" w:rsidRDefault="009174F0" w:rsidP="00AE05AB">
            <w:pPr>
              <w:spacing w:before="100"/>
              <w:ind w:right="140"/>
              <w:rPr>
                <w:sz w:val="20"/>
                <w:szCs w:val="20"/>
              </w:rPr>
            </w:pPr>
          </w:p>
        </w:tc>
      </w:tr>
    </w:tbl>
    <w:p w:rsidR="009174F0" w:rsidRPr="00086E6B" w:rsidRDefault="009174F0" w:rsidP="009174F0">
      <w:pPr>
        <w:ind w:right="140"/>
        <w:jc w:val="right"/>
        <w:rPr>
          <w:sz w:val="20"/>
          <w:szCs w:val="20"/>
        </w:rPr>
      </w:pPr>
    </w:p>
    <w:p w:rsidR="009174F0" w:rsidRPr="00086E6B" w:rsidRDefault="009174F0" w:rsidP="009174F0">
      <w:pPr>
        <w:ind w:right="140"/>
        <w:jc w:val="right"/>
        <w:rPr>
          <w:sz w:val="20"/>
          <w:szCs w:val="20"/>
        </w:rPr>
      </w:pPr>
    </w:p>
    <w:p w:rsidR="009174F0" w:rsidRPr="00086E6B" w:rsidRDefault="009174F0" w:rsidP="009174F0">
      <w:pPr>
        <w:ind w:right="140"/>
        <w:jc w:val="right"/>
        <w:rPr>
          <w:sz w:val="20"/>
          <w:szCs w:val="20"/>
        </w:rPr>
      </w:pPr>
    </w:p>
    <w:p w:rsidR="009174F0" w:rsidRPr="00086E6B" w:rsidRDefault="009174F0" w:rsidP="009174F0">
      <w:pPr>
        <w:ind w:right="140"/>
        <w:jc w:val="right"/>
        <w:rPr>
          <w:sz w:val="20"/>
          <w:szCs w:val="20"/>
        </w:rPr>
      </w:pPr>
    </w:p>
    <w:p w:rsidR="009174F0" w:rsidRPr="00086E6B" w:rsidRDefault="009174F0" w:rsidP="009174F0">
      <w:pPr>
        <w:ind w:right="140"/>
        <w:jc w:val="right"/>
        <w:rPr>
          <w:sz w:val="20"/>
          <w:szCs w:val="20"/>
        </w:rPr>
      </w:pPr>
    </w:p>
    <w:p w:rsidR="009174F0" w:rsidRPr="00086E6B" w:rsidRDefault="009174F0" w:rsidP="009174F0">
      <w:pPr>
        <w:ind w:right="140"/>
        <w:jc w:val="right"/>
        <w:rPr>
          <w:sz w:val="20"/>
          <w:szCs w:val="20"/>
        </w:rPr>
      </w:pPr>
    </w:p>
    <w:p w:rsidR="009174F0" w:rsidRPr="00086E6B" w:rsidRDefault="009174F0" w:rsidP="009174F0">
      <w:pPr>
        <w:ind w:right="140"/>
        <w:jc w:val="right"/>
        <w:rPr>
          <w:sz w:val="20"/>
          <w:szCs w:val="20"/>
        </w:rPr>
      </w:pPr>
    </w:p>
    <w:p w:rsidR="009174F0" w:rsidRPr="00086E6B" w:rsidRDefault="009174F0" w:rsidP="009174F0">
      <w:pPr>
        <w:ind w:right="140"/>
        <w:jc w:val="right"/>
        <w:rPr>
          <w:sz w:val="20"/>
          <w:szCs w:val="20"/>
        </w:rPr>
      </w:pPr>
    </w:p>
    <w:p w:rsidR="009174F0" w:rsidRDefault="009174F0" w:rsidP="009174F0">
      <w:pPr>
        <w:ind w:right="140"/>
        <w:jc w:val="right"/>
        <w:rPr>
          <w:sz w:val="20"/>
          <w:szCs w:val="20"/>
        </w:rPr>
      </w:pPr>
    </w:p>
    <w:p w:rsidR="00076058" w:rsidRDefault="00076058" w:rsidP="009174F0">
      <w:pPr>
        <w:ind w:right="140"/>
        <w:jc w:val="right"/>
        <w:rPr>
          <w:sz w:val="20"/>
          <w:szCs w:val="20"/>
        </w:rPr>
      </w:pPr>
    </w:p>
    <w:p w:rsidR="00076058" w:rsidRDefault="00076058" w:rsidP="009174F0">
      <w:pPr>
        <w:ind w:right="140"/>
        <w:jc w:val="right"/>
        <w:rPr>
          <w:sz w:val="20"/>
          <w:szCs w:val="20"/>
        </w:rPr>
      </w:pPr>
    </w:p>
    <w:p w:rsidR="00076058" w:rsidRPr="00086E6B" w:rsidRDefault="00076058" w:rsidP="00AE05AB">
      <w:pPr>
        <w:ind w:right="140"/>
        <w:rPr>
          <w:sz w:val="20"/>
          <w:szCs w:val="20"/>
        </w:rPr>
      </w:pPr>
    </w:p>
    <w:p w:rsidR="009174F0" w:rsidRPr="00086E6B" w:rsidRDefault="009174F0" w:rsidP="009174F0">
      <w:pPr>
        <w:ind w:right="140"/>
        <w:jc w:val="right"/>
        <w:rPr>
          <w:sz w:val="20"/>
          <w:szCs w:val="20"/>
        </w:rPr>
      </w:pPr>
    </w:p>
    <w:p w:rsidR="009174F0" w:rsidRPr="00086E6B" w:rsidRDefault="009174F0" w:rsidP="009174F0">
      <w:pPr>
        <w:ind w:right="140"/>
        <w:jc w:val="right"/>
        <w:rPr>
          <w:sz w:val="20"/>
          <w:szCs w:val="20"/>
        </w:rPr>
      </w:pPr>
      <w:r w:rsidRPr="00086E6B">
        <w:rPr>
          <w:sz w:val="20"/>
          <w:szCs w:val="20"/>
        </w:rPr>
        <w:t xml:space="preserve">                                                                                               ПРИЛОЖЕНИЕ 7</w:t>
      </w:r>
    </w:p>
    <w:p w:rsidR="009174F0" w:rsidRPr="00086E6B" w:rsidRDefault="009174F0" w:rsidP="009174F0">
      <w:pPr>
        <w:jc w:val="right"/>
        <w:rPr>
          <w:sz w:val="20"/>
          <w:szCs w:val="20"/>
        </w:rPr>
      </w:pPr>
      <w:r w:rsidRPr="00086E6B">
        <w:rPr>
          <w:sz w:val="20"/>
          <w:szCs w:val="20"/>
        </w:rPr>
        <w:t xml:space="preserve">      к муниципальной программе «Формирование </w:t>
      </w:r>
    </w:p>
    <w:p w:rsidR="009174F0" w:rsidRPr="00086E6B" w:rsidRDefault="009174F0" w:rsidP="009174F0">
      <w:pPr>
        <w:jc w:val="right"/>
        <w:rPr>
          <w:sz w:val="20"/>
          <w:szCs w:val="20"/>
        </w:rPr>
      </w:pPr>
      <w:r w:rsidRPr="00086E6B">
        <w:rPr>
          <w:sz w:val="20"/>
          <w:szCs w:val="20"/>
        </w:rPr>
        <w:t xml:space="preserve">  современной городской среды на территории  </w:t>
      </w:r>
    </w:p>
    <w:p w:rsidR="009174F0" w:rsidRPr="00086E6B" w:rsidRDefault="009174F0" w:rsidP="009174F0">
      <w:pPr>
        <w:ind w:right="140"/>
        <w:jc w:val="right"/>
        <w:rPr>
          <w:sz w:val="20"/>
          <w:szCs w:val="20"/>
        </w:rPr>
      </w:pPr>
      <w:r w:rsidRPr="00086E6B">
        <w:rPr>
          <w:sz w:val="20"/>
          <w:szCs w:val="20"/>
        </w:rPr>
        <w:t>Мордовского муниципального округа»</w:t>
      </w:r>
    </w:p>
    <w:p w:rsidR="009174F0" w:rsidRPr="00086E6B" w:rsidRDefault="009174F0" w:rsidP="009174F0">
      <w:pPr>
        <w:ind w:right="140"/>
        <w:jc w:val="center"/>
        <w:rPr>
          <w:b/>
          <w:sz w:val="20"/>
          <w:szCs w:val="20"/>
        </w:rPr>
      </w:pPr>
    </w:p>
    <w:p w:rsidR="009174F0" w:rsidRPr="00086E6B" w:rsidRDefault="009174F0" w:rsidP="009174F0">
      <w:pPr>
        <w:ind w:right="140"/>
        <w:jc w:val="center"/>
        <w:rPr>
          <w:b/>
          <w:sz w:val="20"/>
          <w:szCs w:val="20"/>
        </w:rPr>
      </w:pPr>
      <w:r w:rsidRPr="00086E6B">
        <w:rPr>
          <w:b/>
          <w:sz w:val="20"/>
          <w:szCs w:val="20"/>
        </w:rPr>
        <w:t>Единичные расценки</w:t>
      </w:r>
    </w:p>
    <w:p w:rsidR="009174F0" w:rsidRPr="00086E6B" w:rsidRDefault="009174F0" w:rsidP="009174F0">
      <w:pPr>
        <w:ind w:right="140"/>
        <w:jc w:val="center"/>
        <w:rPr>
          <w:b/>
          <w:sz w:val="20"/>
          <w:szCs w:val="20"/>
        </w:rPr>
      </w:pPr>
      <w:r w:rsidRPr="00086E6B">
        <w:rPr>
          <w:b/>
          <w:sz w:val="20"/>
          <w:szCs w:val="20"/>
        </w:rPr>
        <w:t>благоустройства дворовых территорий,</w:t>
      </w:r>
    </w:p>
    <w:p w:rsidR="009174F0" w:rsidRPr="00086E6B" w:rsidRDefault="009174F0" w:rsidP="009174F0">
      <w:pPr>
        <w:ind w:right="140"/>
        <w:jc w:val="center"/>
        <w:rPr>
          <w:b/>
          <w:sz w:val="20"/>
          <w:szCs w:val="20"/>
        </w:rPr>
      </w:pPr>
      <w:r w:rsidRPr="00086E6B">
        <w:rPr>
          <w:b/>
          <w:sz w:val="20"/>
          <w:szCs w:val="20"/>
        </w:rPr>
        <w:t>освещение дворовых территорий</w:t>
      </w:r>
    </w:p>
    <w:p w:rsidR="009174F0" w:rsidRPr="00086E6B" w:rsidRDefault="009174F0" w:rsidP="009174F0">
      <w:pPr>
        <w:ind w:right="140"/>
        <w:jc w:val="center"/>
        <w:rPr>
          <w:b/>
          <w:sz w:val="20"/>
          <w:szCs w:val="20"/>
        </w:rPr>
      </w:pPr>
      <w:r w:rsidRPr="00086E6B">
        <w:rPr>
          <w:b/>
          <w:sz w:val="20"/>
          <w:szCs w:val="20"/>
        </w:rPr>
        <w:t>и стоимость установки скамеек и урн территорий</w:t>
      </w:r>
    </w:p>
    <w:p w:rsidR="009174F0" w:rsidRPr="00086E6B" w:rsidRDefault="009174F0" w:rsidP="009174F0">
      <w:pPr>
        <w:spacing w:before="100"/>
        <w:ind w:right="140"/>
        <w:rPr>
          <w:sz w:val="20"/>
          <w:szCs w:val="20"/>
        </w:rPr>
      </w:pPr>
    </w:p>
    <w:tbl>
      <w:tblPr>
        <w:tblW w:w="4224" w:type="dxa"/>
        <w:tblInd w:w="-5" w:type="dxa"/>
        <w:tblLayout w:type="fixed"/>
        <w:tblLook w:val="0000" w:firstRow="0" w:lastRow="0" w:firstColumn="0" w:lastColumn="0" w:noHBand="0" w:noVBand="0"/>
      </w:tblPr>
      <w:tblGrid>
        <w:gridCol w:w="680"/>
        <w:gridCol w:w="1276"/>
        <w:gridCol w:w="709"/>
        <w:gridCol w:w="709"/>
        <w:gridCol w:w="850"/>
      </w:tblGrid>
      <w:tr w:rsidR="009174F0" w:rsidRPr="00086E6B" w:rsidTr="00AE05AB">
        <w:tc>
          <w:tcPr>
            <w:tcW w:w="680" w:type="dxa"/>
            <w:tcBorders>
              <w:top w:val="single" w:sz="4" w:space="0" w:color="000000"/>
              <w:left w:val="single" w:sz="4" w:space="0" w:color="000000"/>
              <w:bottom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w:t>
            </w:r>
          </w:p>
          <w:p w:rsidR="009174F0" w:rsidRPr="00086E6B" w:rsidRDefault="009174F0" w:rsidP="00AE05AB">
            <w:pPr>
              <w:spacing w:before="100"/>
              <w:ind w:right="140"/>
              <w:rPr>
                <w:sz w:val="20"/>
                <w:szCs w:val="20"/>
              </w:rPr>
            </w:pPr>
            <w:r w:rsidRPr="00086E6B">
              <w:rPr>
                <w:sz w:val="20"/>
                <w:szCs w:val="20"/>
              </w:rPr>
              <w:t>п/п</w:t>
            </w:r>
          </w:p>
        </w:tc>
        <w:tc>
          <w:tcPr>
            <w:tcW w:w="1276" w:type="dxa"/>
            <w:tcBorders>
              <w:top w:val="single" w:sz="4" w:space="0" w:color="000000"/>
              <w:left w:val="single" w:sz="4" w:space="0" w:color="000000"/>
              <w:bottom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 xml:space="preserve">          Наименование  работ</w:t>
            </w:r>
          </w:p>
          <w:p w:rsidR="009174F0" w:rsidRPr="00086E6B" w:rsidRDefault="009174F0" w:rsidP="00AE05AB">
            <w:pPr>
              <w:spacing w:before="100"/>
              <w:ind w:right="14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9174F0" w:rsidRPr="00086E6B" w:rsidRDefault="009174F0" w:rsidP="00AE05AB">
            <w:pPr>
              <w:spacing w:before="100"/>
              <w:ind w:right="38"/>
              <w:rPr>
                <w:sz w:val="20"/>
                <w:szCs w:val="20"/>
              </w:rPr>
            </w:pPr>
            <w:r w:rsidRPr="00086E6B">
              <w:rPr>
                <w:sz w:val="20"/>
                <w:szCs w:val="20"/>
              </w:rPr>
              <w:t>Ед. измер.</w:t>
            </w:r>
          </w:p>
        </w:tc>
        <w:tc>
          <w:tcPr>
            <w:tcW w:w="709" w:type="dxa"/>
            <w:tcBorders>
              <w:top w:val="single" w:sz="4" w:space="0" w:color="000000"/>
              <w:left w:val="single" w:sz="4" w:space="0" w:color="000000"/>
              <w:bottom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 xml:space="preserve">Количество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Стоимость   в руб.</w:t>
            </w:r>
          </w:p>
        </w:tc>
      </w:tr>
      <w:tr w:rsidR="009174F0" w:rsidRPr="00086E6B" w:rsidTr="00AE05AB">
        <w:tc>
          <w:tcPr>
            <w:tcW w:w="680" w:type="dxa"/>
            <w:tcBorders>
              <w:top w:val="single" w:sz="4" w:space="0" w:color="000000"/>
              <w:left w:val="single" w:sz="4" w:space="0" w:color="000000"/>
              <w:bottom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1.</w:t>
            </w:r>
          </w:p>
        </w:tc>
        <w:tc>
          <w:tcPr>
            <w:tcW w:w="1276" w:type="dxa"/>
            <w:tcBorders>
              <w:top w:val="single" w:sz="4" w:space="0" w:color="000000"/>
              <w:left w:val="single" w:sz="4" w:space="0" w:color="000000"/>
              <w:bottom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 xml:space="preserve">Стоимость  </w:t>
            </w:r>
            <w:r w:rsidRPr="00086E6B">
              <w:rPr>
                <w:sz w:val="20"/>
                <w:szCs w:val="20"/>
                <w:vertAlign w:val="superscript"/>
              </w:rPr>
              <w:t xml:space="preserve"> </w:t>
            </w:r>
            <w:r w:rsidRPr="00086E6B">
              <w:rPr>
                <w:sz w:val="20"/>
                <w:szCs w:val="20"/>
              </w:rPr>
              <w:t>асфальтирования существующего покрытия дворовой территории</w:t>
            </w:r>
          </w:p>
        </w:tc>
        <w:tc>
          <w:tcPr>
            <w:tcW w:w="709" w:type="dxa"/>
            <w:tcBorders>
              <w:top w:val="single" w:sz="4" w:space="0" w:color="000000"/>
              <w:left w:val="single" w:sz="4" w:space="0" w:color="000000"/>
              <w:bottom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м</w:t>
            </w:r>
            <w:r w:rsidRPr="00086E6B">
              <w:rPr>
                <w:sz w:val="20"/>
                <w:szCs w:val="20"/>
                <w:vertAlign w:val="superscript"/>
              </w:rPr>
              <w:t>2</w:t>
            </w:r>
          </w:p>
        </w:tc>
        <w:tc>
          <w:tcPr>
            <w:tcW w:w="709" w:type="dxa"/>
            <w:tcBorders>
              <w:top w:val="single" w:sz="4" w:space="0" w:color="000000"/>
              <w:left w:val="single" w:sz="4" w:space="0" w:color="000000"/>
              <w:bottom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1981</w:t>
            </w:r>
          </w:p>
        </w:tc>
      </w:tr>
      <w:tr w:rsidR="009174F0" w:rsidRPr="00086E6B" w:rsidTr="00AE05AB">
        <w:tc>
          <w:tcPr>
            <w:tcW w:w="680" w:type="dxa"/>
            <w:tcBorders>
              <w:top w:val="single" w:sz="4" w:space="0" w:color="000000"/>
              <w:left w:val="single" w:sz="4" w:space="0" w:color="000000"/>
              <w:bottom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2.</w:t>
            </w:r>
          </w:p>
        </w:tc>
        <w:tc>
          <w:tcPr>
            <w:tcW w:w="1276" w:type="dxa"/>
            <w:tcBorders>
              <w:top w:val="single" w:sz="4" w:space="0" w:color="000000"/>
              <w:left w:val="single" w:sz="4" w:space="0" w:color="000000"/>
              <w:bottom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 xml:space="preserve">Стоимость  </w:t>
            </w:r>
            <w:r w:rsidRPr="00086E6B">
              <w:rPr>
                <w:sz w:val="20"/>
                <w:szCs w:val="20"/>
                <w:vertAlign w:val="superscript"/>
              </w:rPr>
              <w:t xml:space="preserve"> </w:t>
            </w:r>
            <w:r w:rsidRPr="00086E6B">
              <w:rPr>
                <w:sz w:val="20"/>
                <w:szCs w:val="20"/>
              </w:rPr>
              <w:t>асфальтирования существующего покрытия дворовой территории с учётом полной разборки старого покрытия и основания под него</w:t>
            </w:r>
          </w:p>
        </w:tc>
        <w:tc>
          <w:tcPr>
            <w:tcW w:w="709" w:type="dxa"/>
            <w:tcBorders>
              <w:top w:val="single" w:sz="4" w:space="0" w:color="000000"/>
              <w:left w:val="single" w:sz="4" w:space="0" w:color="000000"/>
              <w:bottom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м</w:t>
            </w:r>
            <w:r w:rsidRPr="00086E6B">
              <w:rPr>
                <w:sz w:val="20"/>
                <w:szCs w:val="20"/>
                <w:vertAlign w:val="superscript"/>
              </w:rPr>
              <w:t>2</w:t>
            </w:r>
          </w:p>
        </w:tc>
        <w:tc>
          <w:tcPr>
            <w:tcW w:w="709" w:type="dxa"/>
            <w:tcBorders>
              <w:top w:val="single" w:sz="4" w:space="0" w:color="000000"/>
              <w:left w:val="single" w:sz="4" w:space="0" w:color="000000"/>
              <w:bottom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2497</w:t>
            </w:r>
          </w:p>
        </w:tc>
      </w:tr>
      <w:tr w:rsidR="009174F0" w:rsidRPr="00086E6B" w:rsidTr="00AE05AB">
        <w:tc>
          <w:tcPr>
            <w:tcW w:w="680" w:type="dxa"/>
            <w:tcBorders>
              <w:top w:val="single" w:sz="4" w:space="0" w:color="000000"/>
              <w:left w:val="single" w:sz="4" w:space="0" w:color="000000"/>
              <w:bottom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3</w:t>
            </w:r>
          </w:p>
        </w:tc>
        <w:tc>
          <w:tcPr>
            <w:tcW w:w="1276" w:type="dxa"/>
            <w:tcBorders>
              <w:top w:val="single" w:sz="4" w:space="0" w:color="000000"/>
              <w:left w:val="single" w:sz="4" w:space="0" w:color="000000"/>
              <w:bottom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Стоимость благоустройства дворовой территории жилых домов</w:t>
            </w:r>
          </w:p>
        </w:tc>
        <w:tc>
          <w:tcPr>
            <w:tcW w:w="709" w:type="dxa"/>
            <w:tcBorders>
              <w:top w:val="single" w:sz="4" w:space="0" w:color="000000"/>
              <w:left w:val="single" w:sz="4" w:space="0" w:color="000000"/>
              <w:bottom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м</w:t>
            </w:r>
            <w:r w:rsidRPr="00086E6B">
              <w:rPr>
                <w:sz w:val="20"/>
                <w:szCs w:val="20"/>
                <w:vertAlign w:val="superscript"/>
              </w:rPr>
              <w:t>2</w:t>
            </w:r>
          </w:p>
        </w:tc>
        <w:tc>
          <w:tcPr>
            <w:tcW w:w="709" w:type="dxa"/>
            <w:tcBorders>
              <w:top w:val="single" w:sz="4" w:space="0" w:color="000000"/>
              <w:left w:val="single" w:sz="4" w:space="0" w:color="000000"/>
              <w:bottom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2477</w:t>
            </w:r>
          </w:p>
        </w:tc>
      </w:tr>
      <w:tr w:rsidR="009174F0" w:rsidRPr="00086E6B" w:rsidTr="00AE05AB">
        <w:tc>
          <w:tcPr>
            <w:tcW w:w="680" w:type="dxa"/>
            <w:tcBorders>
              <w:top w:val="single" w:sz="4" w:space="0" w:color="000000"/>
              <w:left w:val="single" w:sz="4" w:space="0" w:color="000000"/>
              <w:bottom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4.</w:t>
            </w:r>
          </w:p>
        </w:tc>
        <w:tc>
          <w:tcPr>
            <w:tcW w:w="1276" w:type="dxa"/>
            <w:tcBorders>
              <w:top w:val="single" w:sz="4" w:space="0" w:color="000000"/>
              <w:left w:val="single" w:sz="4" w:space="0" w:color="000000"/>
              <w:bottom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Стоимость линии (установка металлических опор освещени</w:t>
            </w:r>
            <w:r w:rsidRPr="00086E6B">
              <w:rPr>
                <w:sz w:val="20"/>
                <w:szCs w:val="20"/>
              </w:rPr>
              <w:lastRenderedPageBreak/>
              <w:t>я и устройство шкафа управления наружным освещением) при  ремонте и устройстве освещения дворовой территории</w:t>
            </w:r>
          </w:p>
        </w:tc>
        <w:tc>
          <w:tcPr>
            <w:tcW w:w="709" w:type="dxa"/>
            <w:tcBorders>
              <w:top w:val="single" w:sz="4" w:space="0" w:color="000000"/>
              <w:left w:val="single" w:sz="4" w:space="0" w:color="000000"/>
              <w:bottom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lastRenderedPageBreak/>
              <w:t>п. м</w:t>
            </w:r>
          </w:p>
        </w:tc>
        <w:tc>
          <w:tcPr>
            <w:tcW w:w="709" w:type="dxa"/>
            <w:tcBorders>
              <w:top w:val="single" w:sz="4" w:space="0" w:color="000000"/>
              <w:left w:val="single" w:sz="4" w:space="0" w:color="000000"/>
              <w:bottom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6974</w:t>
            </w:r>
          </w:p>
        </w:tc>
      </w:tr>
      <w:tr w:rsidR="009174F0" w:rsidRPr="00086E6B" w:rsidTr="00AE05AB">
        <w:tc>
          <w:tcPr>
            <w:tcW w:w="680" w:type="dxa"/>
            <w:tcBorders>
              <w:top w:val="single" w:sz="4" w:space="0" w:color="000000"/>
              <w:left w:val="single" w:sz="4" w:space="0" w:color="000000"/>
              <w:bottom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lastRenderedPageBreak/>
              <w:t>5.</w:t>
            </w:r>
          </w:p>
        </w:tc>
        <w:tc>
          <w:tcPr>
            <w:tcW w:w="1276" w:type="dxa"/>
            <w:tcBorders>
              <w:top w:val="single" w:sz="4" w:space="0" w:color="000000"/>
              <w:left w:val="single" w:sz="4" w:space="0" w:color="000000"/>
              <w:bottom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Стоимость линии (установка металлических опор освещения без устройства шкафа управления наружным освещением) при ремонте и устройстве освещения дворовой территории</w:t>
            </w:r>
          </w:p>
        </w:tc>
        <w:tc>
          <w:tcPr>
            <w:tcW w:w="709" w:type="dxa"/>
            <w:tcBorders>
              <w:top w:val="single" w:sz="4" w:space="0" w:color="000000"/>
              <w:left w:val="single" w:sz="4" w:space="0" w:color="000000"/>
              <w:bottom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п. м</w:t>
            </w:r>
          </w:p>
        </w:tc>
        <w:tc>
          <w:tcPr>
            <w:tcW w:w="709" w:type="dxa"/>
            <w:tcBorders>
              <w:top w:val="single" w:sz="4" w:space="0" w:color="000000"/>
              <w:left w:val="single" w:sz="4" w:space="0" w:color="000000"/>
              <w:bottom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4707</w:t>
            </w:r>
          </w:p>
        </w:tc>
      </w:tr>
      <w:tr w:rsidR="009174F0" w:rsidRPr="00086E6B" w:rsidTr="00AE05AB">
        <w:tc>
          <w:tcPr>
            <w:tcW w:w="680" w:type="dxa"/>
            <w:tcBorders>
              <w:top w:val="single" w:sz="4" w:space="0" w:color="000000"/>
              <w:left w:val="single" w:sz="4" w:space="0" w:color="000000"/>
              <w:bottom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6.</w:t>
            </w:r>
          </w:p>
        </w:tc>
        <w:tc>
          <w:tcPr>
            <w:tcW w:w="1276" w:type="dxa"/>
            <w:tcBorders>
              <w:top w:val="single" w:sz="4" w:space="0" w:color="000000"/>
              <w:left w:val="single" w:sz="4" w:space="0" w:color="000000"/>
              <w:bottom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Стоимость линии (при прокладке кабельной линии и устройстве шкафа управления наружным освещением) при ремонте и   освещении дворовой территории</w:t>
            </w:r>
          </w:p>
        </w:tc>
        <w:tc>
          <w:tcPr>
            <w:tcW w:w="709" w:type="dxa"/>
            <w:tcBorders>
              <w:top w:val="single" w:sz="4" w:space="0" w:color="000000"/>
              <w:left w:val="single" w:sz="4" w:space="0" w:color="000000"/>
              <w:bottom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п. м</w:t>
            </w:r>
          </w:p>
        </w:tc>
        <w:tc>
          <w:tcPr>
            <w:tcW w:w="709" w:type="dxa"/>
            <w:tcBorders>
              <w:top w:val="single" w:sz="4" w:space="0" w:color="000000"/>
              <w:left w:val="single" w:sz="4" w:space="0" w:color="000000"/>
              <w:bottom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8197</w:t>
            </w:r>
          </w:p>
        </w:tc>
      </w:tr>
      <w:tr w:rsidR="009174F0" w:rsidRPr="00086E6B" w:rsidTr="00AE05AB">
        <w:tc>
          <w:tcPr>
            <w:tcW w:w="680" w:type="dxa"/>
            <w:tcBorders>
              <w:top w:val="single" w:sz="4" w:space="0" w:color="000000"/>
              <w:left w:val="single" w:sz="4" w:space="0" w:color="000000"/>
              <w:bottom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7.</w:t>
            </w:r>
          </w:p>
        </w:tc>
        <w:tc>
          <w:tcPr>
            <w:tcW w:w="1276" w:type="dxa"/>
            <w:tcBorders>
              <w:top w:val="single" w:sz="4" w:space="0" w:color="000000"/>
              <w:left w:val="single" w:sz="4" w:space="0" w:color="000000"/>
              <w:bottom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 xml:space="preserve">Стоимость линии (при прокладке </w:t>
            </w:r>
            <w:r w:rsidRPr="00086E6B">
              <w:rPr>
                <w:sz w:val="20"/>
                <w:szCs w:val="20"/>
              </w:rPr>
              <w:lastRenderedPageBreak/>
              <w:t>кабельной линии освещения без устройства шкафа управления наружным освещением) при ремонте и устройстве освещения дворовой территории</w:t>
            </w:r>
          </w:p>
        </w:tc>
        <w:tc>
          <w:tcPr>
            <w:tcW w:w="709" w:type="dxa"/>
            <w:tcBorders>
              <w:top w:val="single" w:sz="4" w:space="0" w:color="000000"/>
              <w:left w:val="single" w:sz="4" w:space="0" w:color="000000"/>
              <w:bottom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п. м</w:t>
            </w:r>
          </w:p>
        </w:tc>
        <w:tc>
          <w:tcPr>
            <w:tcW w:w="709" w:type="dxa"/>
            <w:tcBorders>
              <w:top w:val="single" w:sz="4" w:space="0" w:color="000000"/>
              <w:left w:val="single" w:sz="4" w:space="0" w:color="000000"/>
              <w:bottom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4177</w:t>
            </w:r>
          </w:p>
        </w:tc>
      </w:tr>
      <w:tr w:rsidR="009174F0" w:rsidRPr="00086E6B" w:rsidTr="00AE05AB">
        <w:tc>
          <w:tcPr>
            <w:tcW w:w="680" w:type="dxa"/>
            <w:tcBorders>
              <w:top w:val="single" w:sz="4" w:space="0" w:color="000000"/>
              <w:left w:val="single" w:sz="4" w:space="0" w:color="000000"/>
              <w:bottom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8</w:t>
            </w:r>
          </w:p>
        </w:tc>
        <w:tc>
          <w:tcPr>
            <w:tcW w:w="1276" w:type="dxa"/>
            <w:tcBorders>
              <w:top w:val="single" w:sz="4" w:space="0" w:color="000000"/>
              <w:left w:val="single" w:sz="4" w:space="0" w:color="000000"/>
              <w:bottom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Установка одной урны металлической откидной с бетонированием ножек урны</w:t>
            </w:r>
          </w:p>
        </w:tc>
        <w:tc>
          <w:tcPr>
            <w:tcW w:w="709" w:type="dxa"/>
            <w:tcBorders>
              <w:top w:val="single" w:sz="4" w:space="0" w:color="000000"/>
              <w:left w:val="single" w:sz="4" w:space="0" w:color="000000"/>
              <w:bottom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шт.</w:t>
            </w:r>
          </w:p>
        </w:tc>
        <w:tc>
          <w:tcPr>
            <w:tcW w:w="709" w:type="dxa"/>
            <w:tcBorders>
              <w:top w:val="single" w:sz="4" w:space="0" w:color="000000"/>
              <w:left w:val="single" w:sz="4" w:space="0" w:color="000000"/>
              <w:bottom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5900/7000</w:t>
            </w:r>
          </w:p>
        </w:tc>
      </w:tr>
      <w:tr w:rsidR="009174F0" w:rsidRPr="00086E6B" w:rsidTr="00AE05AB">
        <w:tc>
          <w:tcPr>
            <w:tcW w:w="680" w:type="dxa"/>
            <w:tcBorders>
              <w:top w:val="single" w:sz="4" w:space="0" w:color="000000"/>
              <w:left w:val="single" w:sz="4" w:space="0" w:color="000000"/>
              <w:bottom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9</w:t>
            </w:r>
          </w:p>
        </w:tc>
        <w:tc>
          <w:tcPr>
            <w:tcW w:w="1276" w:type="dxa"/>
            <w:tcBorders>
              <w:top w:val="single" w:sz="4" w:space="0" w:color="000000"/>
              <w:left w:val="single" w:sz="4" w:space="0" w:color="000000"/>
              <w:bottom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Установка и стоимость  одной скамьи на металлических ножках с бетонированием ножек урны</w:t>
            </w:r>
          </w:p>
        </w:tc>
        <w:tc>
          <w:tcPr>
            <w:tcW w:w="709" w:type="dxa"/>
            <w:tcBorders>
              <w:top w:val="single" w:sz="4" w:space="0" w:color="000000"/>
              <w:left w:val="single" w:sz="4" w:space="0" w:color="000000"/>
              <w:bottom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шт.</w:t>
            </w:r>
          </w:p>
        </w:tc>
        <w:tc>
          <w:tcPr>
            <w:tcW w:w="709" w:type="dxa"/>
            <w:tcBorders>
              <w:top w:val="single" w:sz="4" w:space="0" w:color="000000"/>
              <w:left w:val="single" w:sz="4" w:space="0" w:color="000000"/>
              <w:bottom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74F0" w:rsidRPr="00086E6B" w:rsidRDefault="009174F0" w:rsidP="00AE05AB">
            <w:pPr>
              <w:spacing w:before="100"/>
              <w:ind w:right="140"/>
              <w:rPr>
                <w:sz w:val="20"/>
                <w:szCs w:val="20"/>
              </w:rPr>
            </w:pPr>
            <w:r w:rsidRPr="00086E6B">
              <w:rPr>
                <w:sz w:val="20"/>
                <w:szCs w:val="20"/>
              </w:rPr>
              <w:t>9100/16700</w:t>
            </w:r>
          </w:p>
        </w:tc>
      </w:tr>
    </w:tbl>
    <w:p w:rsidR="009174F0" w:rsidRPr="00086E6B" w:rsidRDefault="009174F0" w:rsidP="009174F0">
      <w:pPr>
        <w:spacing w:before="100"/>
        <w:ind w:right="140"/>
        <w:rPr>
          <w:sz w:val="20"/>
          <w:szCs w:val="20"/>
        </w:rPr>
      </w:pPr>
    </w:p>
    <w:p w:rsidR="009174F0" w:rsidRPr="00086E6B" w:rsidRDefault="009174F0" w:rsidP="009174F0">
      <w:pPr>
        <w:spacing w:before="100"/>
        <w:ind w:right="140"/>
        <w:rPr>
          <w:sz w:val="20"/>
          <w:szCs w:val="20"/>
        </w:rPr>
      </w:pPr>
    </w:p>
    <w:p w:rsidR="009174F0" w:rsidRPr="00086E6B" w:rsidRDefault="009174F0" w:rsidP="009174F0">
      <w:pPr>
        <w:spacing w:before="100"/>
        <w:ind w:right="140"/>
        <w:rPr>
          <w:sz w:val="20"/>
          <w:szCs w:val="20"/>
        </w:rPr>
      </w:pPr>
    </w:p>
    <w:p w:rsidR="009174F0" w:rsidRPr="00086E6B" w:rsidRDefault="009174F0" w:rsidP="009174F0">
      <w:pPr>
        <w:spacing w:before="100"/>
        <w:ind w:right="140"/>
        <w:rPr>
          <w:sz w:val="20"/>
          <w:szCs w:val="20"/>
        </w:rPr>
      </w:pPr>
    </w:p>
    <w:p w:rsidR="009174F0" w:rsidRPr="00086E6B" w:rsidRDefault="009174F0" w:rsidP="009174F0">
      <w:pPr>
        <w:spacing w:before="100"/>
        <w:ind w:right="140"/>
        <w:rPr>
          <w:sz w:val="20"/>
          <w:szCs w:val="20"/>
        </w:rPr>
      </w:pPr>
    </w:p>
    <w:p w:rsidR="009174F0" w:rsidRDefault="009174F0" w:rsidP="009174F0">
      <w:pPr>
        <w:spacing w:before="100"/>
        <w:ind w:right="140"/>
        <w:rPr>
          <w:sz w:val="20"/>
          <w:szCs w:val="20"/>
        </w:rPr>
      </w:pPr>
    </w:p>
    <w:p w:rsidR="009174F0" w:rsidRDefault="009174F0" w:rsidP="009174F0">
      <w:pPr>
        <w:spacing w:before="100"/>
        <w:ind w:right="140"/>
        <w:rPr>
          <w:sz w:val="20"/>
          <w:szCs w:val="20"/>
        </w:rPr>
      </w:pPr>
    </w:p>
    <w:p w:rsidR="009174F0" w:rsidRDefault="009174F0" w:rsidP="009174F0">
      <w:pPr>
        <w:spacing w:before="100"/>
        <w:ind w:right="140"/>
        <w:rPr>
          <w:sz w:val="20"/>
          <w:szCs w:val="20"/>
        </w:rPr>
      </w:pPr>
    </w:p>
    <w:p w:rsidR="009174F0" w:rsidRPr="00086E6B" w:rsidRDefault="009174F0" w:rsidP="009174F0">
      <w:pPr>
        <w:spacing w:before="100"/>
        <w:ind w:right="140"/>
        <w:rPr>
          <w:sz w:val="20"/>
          <w:szCs w:val="20"/>
        </w:rPr>
      </w:pPr>
    </w:p>
    <w:p w:rsidR="009174F0" w:rsidRDefault="009174F0" w:rsidP="009174F0">
      <w:pPr>
        <w:spacing w:before="100"/>
        <w:ind w:right="140"/>
        <w:rPr>
          <w:sz w:val="20"/>
          <w:szCs w:val="20"/>
        </w:rPr>
      </w:pPr>
    </w:p>
    <w:p w:rsidR="007A4E38" w:rsidRDefault="007A4E38" w:rsidP="009174F0">
      <w:pPr>
        <w:spacing w:before="100"/>
        <w:ind w:right="140"/>
        <w:rPr>
          <w:sz w:val="20"/>
          <w:szCs w:val="20"/>
        </w:rPr>
      </w:pPr>
    </w:p>
    <w:p w:rsidR="007A4E38" w:rsidRDefault="007A4E38" w:rsidP="009174F0">
      <w:pPr>
        <w:spacing w:before="100"/>
        <w:ind w:right="140"/>
        <w:rPr>
          <w:sz w:val="20"/>
          <w:szCs w:val="20"/>
        </w:rPr>
      </w:pPr>
    </w:p>
    <w:p w:rsidR="007A4E38" w:rsidRDefault="007A4E38" w:rsidP="009174F0">
      <w:pPr>
        <w:spacing w:before="100"/>
        <w:ind w:right="140"/>
        <w:rPr>
          <w:sz w:val="20"/>
          <w:szCs w:val="20"/>
        </w:rPr>
      </w:pPr>
    </w:p>
    <w:p w:rsidR="007A4E38" w:rsidRPr="00086E6B" w:rsidRDefault="007A4E38" w:rsidP="009174F0">
      <w:pPr>
        <w:spacing w:before="100"/>
        <w:ind w:right="140"/>
        <w:rPr>
          <w:sz w:val="20"/>
          <w:szCs w:val="20"/>
        </w:rPr>
      </w:pPr>
    </w:p>
    <w:p w:rsidR="009174F0" w:rsidRPr="00086E6B" w:rsidRDefault="009174F0" w:rsidP="009174F0">
      <w:pPr>
        <w:ind w:right="140"/>
        <w:jc w:val="right"/>
        <w:rPr>
          <w:sz w:val="20"/>
          <w:szCs w:val="20"/>
        </w:rPr>
      </w:pPr>
      <w:r w:rsidRPr="00086E6B">
        <w:rPr>
          <w:sz w:val="20"/>
          <w:szCs w:val="20"/>
        </w:rPr>
        <w:lastRenderedPageBreak/>
        <w:t xml:space="preserve">                                                                                              ПРИЛОЖЕНИЕ 8</w:t>
      </w:r>
    </w:p>
    <w:p w:rsidR="009174F0" w:rsidRPr="00086E6B" w:rsidRDefault="009174F0" w:rsidP="009174F0">
      <w:pPr>
        <w:jc w:val="right"/>
        <w:rPr>
          <w:sz w:val="20"/>
          <w:szCs w:val="20"/>
        </w:rPr>
      </w:pPr>
      <w:r w:rsidRPr="00086E6B">
        <w:rPr>
          <w:sz w:val="20"/>
          <w:szCs w:val="20"/>
        </w:rPr>
        <w:t>к муниципальной программе «Формирование</w:t>
      </w:r>
    </w:p>
    <w:p w:rsidR="009174F0" w:rsidRPr="00086E6B" w:rsidRDefault="009174F0" w:rsidP="009174F0">
      <w:pPr>
        <w:jc w:val="right"/>
        <w:rPr>
          <w:sz w:val="20"/>
          <w:szCs w:val="20"/>
        </w:rPr>
      </w:pPr>
      <w:r w:rsidRPr="00086E6B">
        <w:rPr>
          <w:sz w:val="20"/>
          <w:szCs w:val="20"/>
        </w:rPr>
        <w:t xml:space="preserve">  современной городской среды на территории</w:t>
      </w:r>
    </w:p>
    <w:p w:rsidR="009174F0" w:rsidRPr="00086E6B" w:rsidRDefault="009174F0" w:rsidP="009174F0">
      <w:pPr>
        <w:jc w:val="right"/>
        <w:rPr>
          <w:sz w:val="20"/>
          <w:szCs w:val="20"/>
        </w:rPr>
      </w:pPr>
      <w:r w:rsidRPr="00086E6B">
        <w:rPr>
          <w:sz w:val="20"/>
          <w:szCs w:val="20"/>
        </w:rPr>
        <w:t>Мордовского муниципального округа»</w:t>
      </w:r>
    </w:p>
    <w:p w:rsidR="009174F0" w:rsidRPr="00086E6B" w:rsidRDefault="009174F0" w:rsidP="009174F0">
      <w:pPr>
        <w:jc w:val="right"/>
        <w:rPr>
          <w:sz w:val="20"/>
          <w:szCs w:val="20"/>
        </w:rPr>
      </w:pPr>
    </w:p>
    <w:p w:rsidR="009174F0" w:rsidRPr="00086E6B" w:rsidRDefault="009174F0" w:rsidP="009174F0">
      <w:pPr>
        <w:ind w:right="142" w:firstLine="893"/>
        <w:jc w:val="center"/>
        <w:rPr>
          <w:b/>
          <w:bCs/>
          <w:sz w:val="20"/>
          <w:szCs w:val="20"/>
        </w:rPr>
      </w:pPr>
      <w:r w:rsidRPr="00086E6B">
        <w:rPr>
          <w:b/>
          <w:bCs/>
          <w:sz w:val="20"/>
          <w:szCs w:val="20"/>
        </w:rPr>
        <w:t>Порядок</w:t>
      </w:r>
    </w:p>
    <w:p w:rsidR="009174F0" w:rsidRPr="00086E6B" w:rsidRDefault="009174F0" w:rsidP="009174F0">
      <w:pPr>
        <w:ind w:right="142" w:firstLine="893"/>
        <w:jc w:val="center"/>
        <w:rPr>
          <w:bCs/>
          <w:sz w:val="20"/>
          <w:szCs w:val="20"/>
        </w:rPr>
      </w:pPr>
      <w:r w:rsidRPr="00086E6B">
        <w:rPr>
          <w:bCs/>
          <w:sz w:val="20"/>
          <w:szCs w:val="20"/>
        </w:rPr>
        <w:t>аккумулирования и расходования средств заинтересованных лиц,</w:t>
      </w:r>
    </w:p>
    <w:p w:rsidR="009174F0" w:rsidRPr="00086E6B" w:rsidRDefault="009174F0" w:rsidP="009174F0">
      <w:pPr>
        <w:ind w:right="142" w:firstLine="893"/>
        <w:jc w:val="center"/>
        <w:rPr>
          <w:bCs/>
          <w:sz w:val="20"/>
          <w:szCs w:val="20"/>
        </w:rPr>
      </w:pPr>
      <w:r w:rsidRPr="00086E6B">
        <w:rPr>
          <w:bCs/>
          <w:sz w:val="20"/>
          <w:szCs w:val="20"/>
        </w:rPr>
        <w:t>направляемых на выполнение дополнительного перечня работ по</w:t>
      </w:r>
    </w:p>
    <w:p w:rsidR="009174F0" w:rsidRPr="00086E6B" w:rsidRDefault="009174F0" w:rsidP="009174F0">
      <w:pPr>
        <w:ind w:right="142"/>
        <w:jc w:val="center"/>
        <w:rPr>
          <w:sz w:val="20"/>
          <w:szCs w:val="20"/>
        </w:rPr>
      </w:pPr>
      <w:r w:rsidRPr="00086E6B">
        <w:rPr>
          <w:bCs/>
          <w:sz w:val="20"/>
          <w:szCs w:val="20"/>
        </w:rPr>
        <w:t xml:space="preserve">благоустройству дворовых территорий </w:t>
      </w:r>
    </w:p>
    <w:p w:rsidR="009174F0" w:rsidRPr="00086E6B" w:rsidRDefault="009174F0" w:rsidP="009174F0">
      <w:pPr>
        <w:tabs>
          <w:tab w:val="left" w:pos="4140"/>
        </w:tabs>
        <w:ind w:right="142"/>
        <w:jc w:val="right"/>
        <w:rPr>
          <w:sz w:val="20"/>
          <w:szCs w:val="20"/>
        </w:rPr>
      </w:pPr>
      <w:r w:rsidRPr="00086E6B">
        <w:rPr>
          <w:bCs/>
          <w:sz w:val="20"/>
          <w:szCs w:val="20"/>
        </w:rPr>
        <w:t>Общие положения</w:t>
      </w:r>
    </w:p>
    <w:p w:rsidR="009174F0" w:rsidRPr="00086E6B" w:rsidRDefault="009174F0" w:rsidP="009174F0">
      <w:pPr>
        <w:ind w:right="142" w:firstLine="849"/>
        <w:rPr>
          <w:sz w:val="20"/>
          <w:szCs w:val="20"/>
        </w:rPr>
      </w:pPr>
      <w:r w:rsidRPr="00086E6B">
        <w:rPr>
          <w:sz w:val="20"/>
          <w:szCs w:val="20"/>
        </w:rPr>
        <w:t>1.1. Настоящий Порядок регламентирует процедуру аккумулирования и использования денежных средств (далее – аккумулирование средств), поступающих от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направляемых на выполнение дополнительного перечня работ по благоустройству дворовых территорий Мордовского муниципального округа в рамках программы «Формирование современной городской среды  на  территории  Мордовского муниципального округа»  (далее – Программа), механизм контроля за их расходованием, а также устанавливает порядок и формы трудового и финансового участия заинтересованных лиц в выполнении указанных работ.</w:t>
      </w:r>
    </w:p>
    <w:p w:rsidR="009174F0" w:rsidRPr="00086E6B" w:rsidRDefault="009174F0" w:rsidP="009174F0">
      <w:pPr>
        <w:ind w:right="142"/>
        <w:rPr>
          <w:sz w:val="20"/>
          <w:szCs w:val="20"/>
        </w:rPr>
      </w:pPr>
    </w:p>
    <w:p w:rsidR="009174F0" w:rsidRPr="00086E6B" w:rsidRDefault="009174F0" w:rsidP="009174F0">
      <w:pPr>
        <w:ind w:right="142" w:firstLine="835"/>
        <w:rPr>
          <w:sz w:val="20"/>
          <w:szCs w:val="20"/>
        </w:rPr>
      </w:pPr>
      <w:r w:rsidRPr="00086E6B">
        <w:rPr>
          <w:sz w:val="20"/>
          <w:szCs w:val="20"/>
        </w:rPr>
        <w:t>1.2. В целях реализации настоящего Порядка используются следующие понятия:</w:t>
      </w:r>
    </w:p>
    <w:p w:rsidR="009174F0" w:rsidRPr="00086E6B" w:rsidRDefault="009174F0" w:rsidP="009174F0">
      <w:pPr>
        <w:ind w:right="142" w:firstLine="835"/>
        <w:rPr>
          <w:sz w:val="20"/>
          <w:szCs w:val="20"/>
        </w:rPr>
      </w:pPr>
      <w:r w:rsidRPr="00086E6B">
        <w:rPr>
          <w:sz w:val="20"/>
          <w:szCs w:val="20"/>
        </w:rPr>
        <w:t>а) дополнительный перечень работ – установленный программой «Формирование современной городской среды на  территории  Мордовского муниципального округа» перечень работ по благоустройству дворовой территории, софинансируемых за счет средств заинтересованных лиц;</w:t>
      </w:r>
    </w:p>
    <w:p w:rsidR="009174F0" w:rsidRPr="00086E6B" w:rsidRDefault="009174F0" w:rsidP="009174F0">
      <w:pPr>
        <w:ind w:right="142" w:firstLine="835"/>
        <w:rPr>
          <w:sz w:val="20"/>
          <w:szCs w:val="20"/>
        </w:rPr>
      </w:pPr>
      <w:r w:rsidRPr="00086E6B">
        <w:rPr>
          <w:sz w:val="20"/>
          <w:szCs w:val="20"/>
        </w:rPr>
        <w:t>б) трудовое участие –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 при осуществлении видов работ из дополнительного перечня работ по благоустройству дворовых территорий;</w:t>
      </w:r>
    </w:p>
    <w:p w:rsidR="009174F0" w:rsidRPr="00086E6B" w:rsidRDefault="009174F0" w:rsidP="009174F0">
      <w:pPr>
        <w:ind w:right="142" w:firstLine="835"/>
        <w:rPr>
          <w:sz w:val="20"/>
          <w:szCs w:val="20"/>
        </w:rPr>
      </w:pPr>
      <w:r w:rsidRPr="00086E6B">
        <w:rPr>
          <w:sz w:val="20"/>
          <w:szCs w:val="20"/>
        </w:rPr>
        <w:t>в) финансовое участие – финансирование выполнения видов работ из дополнительного перечня работ по благоустройству дворовых территорий округа за счет участия заинтересованных лиц в размере не менее 200 процентов от общей сметной стоимости работ, минимального перечня — не более 15% ;</w:t>
      </w:r>
    </w:p>
    <w:p w:rsidR="009174F0" w:rsidRPr="00086E6B" w:rsidRDefault="009174F0" w:rsidP="009174F0">
      <w:pPr>
        <w:ind w:right="142" w:firstLine="835"/>
        <w:rPr>
          <w:sz w:val="20"/>
          <w:szCs w:val="20"/>
        </w:rPr>
      </w:pPr>
      <w:r w:rsidRPr="00086E6B">
        <w:rPr>
          <w:sz w:val="20"/>
          <w:szCs w:val="20"/>
        </w:rPr>
        <w:t xml:space="preserve">г) общественная комиссия – комиссия, создаваемая администрацией Мордовского муниципального округа для рассмотрения и оценки предложений заинтересованных лиц, а </w:t>
      </w:r>
      <w:r w:rsidRPr="00086E6B">
        <w:rPr>
          <w:sz w:val="20"/>
          <w:szCs w:val="20"/>
        </w:rPr>
        <w:lastRenderedPageBreak/>
        <w:t>также реализации контроля за реализацией программы.</w:t>
      </w:r>
    </w:p>
    <w:p w:rsidR="009174F0" w:rsidRPr="00086E6B" w:rsidRDefault="009174F0" w:rsidP="009174F0">
      <w:pPr>
        <w:ind w:right="142" w:firstLine="835"/>
        <w:rPr>
          <w:sz w:val="20"/>
          <w:szCs w:val="20"/>
        </w:rPr>
      </w:pPr>
    </w:p>
    <w:p w:rsidR="009174F0" w:rsidRPr="00086E6B" w:rsidRDefault="009174F0" w:rsidP="009174F0">
      <w:pPr>
        <w:numPr>
          <w:ilvl w:val="0"/>
          <w:numId w:val="13"/>
        </w:numPr>
        <w:tabs>
          <w:tab w:val="left" w:pos="536"/>
        </w:tabs>
        <w:ind w:left="567" w:right="142" w:hanging="2473"/>
        <w:jc w:val="left"/>
        <w:rPr>
          <w:sz w:val="20"/>
          <w:szCs w:val="20"/>
        </w:rPr>
      </w:pPr>
      <w:r w:rsidRPr="00086E6B">
        <w:rPr>
          <w:bCs/>
          <w:sz w:val="20"/>
          <w:szCs w:val="20"/>
        </w:rPr>
        <w:t>Порядок и форма участия (трудовое и (или) финансовое) заинтересованных лиц в выполнении работ</w:t>
      </w:r>
    </w:p>
    <w:p w:rsidR="009174F0" w:rsidRPr="00086E6B" w:rsidRDefault="009174F0" w:rsidP="009174F0">
      <w:pPr>
        <w:ind w:right="142" w:firstLine="850"/>
        <w:rPr>
          <w:sz w:val="20"/>
          <w:szCs w:val="20"/>
        </w:rPr>
      </w:pPr>
      <w:r w:rsidRPr="00086E6B">
        <w:rPr>
          <w:sz w:val="20"/>
          <w:szCs w:val="20"/>
        </w:rPr>
        <w:t>2. 1. Заинтересованные лица принимают участие в реализации мероприятий по благоустройству дворовых территории в рамках дополнительного перечня работ по благоустройству в форме финансового участия в размере не менее 20 % от общей сметной стоимости работ, минимального перечня — не более 15%</w:t>
      </w:r>
    </w:p>
    <w:p w:rsidR="009174F0" w:rsidRPr="00086E6B" w:rsidRDefault="009174F0" w:rsidP="009174F0">
      <w:pPr>
        <w:ind w:right="142" w:firstLine="850"/>
        <w:rPr>
          <w:sz w:val="20"/>
          <w:szCs w:val="20"/>
        </w:rPr>
      </w:pPr>
      <w:r w:rsidRPr="00086E6B">
        <w:rPr>
          <w:sz w:val="20"/>
          <w:szCs w:val="20"/>
        </w:rPr>
        <w:t>2.2. Организация трудового и (или)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собственников иных зданий и сооружений, расположенных в границах дворовой территории,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w:t>
      </w:r>
    </w:p>
    <w:p w:rsidR="009174F0" w:rsidRPr="00086E6B" w:rsidRDefault="009174F0" w:rsidP="009174F0">
      <w:pPr>
        <w:ind w:right="142" w:firstLine="850"/>
        <w:rPr>
          <w:sz w:val="20"/>
          <w:szCs w:val="20"/>
        </w:rPr>
      </w:pPr>
      <w:r w:rsidRPr="00086E6B">
        <w:rPr>
          <w:sz w:val="20"/>
          <w:szCs w:val="20"/>
        </w:rPr>
        <w:t>2.3. Финансовое (трудовое)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w:t>
      </w:r>
    </w:p>
    <w:p w:rsidR="009174F0" w:rsidRPr="00086E6B" w:rsidRDefault="009174F0" w:rsidP="009174F0">
      <w:pPr>
        <w:ind w:right="142" w:firstLine="850"/>
        <w:rPr>
          <w:sz w:val="20"/>
          <w:szCs w:val="20"/>
        </w:rPr>
      </w:pPr>
      <w:r w:rsidRPr="00086E6B">
        <w:rPr>
          <w:sz w:val="20"/>
          <w:szCs w:val="20"/>
        </w:rPr>
        <w:t>2.4. Документы, подтверждающие форму участия заинтересованных лиц в реализации мероприятий по благоустройству, предусмотренных дополнительным перечнем, предоставляются в администрацию округа.</w:t>
      </w:r>
    </w:p>
    <w:p w:rsidR="009174F0" w:rsidRPr="00086E6B" w:rsidRDefault="009174F0" w:rsidP="009174F0">
      <w:pPr>
        <w:numPr>
          <w:ilvl w:val="0"/>
          <w:numId w:val="14"/>
        </w:numPr>
        <w:tabs>
          <w:tab w:val="left" w:pos="1061"/>
        </w:tabs>
        <w:ind w:right="142" w:firstLine="703"/>
        <w:rPr>
          <w:sz w:val="20"/>
          <w:szCs w:val="20"/>
        </w:rPr>
      </w:pPr>
      <w:r w:rsidRPr="00086E6B">
        <w:rPr>
          <w:sz w:val="20"/>
          <w:szCs w:val="20"/>
        </w:rPr>
        <w:t>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установленном порядке, копия ведомости сбора средств с физических лиц, которые впоследствии также вносятся на счет, открытый в соответствии с настоящим Порядком.</w:t>
      </w:r>
    </w:p>
    <w:p w:rsidR="009174F0" w:rsidRPr="00086E6B" w:rsidRDefault="009174F0" w:rsidP="009174F0">
      <w:pPr>
        <w:ind w:right="142" w:firstLine="710"/>
        <w:rPr>
          <w:sz w:val="20"/>
          <w:szCs w:val="20"/>
        </w:rPr>
      </w:pPr>
      <w:r w:rsidRPr="00086E6B">
        <w:rPr>
          <w:sz w:val="20"/>
          <w:szCs w:val="20"/>
        </w:rPr>
        <w:t>Документы, подтверждающие финансовое участие, представляются в администрацию округа не позднее 2 дней со дня перечисления денежных средств в установленном порядке.</w:t>
      </w:r>
    </w:p>
    <w:p w:rsidR="009174F0" w:rsidRPr="00086E6B" w:rsidRDefault="009174F0" w:rsidP="009174F0">
      <w:pPr>
        <w:ind w:right="142" w:firstLine="850"/>
        <w:rPr>
          <w:sz w:val="20"/>
          <w:szCs w:val="20"/>
        </w:rPr>
      </w:pPr>
      <w:r w:rsidRPr="00086E6B">
        <w:rPr>
          <w:sz w:val="20"/>
          <w:szCs w:val="20"/>
        </w:rPr>
        <w:t>2.5. 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работ по благоустройству доля участия определяется как процент от стоимости мероприятий по благоустройству дворовой территории.</w:t>
      </w:r>
    </w:p>
    <w:p w:rsidR="009174F0" w:rsidRPr="00086E6B" w:rsidRDefault="009174F0" w:rsidP="009174F0">
      <w:pPr>
        <w:ind w:right="142"/>
        <w:rPr>
          <w:sz w:val="20"/>
          <w:szCs w:val="20"/>
        </w:rPr>
      </w:pPr>
    </w:p>
    <w:p w:rsidR="009174F0" w:rsidRPr="00086E6B" w:rsidRDefault="009174F0" w:rsidP="009174F0">
      <w:pPr>
        <w:numPr>
          <w:ilvl w:val="0"/>
          <w:numId w:val="15"/>
        </w:numPr>
        <w:tabs>
          <w:tab w:val="left" w:pos="1680"/>
        </w:tabs>
        <w:ind w:left="1680" w:right="142" w:hanging="286"/>
        <w:jc w:val="left"/>
        <w:rPr>
          <w:sz w:val="20"/>
          <w:szCs w:val="20"/>
        </w:rPr>
      </w:pPr>
      <w:r w:rsidRPr="00086E6B">
        <w:rPr>
          <w:bCs/>
          <w:sz w:val="20"/>
          <w:szCs w:val="20"/>
        </w:rPr>
        <w:t>Условия аккумулирования и расходования средств</w:t>
      </w:r>
    </w:p>
    <w:p w:rsidR="009174F0" w:rsidRPr="00086E6B" w:rsidRDefault="009174F0" w:rsidP="009174F0">
      <w:pPr>
        <w:ind w:right="142" w:firstLine="849"/>
        <w:rPr>
          <w:sz w:val="20"/>
          <w:szCs w:val="20"/>
        </w:rPr>
      </w:pPr>
      <w:r w:rsidRPr="00086E6B">
        <w:rPr>
          <w:sz w:val="20"/>
          <w:szCs w:val="20"/>
        </w:rPr>
        <w:t xml:space="preserve">3.1. В случае включения заинтересованными лицами в заявку работ, входящих в дополнительный перечень работ по благоустройству дворовых территорий, установленный постановлением администрации </w:t>
      </w:r>
      <w:r w:rsidRPr="00086E6B">
        <w:rPr>
          <w:sz w:val="20"/>
          <w:szCs w:val="20"/>
        </w:rPr>
        <w:lastRenderedPageBreak/>
        <w:t>Мордовского муниципального округа, денежные средства заинтересованных лиц перечисляются на лицевой счет администратора доходов бюджета Мордовского муниципального округа.</w:t>
      </w:r>
    </w:p>
    <w:p w:rsidR="009174F0" w:rsidRPr="00086E6B" w:rsidRDefault="009174F0" w:rsidP="009174F0">
      <w:pPr>
        <w:ind w:right="142" w:firstLine="710"/>
        <w:rPr>
          <w:sz w:val="20"/>
          <w:szCs w:val="20"/>
        </w:rPr>
      </w:pPr>
      <w:r w:rsidRPr="00086E6B">
        <w:rPr>
          <w:sz w:val="20"/>
          <w:szCs w:val="20"/>
        </w:rPr>
        <w:t xml:space="preserve">Лицевой счет для аккумулирования средств и для перечисления средств заинтересованных лиц, направляемых для выполнения дополнительного перечня работ по </w:t>
      </w:r>
    </w:p>
    <w:p w:rsidR="009174F0" w:rsidRPr="00086E6B" w:rsidRDefault="009174F0" w:rsidP="009174F0">
      <w:pPr>
        <w:ind w:right="142"/>
        <w:rPr>
          <w:sz w:val="20"/>
          <w:szCs w:val="20"/>
        </w:rPr>
      </w:pPr>
      <w:r w:rsidRPr="00086E6B">
        <w:rPr>
          <w:sz w:val="20"/>
          <w:szCs w:val="20"/>
        </w:rPr>
        <w:t>благоустройству дворовых территорий, открывается в органах казначейства.</w:t>
      </w:r>
    </w:p>
    <w:p w:rsidR="009174F0" w:rsidRPr="00086E6B" w:rsidRDefault="009174F0" w:rsidP="009174F0">
      <w:pPr>
        <w:ind w:right="142" w:firstLine="850"/>
        <w:rPr>
          <w:sz w:val="20"/>
          <w:szCs w:val="20"/>
        </w:rPr>
      </w:pPr>
      <w:r w:rsidRPr="00086E6B">
        <w:rPr>
          <w:sz w:val="20"/>
          <w:szCs w:val="20"/>
        </w:rPr>
        <w:t>3.2. После утверждения дизайн-проекта общественной муниципальной комиссией и его согласования с представителем заинтересованных лицо администрация округа заключает с представителями заинтересованных лиц, принявшими решение о благоустройстве дворовых территорий, соглашение, в котором указывается объект благоустройства, реквизиты для перечисления средств, определяются порядок и сумма перечисления денежных средств заинтересованными лицами, а также реквизиты счета, на который подлежат возврату денежные средства заинтересованных лиц в случаях, определенных соглашением.</w:t>
      </w:r>
    </w:p>
    <w:p w:rsidR="009174F0" w:rsidRPr="00086E6B" w:rsidRDefault="009174F0" w:rsidP="009174F0">
      <w:pPr>
        <w:ind w:right="142" w:firstLine="850"/>
        <w:rPr>
          <w:sz w:val="20"/>
          <w:szCs w:val="20"/>
        </w:rPr>
      </w:pPr>
      <w:r w:rsidRPr="00086E6B">
        <w:rPr>
          <w:sz w:val="20"/>
          <w:szCs w:val="20"/>
        </w:rPr>
        <w:t>Объем денежных средств, подлежащих перечислению заинтересованными лицами, определяется в соответствии со сметным расчетом, а также исходя из нормативной стоимости (единичных расценок) работ по благоустройству дворовых территорий и объема работ, указанного в дизайн-проекте, и составляет не менее 20 процентов от общей стоимости соответствующего вида работ из дополнительного перечня работ, минимального перечня — не более 15%.</w:t>
      </w:r>
    </w:p>
    <w:p w:rsidR="009174F0" w:rsidRPr="00086E6B" w:rsidRDefault="009174F0" w:rsidP="009174F0">
      <w:pPr>
        <w:ind w:right="142" w:firstLine="849"/>
        <w:rPr>
          <w:sz w:val="20"/>
          <w:szCs w:val="20"/>
        </w:rPr>
      </w:pPr>
      <w:r w:rsidRPr="00086E6B">
        <w:rPr>
          <w:sz w:val="20"/>
          <w:szCs w:val="20"/>
        </w:rPr>
        <w:t>Расходы по информационно-кассовому обслуживанию, иные затраты, необходимые для сбора определенной в соглашении суммы оплачиваются заинтересованными лицами самостоятельно за свой счет.</w:t>
      </w:r>
    </w:p>
    <w:p w:rsidR="009174F0" w:rsidRPr="00086E6B" w:rsidRDefault="009174F0" w:rsidP="009174F0">
      <w:pPr>
        <w:ind w:right="142" w:firstLine="710"/>
        <w:rPr>
          <w:sz w:val="20"/>
          <w:szCs w:val="20"/>
        </w:rPr>
      </w:pPr>
      <w:r w:rsidRPr="00086E6B">
        <w:rPr>
          <w:sz w:val="20"/>
          <w:szCs w:val="20"/>
        </w:rPr>
        <w:t xml:space="preserve">Фактический объем денежных средств, подлежащих перечислению заинтересованными лицами, может быть изменен по итогам 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 </w:t>
      </w:r>
    </w:p>
    <w:p w:rsidR="009174F0" w:rsidRPr="00086E6B" w:rsidRDefault="009174F0" w:rsidP="009174F0">
      <w:pPr>
        <w:ind w:right="142" w:firstLine="849"/>
        <w:rPr>
          <w:sz w:val="20"/>
          <w:szCs w:val="20"/>
        </w:rPr>
      </w:pPr>
      <w:r w:rsidRPr="00086E6B">
        <w:rPr>
          <w:sz w:val="20"/>
          <w:szCs w:val="20"/>
        </w:rPr>
        <w:t>3.3. Перечисление денежных средств заинтересованными лицами осуществляется в течение десяти дней с момента определения итоговой суммы по итогам осуществления закупки. Возможно условие предоставление рассрочки платежей, которое должно быть указано в соглашении. Предельный срок перечисления денежных средств устанавливается 1 октября соответствующего года.</w:t>
      </w:r>
    </w:p>
    <w:p w:rsidR="009174F0" w:rsidRPr="00086E6B" w:rsidRDefault="009174F0" w:rsidP="009174F0">
      <w:pPr>
        <w:numPr>
          <w:ilvl w:val="0"/>
          <w:numId w:val="16"/>
        </w:numPr>
        <w:tabs>
          <w:tab w:val="left" w:pos="1114"/>
        </w:tabs>
        <w:ind w:right="142" w:firstLine="843"/>
        <w:rPr>
          <w:sz w:val="20"/>
          <w:szCs w:val="20"/>
        </w:rPr>
      </w:pPr>
      <w:r w:rsidRPr="00086E6B">
        <w:rPr>
          <w:sz w:val="20"/>
          <w:szCs w:val="20"/>
        </w:rPr>
        <w:t xml:space="preserve">случае, если денежные средства в полном объеме не будут перечислены в срок, установленный в абзаце первом настоящего пункта, то заявка такого многоквартирного дома в части выполнения дополнительного перечня работ </w:t>
      </w:r>
      <w:r w:rsidRPr="00086E6B">
        <w:rPr>
          <w:sz w:val="20"/>
          <w:szCs w:val="20"/>
        </w:rPr>
        <w:lastRenderedPageBreak/>
        <w:t>по благоустройству территории выполнению не подлежит.</w:t>
      </w:r>
    </w:p>
    <w:p w:rsidR="009174F0" w:rsidRPr="00086E6B" w:rsidRDefault="009174F0" w:rsidP="009174F0">
      <w:pPr>
        <w:ind w:right="142" w:firstLine="850"/>
        <w:rPr>
          <w:sz w:val="20"/>
          <w:szCs w:val="20"/>
        </w:rPr>
      </w:pPr>
      <w:r w:rsidRPr="00086E6B">
        <w:rPr>
          <w:sz w:val="20"/>
          <w:szCs w:val="20"/>
        </w:rPr>
        <w:t>Перечень дворовых территорий, подлежащих благоустройству в рамках программы, подлежит корректировке с включением следующих по очередности дворовых территорий, прошедших отбор в пределах лимитов бюджетных ассигнований, предусмотренных подпрограммой. В таком случае заинтересованные лица, дворовые территории которых были включены в подпрограмму в связи с корректировкой и их заявка предусматривает выполнение работ из дополнительного перечня, обязуются перечислить денежные средства не позднее 1 октября текущего  года программы в порядке и на условиях, определенных соглашением.</w:t>
      </w:r>
    </w:p>
    <w:p w:rsidR="009174F0" w:rsidRPr="00086E6B" w:rsidRDefault="009174F0" w:rsidP="009174F0">
      <w:pPr>
        <w:ind w:right="142" w:firstLine="849"/>
        <w:rPr>
          <w:sz w:val="20"/>
          <w:szCs w:val="20"/>
        </w:rPr>
      </w:pPr>
      <w:r w:rsidRPr="00086E6B">
        <w:rPr>
          <w:sz w:val="20"/>
          <w:szCs w:val="20"/>
        </w:rPr>
        <w:t>3.4. Денежные средства считаются поступившими в доход бюджета Мордовского муниципального округа с момента их зачисления на лицевой счет администрации Мордовского муниципального округа.</w:t>
      </w:r>
    </w:p>
    <w:p w:rsidR="009174F0" w:rsidRPr="00086E6B" w:rsidRDefault="009174F0" w:rsidP="009174F0">
      <w:pPr>
        <w:ind w:right="142" w:firstLine="849"/>
        <w:rPr>
          <w:sz w:val="20"/>
          <w:szCs w:val="20"/>
        </w:rPr>
      </w:pPr>
      <w:r w:rsidRPr="00086E6B">
        <w:rPr>
          <w:sz w:val="20"/>
          <w:szCs w:val="20"/>
        </w:rPr>
        <w:t>3.5. На сумму планируемых поступлений увеличиваются бюджетные ассигнования администрации округа как главному распорядителю бюджетных средств с последующим доведением в установленном порядке лимитов бюджетных обязательств для осуществления целевых расходов, предусмотренных Программой.</w:t>
      </w:r>
    </w:p>
    <w:p w:rsidR="009174F0" w:rsidRPr="00086E6B" w:rsidRDefault="009174F0" w:rsidP="009174F0">
      <w:pPr>
        <w:ind w:right="142" w:firstLine="849"/>
        <w:rPr>
          <w:sz w:val="20"/>
          <w:szCs w:val="20"/>
        </w:rPr>
      </w:pPr>
      <w:r w:rsidRPr="00086E6B">
        <w:rPr>
          <w:sz w:val="20"/>
          <w:szCs w:val="20"/>
        </w:rPr>
        <w:t>3.6. Администрация  Мордовского муниципального округа осуществляет учет поступающих от заинтересованных лиц денежных средств в разрезе многоквартирных домов, дворовые территории которых подлежат благоустройству.</w:t>
      </w:r>
    </w:p>
    <w:p w:rsidR="009174F0" w:rsidRPr="00086E6B" w:rsidRDefault="009174F0" w:rsidP="009174F0">
      <w:pPr>
        <w:ind w:right="142" w:firstLine="849"/>
        <w:rPr>
          <w:sz w:val="20"/>
          <w:szCs w:val="20"/>
        </w:rPr>
      </w:pPr>
      <w:r w:rsidRPr="00086E6B">
        <w:rPr>
          <w:sz w:val="20"/>
          <w:szCs w:val="20"/>
        </w:rPr>
        <w:t>3.7. Администрация  Мордовского муниципального округа обеспечивает ежемесячное опубликование на официальном сайте Администрации Мордовского муниципального округа в информационно-телекоммуникационной сети «Интернет »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w:t>
      </w:r>
    </w:p>
    <w:p w:rsidR="009174F0" w:rsidRPr="00086E6B" w:rsidRDefault="009174F0" w:rsidP="009174F0">
      <w:pPr>
        <w:ind w:right="142" w:firstLine="850"/>
        <w:rPr>
          <w:sz w:val="20"/>
          <w:szCs w:val="20"/>
        </w:rPr>
      </w:pPr>
      <w:r w:rsidRPr="00086E6B">
        <w:rPr>
          <w:sz w:val="20"/>
          <w:szCs w:val="20"/>
        </w:rPr>
        <w:t>Администрация Мордовского муниципального округа 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общественной муниципальной комиссии.</w:t>
      </w:r>
    </w:p>
    <w:p w:rsidR="009174F0" w:rsidRPr="00086E6B" w:rsidRDefault="009174F0" w:rsidP="009174F0">
      <w:pPr>
        <w:ind w:right="142" w:firstLine="849"/>
        <w:rPr>
          <w:sz w:val="20"/>
          <w:szCs w:val="20"/>
        </w:rPr>
      </w:pPr>
      <w:r w:rsidRPr="00086E6B">
        <w:rPr>
          <w:sz w:val="20"/>
          <w:szCs w:val="20"/>
        </w:rPr>
        <w:t>3.8. Расходование аккумулированных денежных средств заинтересованных лиц осуществляется администрацией округа на финансирование дополнительного перечня работ по благоустройству дворовых территорий в соответствии с утвержденным дизайн-проектом благоустройства дворовых территорий, утвержденного общественной муниципальной комиссией и согласованного с представителем заинтересованных лиц.</w:t>
      </w:r>
    </w:p>
    <w:p w:rsidR="009174F0" w:rsidRPr="00086E6B" w:rsidRDefault="009174F0" w:rsidP="009174F0">
      <w:pPr>
        <w:ind w:right="142" w:firstLine="850"/>
        <w:rPr>
          <w:sz w:val="20"/>
          <w:szCs w:val="20"/>
        </w:rPr>
      </w:pPr>
      <w:r w:rsidRPr="00086E6B">
        <w:rPr>
          <w:sz w:val="20"/>
          <w:szCs w:val="20"/>
        </w:rPr>
        <w:lastRenderedPageBreak/>
        <w:t>3.9.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регулирующими бюджетные правоотношения.</w:t>
      </w:r>
    </w:p>
    <w:p w:rsidR="009174F0" w:rsidRPr="00086E6B" w:rsidRDefault="009174F0" w:rsidP="009174F0">
      <w:pPr>
        <w:ind w:right="142" w:firstLine="850"/>
        <w:rPr>
          <w:sz w:val="20"/>
          <w:szCs w:val="20"/>
        </w:rPr>
      </w:pPr>
      <w:r w:rsidRPr="00086E6B">
        <w:rPr>
          <w:sz w:val="20"/>
          <w:szCs w:val="20"/>
        </w:rPr>
        <w:t>3.10. Контроль за целевым расходованием аккумулированных денежных средств заинтересованных лиц осуществляется  в соответствии с бюджетным законодательством.</w:t>
      </w:r>
    </w:p>
    <w:p w:rsidR="009174F0" w:rsidRDefault="009174F0" w:rsidP="009174F0">
      <w:pPr>
        <w:rPr>
          <w:sz w:val="20"/>
          <w:szCs w:val="20"/>
        </w:rPr>
      </w:pPr>
    </w:p>
    <w:p w:rsidR="009174F0" w:rsidRPr="00086E6B" w:rsidRDefault="009174F0" w:rsidP="009174F0">
      <w:pPr>
        <w:ind w:right="140"/>
        <w:jc w:val="right"/>
        <w:rPr>
          <w:sz w:val="20"/>
          <w:szCs w:val="20"/>
        </w:rPr>
      </w:pPr>
      <w:r w:rsidRPr="00086E6B">
        <w:rPr>
          <w:sz w:val="20"/>
          <w:szCs w:val="20"/>
        </w:rPr>
        <w:t>ПРИЛОЖЕНИЕ 9</w:t>
      </w:r>
    </w:p>
    <w:p w:rsidR="009174F0" w:rsidRPr="00086E6B" w:rsidRDefault="009174F0" w:rsidP="009174F0">
      <w:pPr>
        <w:jc w:val="right"/>
        <w:rPr>
          <w:sz w:val="20"/>
          <w:szCs w:val="20"/>
        </w:rPr>
      </w:pPr>
      <w:r w:rsidRPr="00086E6B">
        <w:rPr>
          <w:sz w:val="20"/>
          <w:szCs w:val="20"/>
        </w:rPr>
        <w:t xml:space="preserve">                                                                    к муниципальной программе «Формирование</w:t>
      </w:r>
    </w:p>
    <w:p w:rsidR="009174F0" w:rsidRPr="00086E6B" w:rsidRDefault="009174F0" w:rsidP="009174F0">
      <w:pPr>
        <w:jc w:val="right"/>
        <w:rPr>
          <w:sz w:val="20"/>
          <w:szCs w:val="20"/>
        </w:rPr>
      </w:pPr>
      <w:r w:rsidRPr="00086E6B">
        <w:rPr>
          <w:sz w:val="20"/>
          <w:szCs w:val="20"/>
        </w:rPr>
        <w:t xml:space="preserve">  современной городской среды на территории</w:t>
      </w:r>
    </w:p>
    <w:p w:rsidR="009174F0" w:rsidRPr="00086E6B" w:rsidRDefault="009174F0" w:rsidP="009174F0">
      <w:pPr>
        <w:ind w:right="140"/>
        <w:jc w:val="right"/>
        <w:rPr>
          <w:sz w:val="20"/>
          <w:szCs w:val="20"/>
        </w:rPr>
      </w:pPr>
      <w:r w:rsidRPr="00086E6B">
        <w:rPr>
          <w:sz w:val="20"/>
          <w:szCs w:val="20"/>
        </w:rPr>
        <w:t>Мордовского муниципального округа»</w:t>
      </w:r>
    </w:p>
    <w:p w:rsidR="009174F0" w:rsidRPr="00086E6B" w:rsidRDefault="009174F0" w:rsidP="009174F0">
      <w:pPr>
        <w:ind w:right="140"/>
        <w:jc w:val="right"/>
        <w:rPr>
          <w:sz w:val="20"/>
          <w:szCs w:val="20"/>
        </w:rPr>
      </w:pPr>
    </w:p>
    <w:p w:rsidR="009174F0" w:rsidRPr="00086E6B" w:rsidRDefault="009174F0" w:rsidP="009174F0">
      <w:pPr>
        <w:ind w:right="140"/>
        <w:jc w:val="center"/>
        <w:rPr>
          <w:b/>
          <w:bCs/>
          <w:sz w:val="20"/>
          <w:szCs w:val="20"/>
        </w:rPr>
      </w:pPr>
      <w:r w:rsidRPr="00086E6B">
        <w:rPr>
          <w:b/>
          <w:bCs/>
          <w:sz w:val="20"/>
          <w:szCs w:val="20"/>
        </w:rPr>
        <w:t>ПОРЯДОК</w:t>
      </w:r>
    </w:p>
    <w:p w:rsidR="009174F0" w:rsidRPr="00086E6B" w:rsidRDefault="009174F0" w:rsidP="009174F0">
      <w:pPr>
        <w:ind w:left="247" w:right="140" w:firstLine="490"/>
        <w:rPr>
          <w:bCs/>
          <w:sz w:val="20"/>
          <w:szCs w:val="20"/>
        </w:rPr>
      </w:pPr>
      <w:r w:rsidRPr="00086E6B">
        <w:rPr>
          <w:bCs/>
          <w:sz w:val="20"/>
          <w:szCs w:val="20"/>
        </w:rPr>
        <w:t>разработки, обсуждения с заинтересованными лицами и утверждения дизайн-</w:t>
      </w:r>
    </w:p>
    <w:p w:rsidR="009174F0" w:rsidRPr="00086E6B" w:rsidRDefault="009174F0" w:rsidP="009174F0">
      <w:pPr>
        <w:ind w:left="247" w:right="140" w:firstLine="490"/>
        <w:rPr>
          <w:bCs/>
          <w:sz w:val="20"/>
          <w:szCs w:val="20"/>
        </w:rPr>
      </w:pPr>
      <w:r w:rsidRPr="00086E6B">
        <w:rPr>
          <w:bCs/>
          <w:sz w:val="20"/>
          <w:szCs w:val="20"/>
        </w:rPr>
        <w:t xml:space="preserve">           проектов благоустройства дворовой территории, включаемых в</w:t>
      </w:r>
    </w:p>
    <w:p w:rsidR="009174F0" w:rsidRPr="00086E6B" w:rsidRDefault="009174F0" w:rsidP="009174F0">
      <w:pPr>
        <w:ind w:right="140"/>
        <w:jc w:val="center"/>
        <w:rPr>
          <w:bCs/>
          <w:sz w:val="20"/>
          <w:szCs w:val="20"/>
        </w:rPr>
      </w:pPr>
      <w:r w:rsidRPr="00086E6B">
        <w:rPr>
          <w:bCs/>
          <w:sz w:val="20"/>
          <w:szCs w:val="20"/>
        </w:rPr>
        <w:t xml:space="preserve">муниципальную программу формирования современной городской среды </w:t>
      </w:r>
    </w:p>
    <w:p w:rsidR="009174F0" w:rsidRPr="00086E6B" w:rsidRDefault="009174F0" w:rsidP="009174F0">
      <w:pPr>
        <w:ind w:right="140"/>
        <w:jc w:val="center"/>
        <w:rPr>
          <w:sz w:val="20"/>
          <w:szCs w:val="20"/>
        </w:rPr>
      </w:pPr>
      <w:r w:rsidRPr="00086E6B">
        <w:rPr>
          <w:bCs/>
          <w:sz w:val="20"/>
          <w:szCs w:val="20"/>
        </w:rPr>
        <w:t>на территории Мордовского муниципального округа</w:t>
      </w:r>
    </w:p>
    <w:p w:rsidR="009174F0" w:rsidRPr="00086E6B" w:rsidRDefault="009174F0" w:rsidP="009174F0">
      <w:pPr>
        <w:spacing w:before="100"/>
        <w:ind w:right="140"/>
        <w:rPr>
          <w:sz w:val="20"/>
          <w:szCs w:val="20"/>
        </w:rPr>
      </w:pPr>
    </w:p>
    <w:p w:rsidR="009174F0" w:rsidRPr="00086E6B" w:rsidRDefault="009174F0" w:rsidP="009174F0">
      <w:pPr>
        <w:tabs>
          <w:tab w:val="left" w:pos="1027"/>
        </w:tabs>
        <w:spacing w:before="100"/>
        <w:ind w:left="7" w:right="140"/>
        <w:rPr>
          <w:sz w:val="20"/>
          <w:szCs w:val="20"/>
        </w:rPr>
      </w:pPr>
      <w:r w:rsidRPr="00086E6B">
        <w:rPr>
          <w:sz w:val="20"/>
          <w:szCs w:val="20"/>
        </w:rPr>
        <w:tab/>
        <w:t>Настоящий порядок устанавливает процедуру разработки, обсуждения с заинтересованными лицами и утверждения дизайн-проектов благоустройства дворовой территории, включаемых в муниципальную программу формирования современной городской среды на территории Мордовского муниципального округа (далее - Порядок).</w:t>
      </w:r>
    </w:p>
    <w:p w:rsidR="009174F0" w:rsidRPr="00086E6B" w:rsidRDefault="009174F0" w:rsidP="009174F0">
      <w:pPr>
        <w:numPr>
          <w:ilvl w:val="1"/>
          <w:numId w:val="17"/>
        </w:numPr>
        <w:tabs>
          <w:tab w:val="left" w:pos="827"/>
        </w:tabs>
        <w:spacing w:before="100"/>
        <w:ind w:left="827" w:right="140" w:hanging="285"/>
        <w:jc w:val="left"/>
        <w:rPr>
          <w:sz w:val="20"/>
          <w:szCs w:val="20"/>
        </w:rPr>
      </w:pPr>
      <w:r w:rsidRPr="00086E6B">
        <w:rPr>
          <w:sz w:val="20"/>
          <w:szCs w:val="20"/>
        </w:rPr>
        <w:t>Для целей Порядка применяются следующие понятия:</w:t>
      </w:r>
    </w:p>
    <w:p w:rsidR="009174F0" w:rsidRPr="00086E6B" w:rsidRDefault="009174F0" w:rsidP="009174F0">
      <w:pPr>
        <w:spacing w:before="100"/>
        <w:ind w:left="7" w:right="140" w:firstLine="710"/>
        <w:rPr>
          <w:sz w:val="20"/>
          <w:szCs w:val="20"/>
        </w:rPr>
      </w:pPr>
      <w:r w:rsidRPr="00086E6B">
        <w:rPr>
          <w:sz w:val="20"/>
          <w:szCs w:val="20"/>
        </w:rPr>
        <w:t>2.1.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9174F0" w:rsidRPr="00086E6B" w:rsidRDefault="009174F0" w:rsidP="009174F0">
      <w:pPr>
        <w:spacing w:before="100"/>
        <w:ind w:left="7" w:right="140" w:firstLine="710"/>
        <w:rPr>
          <w:sz w:val="20"/>
          <w:szCs w:val="20"/>
        </w:rPr>
      </w:pPr>
      <w:r w:rsidRPr="00086E6B">
        <w:rPr>
          <w:sz w:val="20"/>
          <w:szCs w:val="20"/>
        </w:rPr>
        <w:t>2.2.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9174F0" w:rsidRPr="00086E6B" w:rsidRDefault="009174F0" w:rsidP="009174F0">
      <w:pPr>
        <w:numPr>
          <w:ilvl w:val="1"/>
          <w:numId w:val="18"/>
        </w:numPr>
        <w:tabs>
          <w:tab w:val="clear" w:pos="0"/>
          <w:tab w:val="num" w:pos="567"/>
          <w:tab w:val="left" w:pos="993"/>
        </w:tabs>
        <w:spacing w:before="100"/>
        <w:ind w:right="140" w:firstLine="567"/>
        <w:rPr>
          <w:sz w:val="20"/>
          <w:szCs w:val="20"/>
        </w:rPr>
      </w:pPr>
      <w:r w:rsidRPr="00086E6B">
        <w:rPr>
          <w:sz w:val="20"/>
          <w:szCs w:val="20"/>
        </w:rPr>
        <w:t xml:space="preserve">Разработка дизайн - проекта обеспечивается администрацией Мордовского муниципального округа. </w:t>
      </w:r>
    </w:p>
    <w:p w:rsidR="009174F0" w:rsidRPr="00086E6B" w:rsidRDefault="009174F0" w:rsidP="009174F0">
      <w:pPr>
        <w:numPr>
          <w:ilvl w:val="0"/>
          <w:numId w:val="19"/>
        </w:numPr>
        <w:tabs>
          <w:tab w:val="left" w:pos="934"/>
        </w:tabs>
        <w:spacing w:before="100"/>
        <w:ind w:left="7" w:right="140" w:firstLine="530"/>
        <w:rPr>
          <w:sz w:val="20"/>
          <w:szCs w:val="20"/>
        </w:rPr>
      </w:pPr>
      <w:r w:rsidRPr="00086E6B">
        <w:rPr>
          <w:sz w:val="20"/>
          <w:szCs w:val="20"/>
        </w:rPr>
        <w:t xml:space="preserve">Дизайн-проект разрабатывается в отношении дворовых территорий, прошедших отбор, исходя из даты представления предложений </w:t>
      </w:r>
      <w:r w:rsidRPr="00086E6B">
        <w:rPr>
          <w:sz w:val="20"/>
          <w:szCs w:val="20"/>
        </w:rPr>
        <w:lastRenderedPageBreak/>
        <w:t>заинтересованных лиц в пределах выделенных лимитов бюджетных ассигнований.</w:t>
      </w:r>
    </w:p>
    <w:p w:rsidR="009174F0" w:rsidRPr="00086E6B" w:rsidRDefault="009174F0" w:rsidP="009174F0">
      <w:pPr>
        <w:spacing w:before="100"/>
        <w:ind w:left="7" w:right="140" w:firstLine="538"/>
        <w:rPr>
          <w:sz w:val="20"/>
          <w:szCs w:val="20"/>
        </w:rPr>
      </w:pPr>
      <w:r w:rsidRPr="00086E6B">
        <w:rPr>
          <w:sz w:val="20"/>
          <w:szCs w:val="20"/>
        </w:rPr>
        <w:t>В случае совместной заявки заинтересованных лиц, проживающих в многоквартирных домах, имеющих общую дворовую территорию, дизайн - проект разрабатывается на общую дворовую территорию.</w:t>
      </w:r>
    </w:p>
    <w:p w:rsidR="009174F0" w:rsidRPr="00086E6B" w:rsidRDefault="009174F0" w:rsidP="009174F0">
      <w:pPr>
        <w:numPr>
          <w:ilvl w:val="0"/>
          <w:numId w:val="20"/>
        </w:numPr>
        <w:tabs>
          <w:tab w:val="left" w:pos="843"/>
        </w:tabs>
        <w:spacing w:before="100"/>
        <w:ind w:left="7" w:right="140" w:firstLine="530"/>
        <w:rPr>
          <w:sz w:val="20"/>
          <w:szCs w:val="20"/>
        </w:rPr>
      </w:pPr>
      <w:r w:rsidRPr="00086E6B">
        <w:rPr>
          <w:sz w:val="20"/>
          <w:szCs w:val="20"/>
        </w:rPr>
        <w:t>В дизайн - проект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rsidR="009174F0" w:rsidRPr="00086E6B" w:rsidRDefault="009174F0" w:rsidP="009174F0">
      <w:pPr>
        <w:spacing w:before="100"/>
        <w:ind w:left="7" w:right="140" w:firstLine="538"/>
        <w:rPr>
          <w:sz w:val="20"/>
          <w:szCs w:val="20"/>
        </w:rPr>
      </w:pPr>
      <w:r w:rsidRPr="00086E6B">
        <w:rPr>
          <w:sz w:val="20"/>
          <w:szCs w:val="20"/>
        </w:rPr>
        <w:t>Содержание дизайн-проекта зависит от вида и состава планируемых работ. Дизайн-проект может быть подготовлен в виде проектно-сметной документации или в упрощенном виде -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 с описанием работ и мероприятий, предлагаемых к выполнению, со сметным расчетом стоимости работ исходя из единичных расценок.</w:t>
      </w:r>
    </w:p>
    <w:p w:rsidR="009174F0" w:rsidRPr="00086E6B" w:rsidRDefault="009174F0" w:rsidP="009174F0">
      <w:pPr>
        <w:numPr>
          <w:ilvl w:val="0"/>
          <w:numId w:val="21"/>
        </w:numPr>
        <w:tabs>
          <w:tab w:val="left" w:pos="855"/>
        </w:tabs>
        <w:spacing w:before="100"/>
        <w:ind w:right="140" w:firstLine="530"/>
        <w:rPr>
          <w:sz w:val="20"/>
          <w:szCs w:val="20"/>
        </w:rPr>
      </w:pPr>
      <w:r w:rsidRPr="00086E6B">
        <w:rPr>
          <w:sz w:val="20"/>
          <w:szCs w:val="20"/>
        </w:rPr>
        <w:t>Разработка дизайн-проекта осуществляется с учетом местных нормативов градостроительного проектирования.</w:t>
      </w:r>
    </w:p>
    <w:p w:rsidR="009174F0" w:rsidRPr="00086E6B" w:rsidRDefault="009174F0" w:rsidP="009174F0">
      <w:pPr>
        <w:spacing w:before="100"/>
        <w:ind w:right="140"/>
        <w:rPr>
          <w:sz w:val="20"/>
          <w:szCs w:val="20"/>
        </w:rPr>
      </w:pPr>
    </w:p>
    <w:p w:rsidR="009174F0" w:rsidRPr="00086E6B" w:rsidRDefault="009174F0" w:rsidP="009174F0">
      <w:pPr>
        <w:numPr>
          <w:ilvl w:val="0"/>
          <w:numId w:val="21"/>
        </w:numPr>
        <w:tabs>
          <w:tab w:val="left" w:pos="820"/>
        </w:tabs>
        <w:spacing w:before="100"/>
        <w:ind w:left="820" w:right="140" w:hanging="290"/>
        <w:jc w:val="left"/>
        <w:rPr>
          <w:sz w:val="20"/>
          <w:szCs w:val="20"/>
        </w:rPr>
      </w:pPr>
      <w:r w:rsidRPr="00086E6B">
        <w:rPr>
          <w:sz w:val="20"/>
          <w:szCs w:val="20"/>
        </w:rPr>
        <w:t>Разработка дизайн - проекта включает следующие стадии:</w:t>
      </w:r>
    </w:p>
    <w:p w:rsidR="009174F0" w:rsidRPr="00086E6B" w:rsidRDefault="009174F0" w:rsidP="009174F0">
      <w:pPr>
        <w:spacing w:before="100"/>
        <w:ind w:right="140" w:firstLine="538"/>
        <w:rPr>
          <w:sz w:val="20"/>
          <w:szCs w:val="20"/>
        </w:rPr>
      </w:pPr>
      <w:r w:rsidRPr="00086E6B">
        <w:rPr>
          <w:sz w:val="20"/>
          <w:szCs w:val="20"/>
        </w:rPr>
        <w:t>6.1. осмотр дворовой территории, предлагаемой к благоустройству, совместно с представителем заинтересованных лиц;</w:t>
      </w:r>
    </w:p>
    <w:p w:rsidR="009174F0" w:rsidRPr="00086E6B" w:rsidRDefault="009174F0" w:rsidP="009174F0">
      <w:pPr>
        <w:spacing w:before="100"/>
        <w:ind w:left="540" w:right="140"/>
        <w:rPr>
          <w:sz w:val="20"/>
          <w:szCs w:val="20"/>
        </w:rPr>
      </w:pPr>
      <w:r w:rsidRPr="00086E6B">
        <w:rPr>
          <w:sz w:val="20"/>
          <w:szCs w:val="20"/>
        </w:rPr>
        <w:t>6.2. разработка дизайн - проекта;</w:t>
      </w:r>
    </w:p>
    <w:p w:rsidR="009174F0" w:rsidRPr="00086E6B" w:rsidRDefault="009174F0" w:rsidP="009174F0">
      <w:pPr>
        <w:spacing w:before="100"/>
        <w:ind w:right="140" w:firstLine="537"/>
        <w:rPr>
          <w:sz w:val="20"/>
          <w:szCs w:val="20"/>
        </w:rPr>
      </w:pPr>
      <w:r w:rsidRPr="00086E6B">
        <w:rPr>
          <w:sz w:val="20"/>
          <w:szCs w:val="20"/>
        </w:rPr>
        <w:t>6.3. согласование дизайн-проекта благоустройства дворовой территории с представителем заинтересованных лиц;</w:t>
      </w:r>
    </w:p>
    <w:p w:rsidR="009174F0" w:rsidRPr="00086E6B" w:rsidRDefault="009174F0" w:rsidP="009174F0">
      <w:pPr>
        <w:spacing w:before="100"/>
        <w:ind w:left="540" w:right="140"/>
        <w:rPr>
          <w:sz w:val="20"/>
          <w:szCs w:val="20"/>
        </w:rPr>
      </w:pPr>
      <w:r w:rsidRPr="00086E6B">
        <w:rPr>
          <w:sz w:val="20"/>
          <w:szCs w:val="20"/>
        </w:rPr>
        <w:t>6.4. утверждение дизайн-проекта общественной муниципальной комиссией.</w:t>
      </w:r>
    </w:p>
    <w:p w:rsidR="009174F0" w:rsidRPr="00086E6B" w:rsidRDefault="009174F0" w:rsidP="009174F0">
      <w:pPr>
        <w:numPr>
          <w:ilvl w:val="0"/>
          <w:numId w:val="22"/>
        </w:numPr>
        <w:tabs>
          <w:tab w:val="left" w:pos="859"/>
        </w:tabs>
        <w:spacing w:before="100"/>
        <w:ind w:right="140" w:firstLine="531"/>
        <w:rPr>
          <w:sz w:val="20"/>
          <w:szCs w:val="20"/>
        </w:rPr>
      </w:pPr>
      <w:r w:rsidRPr="00086E6B">
        <w:rPr>
          <w:sz w:val="20"/>
          <w:szCs w:val="20"/>
        </w:rPr>
        <w:t>Представитель заинтересованных лиц обязан рассмотреть представленный дизайн-проект в срок не превышающий двух календарных дней с момента его получения и представить в администрацию округа согласованный дизайн-проект или мотивированные замечания.</w:t>
      </w:r>
    </w:p>
    <w:p w:rsidR="009174F0" w:rsidRPr="00086E6B" w:rsidRDefault="009174F0" w:rsidP="009174F0">
      <w:pPr>
        <w:spacing w:before="100"/>
        <w:ind w:right="140" w:firstLine="538"/>
        <w:rPr>
          <w:sz w:val="20"/>
          <w:szCs w:val="20"/>
        </w:rPr>
      </w:pPr>
      <w:r w:rsidRPr="00086E6B">
        <w:rPr>
          <w:sz w:val="20"/>
          <w:szCs w:val="20"/>
        </w:rPr>
        <w:t>В случае не урегулирования замечаний, администрация округа передает дизайн-проект с замечаниями представителя заинтересованных лиц общественной муниципальной комиссии для проведения обсуждения с участием представителя заинтересованных лиц и принятия решения по дизайн-проекту.</w:t>
      </w:r>
    </w:p>
    <w:p w:rsidR="009174F0" w:rsidRPr="00086E6B" w:rsidRDefault="009174F0" w:rsidP="009174F0">
      <w:pPr>
        <w:numPr>
          <w:ilvl w:val="0"/>
          <w:numId w:val="22"/>
        </w:numPr>
        <w:tabs>
          <w:tab w:val="left" w:pos="826"/>
        </w:tabs>
        <w:spacing w:before="100"/>
        <w:ind w:right="140"/>
        <w:rPr>
          <w:sz w:val="20"/>
          <w:szCs w:val="20"/>
        </w:rPr>
      </w:pPr>
      <w:r w:rsidRPr="00086E6B">
        <w:rPr>
          <w:sz w:val="20"/>
          <w:szCs w:val="20"/>
        </w:rPr>
        <w:t xml:space="preserve">Дизайн - проект утверждается общественной муниципальной комиссией (решение об утверждении оформляется в виде </w:t>
      </w:r>
      <w:r w:rsidRPr="00086E6B">
        <w:rPr>
          <w:sz w:val="20"/>
          <w:szCs w:val="20"/>
        </w:rPr>
        <w:lastRenderedPageBreak/>
        <w:t>протокола заседания комиссии) или нормативно-правовым актом администрации Мордовского муниципального округа.</w:t>
      </w:r>
    </w:p>
    <w:p w:rsidR="009174F0" w:rsidRPr="00086E6B" w:rsidRDefault="009174F0" w:rsidP="009174F0">
      <w:pPr>
        <w:pStyle w:val="Default"/>
        <w:spacing w:before="100"/>
        <w:ind w:right="140"/>
        <w:jc w:val="both"/>
        <w:rPr>
          <w:rFonts w:ascii="PT Astra Serif" w:hAnsi="PT Astra Serif"/>
          <w:sz w:val="20"/>
          <w:szCs w:val="20"/>
        </w:rPr>
      </w:pPr>
      <w:r w:rsidRPr="00086E6B">
        <w:rPr>
          <w:rFonts w:ascii="PT Astra Serif" w:hAnsi="PT Astra Serif"/>
          <w:color w:val="auto"/>
          <w:sz w:val="20"/>
          <w:szCs w:val="20"/>
        </w:rPr>
        <w:t xml:space="preserve"> </w:t>
      </w:r>
    </w:p>
    <w:p w:rsidR="009174F0" w:rsidRPr="00086E6B" w:rsidRDefault="009174F0" w:rsidP="009174F0">
      <w:pPr>
        <w:rPr>
          <w:sz w:val="20"/>
          <w:szCs w:val="20"/>
        </w:rPr>
      </w:pPr>
    </w:p>
    <w:p w:rsidR="009174F0" w:rsidRPr="00086E6B" w:rsidRDefault="009174F0" w:rsidP="009174F0">
      <w:pPr>
        <w:ind w:right="140"/>
        <w:jc w:val="right"/>
        <w:rPr>
          <w:sz w:val="20"/>
          <w:szCs w:val="20"/>
        </w:rPr>
      </w:pPr>
      <w:r w:rsidRPr="00086E6B">
        <w:rPr>
          <w:sz w:val="20"/>
          <w:szCs w:val="20"/>
        </w:rPr>
        <w:t xml:space="preserve">                                                                                            ПРИЛОЖЕНИЕ 10</w:t>
      </w:r>
    </w:p>
    <w:p w:rsidR="009174F0" w:rsidRPr="00086E6B" w:rsidRDefault="009174F0" w:rsidP="009174F0">
      <w:pPr>
        <w:jc w:val="right"/>
        <w:rPr>
          <w:sz w:val="20"/>
          <w:szCs w:val="20"/>
        </w:rPr>
      </w:pPr>
      <w:r w:rsidRPr="00086E6B">
        <w:rPr>
          <w:sz w:val="20"/>
          <w:szCs w:val="20"/>
        </w:rPr>
        <w:t xml:space="preserve">                                                                    к муниципальной программе  «Формирование </w:t>
      </w:r>
    </w:p>
    <w:p w:rsidR="009174F0" w:rsidRPr="00086E6B" w:rsidRDefault="009174F0" w:rsidP="009174F0">
      <w:pPr>
        <w:jc w:val="right"/>
        <w:rPr>
          <w:sz w:val="20"/>
          <w:szCs w:val="20"/>
        </w:rPr>
      </w:pPr>
      <w:r w:rsidRPr="00086E6B">
        <w:rPr>
          <w:sz w:val="20"/>
          <w:szCs w:val="20"/>
        </w:rPr>
        <w:t xml:space="preserve">  современной  городской  среды на территории  </w:t>
      </w:r>
    </w:p>
    <w:p w:rsidR="009174F0" w:rsidRPr="00086E6B" w:rsidRDefault="009174F0" w:rsidP="009174F0">
      <w:pPr>
        <w:ind w:right="140"/>
        <w:jc w:val="right"/>
        <w:rPr>
          <w:sz w:val="20"/>
          <w:szCs w:val="20"/>
        </w:rPr>
      </w:pPr>
      <w:r w:rsidRPr="00086E6B">
        <w:rPr>
          <w:sz w:val="20"/>
          <w:szCs w:val="20"/>
        </w:rPr>
        <w:t>Мордовского муниципального округа»</w:t>
      </w:r>
    </w:p>
    <w:p w:rsidR="009174F0" w:rsidRPr="00086E6B" w:rsidRDefault="009174F0" w:rsidP="009174F0">
      <w:pPr>
        <w:ind w:right="140"/>
        <w:jc w:val="right"/>
        <w:rPr>
          <w:sz w:val="20"/>
          <w:szCs w:val="20"/>
        </w:rPr>
      </w:pPr>
    </w:p>
    <w:p w:rsidR="009174F0" w:rsidRPr="00086E6B" w:rsidRDefault="009174F0" w:rsidP="009174F0">
      <w:pPr>
        <w:jc w:val="center"/>
        <w:rPr>
          <w:sz w:val="20"/>
          <w:szCs w:val="20"/>
        </w:rPr>
      </w:pPr>
      <w:r w:rsidRPr="00086E6B">
        <w:rPr>
          <w:sz w:val="20"/>
          <w:szCs w:val="20"/>
        </w:rPr>
        <w:t>Визуализированный перечень образцов элементов благоустройства,</w:t>
      </w:r>
    </w:p>
    <w:p w:rsidR="009174F0" w:rsidRPr="00086E6B" w:rsidRDefault="009174F0" w:rsidP="009174F0">
      <w:pPr>
        <w:jc w:val="center"/>
        <w:rPr>
          <w:sz w:val="20"/>
          <w:szCs w:val="20"/>
        </w:rPr>
      </w:pPr>
      <w:r w:rsidRPr="00086E6B">
        <w:rPr>
          <w:sz w:val="20"/>
          <w:szCs w:val="20"/>
        </w:rPr>
        <w:t>предлагаемых к размещению на дворовой территории многоквартирного дома, сформированный исходя из дополнительного перечня работ по благоустройству</w:t>
      </w:r>
    </w:p>
    <w:p w:rsidR="009174F0" w:rsidRPr="00086E6B" w:rsidRDefault="009174F0" w:rsidP="009174F0">
      <w:pPr>
        <w:jc w:val="center"/>
        <w:rPr>
          <w:sz w:val="20"/>
          <w:szCs w:val="20"/>
        </w:rPr>
      </w:pPr>
    </w:p>
    <w:p w:rsidR="009174F0" w:rsidRPr="00086E6B" w:rsidRDefault="009174F0" w:rsidP="009174F0">
      <w:pPr>
        <w:numPr>
          <w:ilvl w:val="0"/>
          <w:numId w:val="23"/>
        </w:numPr>
        <w:suppressAutoHyphens/>
        <w:ind w:left="0" w:firstLine="0"/>
        <w:jc w:val="left"/>
        <w:rPr>
          <w:sz w:val="20"/>
          <w:szCs w:val="20"/>
        </w:rPr>
      </w:pPr>
      <w:r w:rsidRPr="00086E6B">
        <w:rPr>
          <w:sz w:val="20"/>
          <w:szCs w:val="20"/>
        </w:rPr>
        <w:t>Уличное освещение.</w:t>
      </w:r>
    </w:p>
    <w:tbl>
      <w:tblPr>
        <w:tblW w:w="0" w:type="auto"/>
        <w:tblInd w:w="720" w:type="dxa"/>
        <w:tblLook w:val="04A0" w:firstRow="1" w:lastRow="0" w:firstColumn="1" w:lastColumn="0" w:noHBand="0" w:noVBand="1"/>
      </w:tblPr>
      <w:tblGrid>
        <w:gridCol w:w="1305"/>
        <w:gridCol w:w="1240"/>
        <w:gridCol w:w="1503"/>
      </w:tblGrid>
      <w:tr w:rsidR="009174F0" w:rsidRPr="00086E6B" w:rsidTr="00AE05AB">
        <w:tc>
          <w:tcPr>
            <w:tcW w:w="2366" w:type="dxa"/>
            <w:shd w:val="clear" w:color="auto" w:fill="auto"/>
          </w:tcPr>
          <w:p w:rsidR="009174F0" w:rsidRPr="00086E6B" w:rsidRDefault="009174F0" w:rsidP="00AE05AB">
            <w:pPr>
              <w:rPr>
                <w:sz w:val="20"/>
                <w:szCs w:val="20"/>
              </w:rPr>
            </w:pPr>
            <w:r w:rsidRPr="00086E6B">
              <w:rPr>
                <w:noProof/>
                <w:sz w:val="20"/>
                <w:szCs w:val="20"/>
                <w:lang w:eastAsia="ru-RU"/>
              </w:rPr>
              <w:drawing>
                <wp:inline distT="0" distB="0" distL="0" distR="0" wp14:anchorId="0FD10A17" wp14:editId="617CC7C1">
                  <wp:extent cx="708660" cy="597808"/>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11766" cy="600428"/>
                          </a:xfrm>
                          <a:prstGeom prst="rect">
                            <a:avLst/>
                          </a:prstGeom>
                          <a:solidFill>
                            <a:srgbClr val="FFFFFF">
                              <a:alpha val="0"/>
                            </a:srgbClr>
                          </a:solidFill>
                          <a:ln>
                            <a:noFill/>
                          </a:ln>
                        </pic:spPr>
                      </pic:pic>
                    </a:graphicData>
                  </a:graphic>
                </wp:inline>
              </w:drawing>
            </w:r>
          </w:p>
        </w:tc>
        <w:tc>
          <w:tcPr>
            <w:tcW w:w="2692" w:type="dxa"/>
            <w:shd w:val="clear" w:color="auto" w:fill="auto"/>
          </w:tcPr>
          <w:p w:rsidR="009174F0" w:rsidRPr="00086E6B" w:rsidRDefault="009174F0" w:rsidP="00AE05AB">
            <w:pPr>
              <w:rPr>
                <w:sz w:val="20"/>
                <w:szCs w:val="20"/>
              </w:rPr>
            </w:pPr>
            <w:r w:rsidRPr="00086E6B">
              <w:rPr>
                <w:noProof/>
                <w:sz w:val="20"/>
                <w:szCs w:val="20"/>
                <w:lang w:eastAsia="ru-RU"/>
              </w:rPr>
              <w:drawing>
                <wp:inline distT="0" distB="0" distL="0" distR="0" wp14:anchorId="0B08282F" wp14:editId="52FA4A38">
                  <wp:extent cx="661035" cy="577711"/>
                  <wp:effectExtent l="0" t="0" r="571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65896" cy="581960"/>
                          </a:xfrm>
                          <a:prstGeom prst="rect">
                            <a:avLst/>
                          </a:prstGeom>
                          <a:noFill/>
                        </pic:spPr>
                      </pic:pic>
                    </a:graphicData>
                  </a:graphic>
                </wp:inline>
              </w:drawing>
            </w:r>
          </w:p>
        </w:tc>
        <w:tc>
          <w:tcPr>
            <w:tcW w:w="3793" w:type="dxa"/>
            <w:shd w:val="clear" w:color="auto" w:fill="auto"/>
          </w:tcPr>
          <w:p w:rsidR="009174F0" w:rsidRPr="00086E6B" w:rsidRDefault="009174F0" w:rsidP="00AE05AB">
            <w:pPr>
              <w:rPr>
                <w:sz w:val="20"/>
                <w:szCs w:val="20"/>
              </w:rPr>
            </w:pPr>
            <w:r w:rsidRPr="00086E6B">
              <w:rPr>
                <w:noProof/>
                <w:sz w:val="20"/>
                <w:szCs w:val="20"/>
                <w:lang w:eastAsia="ru-RU"/>
              </w:rPr>
              <w:drawing>
                <wp:inline distT="0" distB="0" distL="0" distR="0" wp14:anchorId="66FE3A8E" wp14:editId="42194F39">
                  <wp:extent cx="829924" cy="596755"/>
                  <wp:effectExtent l="0" t="0" r="889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41843" cy="605325"/>
                          </a:xfrm>
                          <a:prstGeom prst="rect">
                            <a:avLst/>
                          </a:prstGeom>
                          <a:solidFill>
                            <a:srgbClr val="FFFFFF">
                              <a:alpha val="0"/>
                            </a:srgbClr>
                          </a:solidFill>
                          <a:ln>
                            <a:noFill/>
                          </a:ln>
                        </pic:spPr>
                      </pic:pic>
                    </a:graphicData>
                  </a:graphic>
                </wp:inline>
              </w:drawing>
            </w:r>
          </w:p>
        </w:tc>
      </w:tr>
    </w:tbl>
    <w:p w:rsidR="009174F0" w:rsidRPr="00086E6B" w:rsidRDefault="009174F0" w:rsidP="009174F0">
      <w:pPr>
        <w:rPr>
          <w:sz w:val="20"/>
          <w:szCs w:val="20"/>
        </w:rPr>
      </w:pPr>
    </w:p>
    <w:p w:rsidR="009174F0" w:rsidRPr="00086E6B" w:rsidRDefault="009174F0" w:rsidP="009174F0">
      <w:pPr>
        <w:rPr>
          <w:sz w:val="20"/>
          <w:szCs w:val="20"/>
        </w:rPr>
      </w:pPr>
      <w:r w:rsidRPr="00086E6B">
        <w:rPr>
          <w:sz w:val="20"/>
          <w:szCs w:val="20"/>
        </w:rPr>
        <w:t>2. Скамьи</w:t>
      </w:r>
    </w:p>
    <w:p w:rsidR="009174F0" w:rsidRPr="00086E6B" w:rsidRDefault="009174F0" w:rsidP="009174F0">
      <w:pPr>
        <w:rPr>
          <w:sz w:val="20"/>
          <w:szCs w:val="20"/>
        </w:rPr>
      </w:pPr>
    </w:p>
    <w:p w:rsidR="009174F0" w:rsidRPr="00086E6B" w:rsidRDefault="009174F0" w:rsidP="009174F0">
      <w:pPr>
        <w:rPr>
          <w:sz w:val="20"/>
          <w:szCs w:val="20"/>
        </w:rPr>
      </w:pPr>
      <w:r w:rsidRPr="00086E6B">
        <w:rPr>
          <w:noProof/>
          <w:sz w:val="20"/>
          <w:szCs w:val="20"/>
          <w:lang w:eastAsia="ru-RU"/>
        </w:rPr>
        <w:drawing>
          <wp:inline distT="0" distB="0" distL="0" distR="0" wp14:anchorId="60011E4A" wp14:editId="25F3DBE5">
            <wp:extent cx="570092" cy="397337"/>
            <wp:effectExtent l="0" t="0" r="1905" b="317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7470" cy="402479"/>
                    </a:xfrm>
                    <a:prstGeom prst="rect">
                      <a:avLst/>
                    </a:prstGeom>
                    <a:solidFill>
                      <a:srgbClr val="FFFFFF">
                        <a:alpha val="0"/>
                      </a:srgbClr>
                    </a:solidFill>
                    <a:ln>
                      <a:noFill/>
                    </a:ln>
                  </pic:spPr>
                </pic:pic>
              </a:graphicData>
            </a:graphic>
          </wp:inline>
        </w:drawing>
      </w:r>
      <w:r w:rsidRPr="00086E6B">
        <w:rPr>
          <w:sz w:val="20"/>
          <w:szCs w:val="20"/>
        </w:rPr>
        <w:t xml:space="preserve"> </w:t>
      </w:r>
      <w:r w:rsidRPr="00086E6B">
        <w:rPr>
          <w:noProof/>
          <w:sz w:val="20"/>
          <w:szCs w:val="20"/>
          <w:lang w:eastAsia="ru-RU"/>
        </w:rPr>
        <w:drawing>
          <wp:inline distT="0" distB="0" distL="0" distR="0" wp14:anchorId="17479FF5" wp14:editId="31D04396">
            <wp:extent cx="469066" cy="426720"/>
            <wp:effectExtent l="0" t="0" r="762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3044" cy="430339"/>
                    </a:xfrm>
                    <a:prstGeom prst="rect">
                      <a:avLst/>
                    </a:prstGeom>
                    <a:solidFill>
                      <a:srgbClr val="FFFFFF">
                        <a:alpha val="0"/>
                      </a:srgbClr>
                    </a:solidFill>
                    <a:ln>
                      <a:noFill/>
                    </a:ln>
                  </pic:spPr>
                </pic:pic>
              </a:graphicData>
            </a:graphic>
          </wp:inline>
        </w:drawing>
      </w:r>
    </w:p>
    <w:p w:rsidR="009174F0" w:rsidRPr="00086E6B" w:rsidRDefault="009174F0" w:rsidP="009174F0">
      <w:pPr>
        <w:rPr>
          <w:sz w:val="20"/>
          <w:szCs w:val="20"/>
        </w:rPr>
      </w:pPr>
      <w:r w:rsidRPr="00086E6B">
        <w:rPr>
          <w:sz w:val="20"/>
          <w:szCs w:val="20"/>
        </w:rPr>
        <w:t>3.Урны</w:t>
      </w:r>
    </w:p>
    <w:p w:rsidR="009174F0" w:rsidRPr="00086E6B" w:rsidRDefault="009174F0" w:rsidP="009174F0">
      <w:pPr>
        <w:rPr>
          <w:sz w:val="20"/>
          <w:szCs w:val="20"/>
        </w:rPr>
      </w:pPr>
    </w:p>
    <w:p w:rsidR="009174F0" w:rsidRPr="00086E6B" w:rsidRDefault="009174F0" w:rsidP="009174F0">
      <w:pPr>
        <w:spacing w:before="100"/>
        <w:ind w:right="140"/>
        <w:rPr>
          <w:sz w:val="20"/>
          <w:szCs w:val="20"/>
        </w:rPr>
      </w:pPr>
      <w:r w:rsidRPr="00086E6B">
        <w:rPr>
          <w:noProof/>
          <w:sz w:val="20"/>
          <w:szCs w:val="20"/>
          <w:lang w:eastAsia="ru-RU"/>
        </w:rPr>
        <w:drawing>
          <wp:inline distT="0" distB="0" distL="0" distR="0" wp14:anchorId="1DBD9335" wp14:editId="0CC51732">
            <wp:extent cx="451200" cy="609600"/>
            <wp:effectExtent l="0" t="0" r="635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53564" cy="612794"/>
                    </a:xfrm>
                    <a:prstGeom prst="rect">
                      <a:avLst/>
                    </a:prstGeom>
                    <a:solidFill>
                      <a:srgbClr val="FFFFFF">
                        <a:alpha val="0"/>
                      </a:srgbClr>
                    </a:solidFill>
                    <a:ln>
                      <a:noFill/>
                    </a:ln>
                  </pic:spPr>
                </pic:pic>
              </a:graphicData>
            </a:graphic>
          </wp:inline>
        </w:drawing>
      </w:r>
      <w:r w:rsidRPr="00086E6B">
        <w:rPr>
          <w:noProof/>
          <w:sz w:val="20"/>
          <w:szCs w:val="20"/>
          <w:lang w:eastAsia="ru-RU"/>
        </w:rPr>
        <w:drawing>
          <wp:inline distT="0" distB="0" distL="0" distR="0" wp14:anchorId="0017A2D3" wp14:editId="25CE1AF9">
            <wp:extent cx="452755" cy="602118"/>
            <wp:effectExtent l="0" t="0" r="4445" b="762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56354" cy="606904"/>
                    </a:xfrm>
                    <a:prstGeom prst="rect">
                      <a:avLst/>
                    </a:prstGeom>
                    <a:solidFill>
                      <a:srgbClr val="FFFFFF">
                        <a:alpha val="0"/>
                      </a:srgbClr>
                    </a:solidFill>
                    <a:ln>
                      <a:noFill/>
                    </a:ln>
                  </pic:spPr>
                </pic:pic>
              </a:graphicData>
            </a:graphic>
          </wp:inline>
        </w:drawing>
      </w:r>
      <w:r w:rsidRPr="00086E6B">
        <w:rPr>
          <w:sz w:val="20"/>
          <w:szCs w:val="20"/>
        </w:rPr>
        <w:t xml:space="preserve">  </w:t>
      </w:r>
      <w:r w:rsidRPr="00086E6B">
        <w:rPr>
          <w:noProof/>
          <w:sz w:val="20"/>
          <w:szCs w:val="20"/>
          <w:lang w:eastAsia="ru-RU"/>
        </w:rPr>
        <w:drawing>
          <wp:inline distT="0" distB="0" distL="0" distR="0" wp14:anchorId="6EED7D46" wp14:editId="27EBE476">
            <wp:extent cx="495300" cy="4953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r w:rsidRPr="00086E6B">
        <w:rPr>
          <w:sz w:val="20"/>
          <w:szCs w:val="20"/>
        </w:rPr>
        <w:t xml:space="preserve"> </w:t>
      </w:r>
    </w:p>
    <w:p w:rsidR="009174F0" w:rsidRPr="00086E6B" w:rsidRDefault="009174F0" w:rsidP="009174F0">
      <w:pPr>
        <w:rPr>
          <w:sz w:val="20"/>
          <w:szCs w:val="20"/>
        </w:rPr>
      </w:pPr>
    </w:p>
    <w:p w:rsidR="009174F0" w:rsidRPr="00086E6B" w:rsidRDefault="009174F0" w:rsidP="009174F0">
      <w:pPr>
        <w:rPr>
          <w:sz w:val="20"/>
          <w:szCs w:val="20"/>
        </w:rPr>
      </w:pPr>
      <w:r w:rsidRPr="00086E6B">
        <w:rPr>
          <w:sz w:val="20"/>
          <w:szCs w:val="20"/>
        </w:rPr>
        <w:t>4. Бордюры</w:t>
      </w:r>
    </w:p>
    <w:p w:rsidR="009174F0" w:rsidRPr="00086E6B" w:rsidRDefault="009174F0" w:rsidP="009174F0">
      <w:pPr>
        <w:rPr>
          <w:sz w:val="20"/>
          <w:szCs w:val="20"/>
        </w:rPr>
      </w:pPr>
      <w:r w:rsidRPr="00086E6B">
        <w:rPr>
          <w:noProof/>
          <w:sz w:val="20"/>
          <w:szCs w:val="20"/>
          <w:lang w:eastAsia="ru-RU"/>
        </w:rPr>
        <w:drawing>
          <wp:inline distT="0" distB="0" distL="0" distR="0" wp14:anchorId="1FA84A6D" wp14:editId="163BFCFC">
            <wp:extent cx="836742" cy="586740"/>
            <wp:effectExtent l="0" t="0" r="1905" b="381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40178" cy="589149"/>
                    </a:xfrm>
                    <a:prstGeom prst="rect">
                      <a:avLst/>
                    </a:prstGeom>
                    <a:solidFill>
                      <a:srgbClr val="FFFFFF">
                        <a:alpha val="0"/>
                      </a:srgbClr>
                    </a:solidFill>
                    <a:ln>
                      <a:noFill/>
                    </a:ln>
                  </pic:spPr>
                </pic:pic>
              </a:graphicData>
            </a:graphic>
          </wp:inline>
        </w:drawing>
      </w:r>
    </w:p>
    <w:p w:rsidR="009174F0" w:rsidRPr="00086E6B" w:rsidRDefault="009174F0" w:rsidP="009174F0">
      <w:pPr>
        <w:spacing w:after="200" w:line="276" w:lineRule="auto"/>
        <w:rPr>
          <w:sz w:val="20"/>
          <w:szCs w:val="20"/>
        </w:rPr>
      </w:pPr>
      <w:r w:rsidRPr="00086E6B">
        <w:rPr>
          <w:sz w:val="20"/>
          <w:szCs w:val="20"/>
        </w:rPr>
        <w:t>5.Элементы детской игровой площадки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8"/>
        <w:gridCol w:w="2232"/>
      </w:tblGrid>
      <w:tr w:rsidR="009174F0" w:rsidRPr="00086E6B" w:rsidTr="009174F0">
        <w:trPr>
          <w:trHeight w:val="255"/>
          <w:jc w:val="center"/>
        </w:trPr>
        <w:tc>
          <w:tcPr>
            <w:tcW w:w="1848" w:type="dxa"/>
            <w:shd w:val="clear" w:color="auto" w:fill="FFFFFF"/>
            <w:vAlign w:val="center"/>
          </w:tcPr>
          <w:p w:rsidR="009174F0" w:rsidRPr="00086E6B" w:rsidRDefault="009174F0" w:rsidP="00AE05AB">
            <w:pPr>
              <w:spacing w:after="200" w:line="276" w:lineRule="auto"/>
              <w:jc w:val="center"/>
              <w:rPr>
                <w:sz w:val="20"/>
                <w:szCs w:val="20"/>
              </w:rPr>
            </w:pPr>
            <w:r w:rsidRPr="00086E6B">
              <w:rPr>
                <w:sz w:val="20"/>
                <w:szCs w:val="20"/>
              </w:rPr>
              <w:t>Наименование</w:t>
            </w:r>
          </w:p>
        </w:tc>
        <w:tc>
          <w:tcPr>
            <w:tcW w:w="2232" w:type="dxa"/>
            <w:shd w:val="clear" w:color="auto" w:fill="FFFFFF"/>
            <w:vAlign w:val="center"/>
          </w:tcPr>
          <w:p w:rsidR="009174F0" w:rsidRPr="00086E6B" w:rsidRDefault="009174F0" w:rsidP="00AE05AB">
            <w:pPr>
              <w:spacing w:after="200" w:line="276" w:lineRule="auto"/>
              <w:jc w:val="center"/>
              <w:rPr>
                <w:sz w:val="20"/>
                <w:szCs w:val="20"/>
              </w:rPr>
            </w:pPr>
            <w:r w:rsidRPr="00086E6B">
              <w:rPr>
                <w:sz w:val="20"/>
                <w:szCs w:val="20"/>
              </w:rPr>
              <w:t> </w:t>
            </w:r>
          </w:p>
        </w:tc>
      </w:tr>
      <w:tr w:rsidR="009174F0" w:rsidRPr="00086E6B" w:rsidTr="009174F0">
        <w:trPr>
          <w:trHeight w:val="255"/>
          <w:jc w:val="center"/>
        </w:trPr>
        <w:tc>
          <w:tcPr>
            <w:tcW w:w="1848" w:type="dxa"/>
            <w:shd w:val="clear" w:color="auto" w:fill="auto"/>
            <w:vAlign w:val="center"/>
          </w:tcPr>
          <w:p w:rsidR="009174F0" w:rsidRPr="00086E6B" w:rsidRDefault="009174F0" w:rsidP="00AE05AB">
            <w:pPr>
              <w:rPr>
                <w:sz w:val="20"/>
                <w:szCs w:val="20"/>
              </w:rPr>
            </w:pPr>
            <w:r w:rsidRPr="00086E6B">
              <w:rPr>
                <w:sz w:val="20"/>
                <w:szCs w:val="20"/>
              </w:rPr>
              <w:t>Качалка-балансир малая дл 2м</w:t>
            </w:r>
          </w:p>
          <w:p w:rsidR="009174F0" w:rsidRPr="00086E6B" w:rsidRDefault="009174F0" w:rsidP="00AE05AB">
            <w:pPr>
              <w:spacing w:after="200" w:line="276" w:lineRule="auto"/>
              <w:rPr>
                <w:sz w:val="20"/>
                <w:szCs w:val="20"/>
              </w:rPr>
            </w:pPr>
            <w:r w:rsidRPr="00086E6B">
              <w:rPr>
                <w:sz w:val="20"/>
                <w:szCs w:val="20"/>
              </w:rPr>
              <w:t>Качалка-балансир средняя дл 2,5м</w:t>
            </w:r>
          </w:p>
        </w:tc>
        <w:tc>
          <w:tcPr>
            <w:tcW w:w="2232" w:type="dxa"/>
            <w:shd w:val="clear" w:color="auto" w:fill="FFFFFF"/>
            <w:vAlign w:val="center"/>
          </w:tcPr>
          <w:p w:rsidR="009174F0" w:rsidRPr="00086E6B" w:rsidRDefault="009174F0" w:rsidP="00AE05AB">
            <w:pPr>
              <w:spacing w:after="200" w:line="276" w:lineRule="auto"/>
              <w:rPr>
                <w:sz w:val="20"/>
                <w:szCs w:val="20"/>
              </w:rPr>
            </w:pPr>
            <w:r w:rsidRPr="00086E6B">
              <w:rPr>
                <w:noProof/>
                <w:sz w:val="20"/>
                <w:szCs w:val="20"/>
                <w:lang w:eastAsia="ru-RU"/>
              </w:rPr>
              <w:drawing>
                <wp:inline distT="0" distB="0" distL="0" distR="0" wp14:anchorId="16650AAB" wp14:editId="3D5701A9">
                  <wp:extent cx="483326" cy="396240"/>
                  <wp:effectExtent l="0" t="0" r="0" b="381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84866" cy="397503"/>
                          </a:xfrm>
                          <a:prstGeom prst="rect">
                            <a:avLst/>
                          </a:prstGeom>
                          <a:solidFill>
                            <a:srgbClr val="FFFFFF">
                              <a:alpha val="0"/>
                            </a:srgbClr>
                          </a:solidFill>
                          <a:ln>
                            <a:noFill/>
                          </a:ln>
                        </pic:spPr>
                      </pic:pic>
                    </a:graphicData>
                  </a:graphic>
                </wp:inline>
              </w:drawing>
            </w:r>
            <w:r w:rsidRPr="00086E6B">
              <w:rPr>
                <w:sz w:val="20"/>
                <w:szCs w:val="20"/>
              </w:rPr>
              <w:t xml:space="preserve">   </w:t>
            </w:r>
          </w:p>
        </w:tc>
      </w:tr>
      <w:tr w:rsidR="009174F0" w:rsidRPr="00086E6B" w:rsidTr="009174F0">
        <w:trPr>
          <w:trHeight w:val="255"/>
          <w:jc w:val="center"/>
        </w:trPr>
        <w:tc>
          <w:tcPr>
            <w:tcW w:w="1848" w:type="dxa"/>
            <w:shd w:val="clear" w:color="auto" w:fill="auto"/>
            <w:vAlign w:val="center"/>
          </w:tcPr>
          <w:p w:rsidR="009174F0" w:rsidRPr="00086E6B" w:rsidRDefault="009174F0" w:rsidP="00AE05AB">
            <w:pPr>
              <w:spacing w:after="200" w:line="276" w:lineRule="auto"/>
              <w:rPr>
                <w:sz w:val="20"/>
                <w:szCs w:val="20"/>
              </w:rPr>
            </w:pPr>
            <w:r w:rsidRPr="00086E6B">
              <w:rPr>
                <w:sz w:val="20"/>
                <w:szCs w:val="20"/>
              </w:rPr>
              <w:t xml:space="preserve">Качалка-балансир 4-х местная большая   </w:t>
            </w:r>
          </w:p>
        </w:tc>
        <w:tc>
          <w:tcPr>
            <w:tcW w:w="2232" w:type="dxa"/>
            <w:shd w:val="clear" w:color="auto" w:fill="FFFFFF"/>
            <w:vAlign w:val="center"/>
          </w:tcPr>
          <w:p w:rsidR="009174F0" w:rsidRPr="00086E6B" w:rsidRDefault="009174F0" w:rsidP="00AE05AB">
            <w:pPr>
              <w:spacing w:after="200" w:line="276" w:lineRule="auto"/>
              <w:jc w:val="center"/>
              <w:rPr>
                <w:sz w:val="20"/>
                <w:szCs w:val="20"/>
              </w:rPr>
            </w:pPr>
            <w:r w:rsidRPr="00086E6B">
              <w:rPr>
                <w:noProof/>
                <w:sz w:val="20"/>
                <w:szCs w:val="20"/>
                <w:lang w:eastAsia="ru-RU"/>
              </w:rPr>
              <w:drawing>
                <wp:inline distT="0" distB="0" distL="0" distR="0" wp14:anchorId="4DE78B6F" wp14:editId="46DCEF66">
                  <wp:extent cx="502920" cy="290027"/>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05784" cy="291679"/>
                          </a:xfrm>
                          <a:prstGeom prst="rect">
                            <a:avLst/>
                          </a:prstGeom>
                          <a:solidFill>
                            <a:srgbClr val="FFFFFF">
                              <a:alpha val="0"/>
                            </a:srgbClr>
                          </a:solidFill>
                          <a:ln>
                            <a:noFill/>
                          </a:ln>
                        </pic:spPr>
                      </pic:pic>
                    </a:graphicData>
                  </a:graphic>
                </wp:inline>
              </w:drawing>
            </w:r>
          </w:p>
        </w:tc>
      </w:tr>
      <w:tr w:rsidR="009174F0" w:rsidRPr="00086E6B" w:rsidTr="009174F0">
        <w:trPr>
          <w:trHeight w:val="255"/>
          <w:jc w:val="center"/>
        </w:trPr>
        <w:tc>
          <w:tcPr>
            <w:tcW w:w="1848" w:type="dxa"/>
            <w:shd w:val="clear" w:color="auto" w:fill="auto"/>
            <w:vAlign w:val="center"/>
          </w:tcPr>
          <w:p w:rsidR="009174F0" w:rsidRPr="00086E6B" w:rsidRDefault="009174F0" w:rsidP="00AE05AB">
            <w:pPr>
              <w:spacing w:after="200" w:line="276" w:lineRule="auto"/>
              <w:rPr>
                <w:sz w:val="20"/>
                <w:szCs w:val="20"/>
              </w:rPr>
            </w:pPr>
            <w:r w:rsidRPr="00086E6B">
              <w:rPr>
                <w:sz w:val="20"/>
                <w:szCs w:val="20"/>
              </w:rPr>
              <w:t xml:space="preserve">Качалка на пружине  </w:t>
            </w:r>
          </w:p>
        </w:tc>
        <w:tc>
          <w:tcPr>
            <w:tcW w:w="2232" w:type="dxa"/>
            <w:shd w:val="clear" w:color="auto" w:fill="FFFFFF"/>
            <w:vAlign w:val="center"/>
          </w:tcPr>
          <w:p w:rsidR="009174F0" w:rsidRPr="00086E6B" w:rsidRDefault="009174F0" w:rsidP="00AE05AB">
            <w:pPr>
              <w:spacing w:after="200" w:line="276" w:lineRule="auto"/>
              <w:jc w:val="center"/>
              <w:rPr>
                <w:sz w:val="20"/>
                <w:szCs w:val="20"/>
              </w:rPr>
            </w:pPr>
            <w:r w:rsidRPr="00086E6B">
              <w:rPr>
                <w:noProof/>
                <w:sz w:val="20"/>
                <w:szCs w:val="20"/>
                <w:lang w:eastAsia="ru-RU"/>
              </w:rPr>
              <w:drawing>
                <wp:inline distT="0" distB="0" distL="0" distR="0" wp14:anchorId="24D9003C" wp14:editId="33EAD204">
                  <wp:extent cx="397933" cy="457200"/>
                  <wp:effectExtent l="0" t="0" r="254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00148" cy="459745"/>
                          </a:xfrm>
                          <a:prstGeom prst="rect">
                            <a:avLst/>
                          </a:prstGeom>
                          <a:solidFill>
                            <a:srgbClr val="FFFFFF">
                              <a:alpha val="0"/>
                            </a:srgbClr>
                          </a:solidFill>
                          <a:ln>
                            <a:noFill/>
                          </a:ln>
                        </pic:spPr>
                      </pic:pic>
                    </a:graphicData>
                  </a:graphic>
                </wp:inline>
              </w:drawing>
            </w:r>
          </w:p>
        </w:tc>
      </w:tr>
      <w:tr w:rsidR="009174F0" w:rsidRPr="00086E6B" w:rsidTr="009174F0">
        <w:trPr>
          <w:trHeight w:val="255"/>
          <w:jc w:val="center"/>
        </w:trPr>
        <w:tc>
          <w:tcPr>
            <w:tcW w:w="1848" w:type="dxa"/>
            <w:shd w:val="clear" w:color="auto" w:fill="FFFFFF"/>
            <w:vAlign w:val="center"/>
          </w:tcPr>
          <w:p w:rsidR="009174F0" w:rsidRPr="00086E6B" w:rsidRDefault="009174F0" w:rsidP="00AE05AB">
            <w:pPr>
              <w:spacing w:after="200" w:line="276" w:lineRule="auto"/>
              <w:rPr>
                <w:sz w:val="20"/>
                <w:szCs w:val="20"/>
              </w:rPr>
            </w:pPr>
            <w:r w:rsidRPr="00086E6B">
              <w:rPr>
                <w:sz w:val="20"/>
                <w:szCs w:val="20"/>
              </w:rPr>
              <w:lastRenderedPageBreak/>
              <w:t>Карусель</w:t>
            </w:r>
          </w:p>
        </w:tc>
        <w:tc>
          <w:tcPr>
            <w:tcW w:w="2232" w:type="dxa"/>
            <w:shd w:val="clear" w:color="auto" w:fill="FFFFFF"/>
            <w:vAlign w:val="center"/>
          </w:tcPr>
          <w:p w:rsidR="009174F0" w:rsidRPr="00086E6B" w:rsidRDefault="009174F0" w:rsidP="00AE05AB">
            <w:pPr>
              <w:spacing w:after="200" w:line="276" w:lineRule="auto"/>
              <w:jc w:val="center"/>
              <w:rPr>
                <w:sz w:val="20"/>
                <w:szCs w:val="20"/>
              </w:rPr>
            </w:pPr>
            <w:r w:rsidRPr="00086E6B">
              <w:rPr>
                <w:noProof/>
                <w:sz w:val="20"/>
                <w:szCs w:val="20"/>
                <w:lang w:eastAsia="ru-RU"/>
              </w:rPr>
              <w:drawing>
                <wp:inline distT="0" distB="0" distL="0" distR="0" wp14:anchorId="5287C396" wp14:editId="3D672D0E">
                  <wp:extent cx="509427" cy="381000"/>
                  <wp:effectExtent l="0" t="0" r="508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10946" cy="382136"/>
                          </a:xfrm>
                          <a:prstGeom prst="rect">
                            <a:avLst/>
                          </a:prstGeom>
                          <a:solidFill>
                            <a:srgbClr val="FFFFFF">
                              <a:alpha val="0"/>
                            </a:srgbClr>
                          </a:solidFill>
                          <a:ln>
                            <a:noFill/>
                          </a:ln>
                        </pic:spPr>
                      </pic:pic>
                    </a:graphicData>
                  </a:graphic>
                </wp:inline>
              </w:drawing>
            </w:r>
          </w:p>
        </w:tc>
      </w:tr>
      <w:tr w:rsidR="009174F0" w:rsidRPr="00086E6B" w:rsidTr="009174F0">
        <w:trPr>
          <w:trHeight w:val="255"/>
          <w:jc w:val="center"/>
        </w:trPr>
        <w:tc>
          <w:tcPr>
            <w:tcW w:w="1848" w:type="dxa"/>
            <w:shd w:val="clear" w:color="auto" w:fill="auto"/>
            <w:vAlign w:val="center"/>
          </w:tcPr>
          <w:p w:rsidR="009174F0" w:rsidRPr="00086E6B" w:rsidRDefault="009174F0" w:rsidP="00AE05AB">
            <w:pPr>
              <w:spacing w:after="200" w:line="276" w:lineRule="auto"/>
              <w:rPr>
                <w:sz w:val="20"/>
                <w:szCs w:val="20"/>
              </w:rPr>
            </w:pPr>
            <w:r w:rsidRPr="00086E6B">
              <w:rPr>
                <w:sz w:val="20"/>
                <w:szCs w:val="20"/>
              </w:rPr>
              <w:t>Качели средние с гибкой подвеской</w:t>
            </w:r>
          </w:p>
        </w:tc>
        <w:tc>
          <w:tcPr>
            <w:tcW w:w="2232" w:type="dxa"/>
            <w:shd w:val="clear" w:color="auto" w:fill="FFFFFF"/>
            <w:vAlign w:val="center"/>
          </w:tcPr>
          <w:p w:rsidR="009174F0" w:rsidRPr="00086E6B" w:rsidRDefault="009174F0" w:rsidP="00AE05AB">
            <w:pPr>
              <w:spacing w:after="200" w:line="276" w:lineRule="auto"/>
              <w:jc w:val="center"/>
              <w:rPr>
                <w:sz w:val="20"/>
                <w:szCs w:val="20"/>
              </w:rPr>
            </w:pPr>
            <w:r w:rsidRPr="00086E6B">
              <w:rPr>
                <w:noProof/>
                <w:sz w:val="20"/>
                <w:szCs w:val="20"/>
                <w:lang w:eastAsia="ru-RU"/>
              </w:rPr>
              <w:drawing>
                <wp:inline distT="0" distB="0" distL="0" distR="0" wp14:anchorId="3A384A94" wp14:editId="1C91D71A">
                  <wp:extent cx="316361" cy="327660"/>
                  <wp:effectExtent l="0" t="0" r="762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18227" cy="329592"/>
                          </a:xfrm>
                          <a:prstGeom prst="rect">
                            <a:avLst/>
                          </a:prstGeom>
                          <a:solidFill>
                            <a:srgbClr val="FFFFFF">
                              <a:alpha val="0"/>
                            </a:srgbClr>
                          </a:solidFill>
                          <a:ln>
                            <a:noFill/>
                          </a:ln>
                        </pic:spPr>
                      </pic:pic>
                    </a:graphicData>
                  </a:graphic>
                </wp:inline>
              </w:drawing>
            </w:r>
            <w:r w:rsidRPr="00086E6B">
              <w:rPr>
                <w:noProof/>
                <w:sz w:val="20"/>
                <w:szCs w:val="20"/>
                <w:lang w:eastAsia="ru-RU"/>
              </w:rPr>
              <w:drawing>
                <wp:inline distT="0" distB="0" distL="0" distR="0" wp14:anchorId="21F5B0ED" wp14:editId="69913B94">
                  <wp:extent cx="220980" cy="374542"/>
                  <wp:effectExtent l="0" t="0" r="7620" b="698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22140" cy="376509"/>
                          </a:xfrm>
                          <a:prstGeom prst="rect">
                            <a:avLst/>
                          </a:prstGeom>
                          <a:solidFill>
                            <a:srgbClr val="FFFFFF">
                              <a:alpha val="0"/>
                            </a:srgbClr>
                          </a:solidFill>
                          <a:ln>
                            <a:noFill/>
                          </a:ln>
                        </pic:spPr>
                      </pic:pic>
                    </a:graphicData>
                  </a:graphic>
                </wp:inline>
              </w:drawing>
            </w:r>
            <w:r w:rsidRPr="00086E6B">
              <w:rPr>
                <w:noProof/>
                <w:sz w:val="20"/>
                <w:szCs w:val="20"/>
                <w:lang w:eastAsia="ru-RU"/>
              </w:rPr>
              <w:drawing>
                <wp:inline distT="0" distB="0" distL="0" distR="0" wp14:anchorId="03A7818C" wp14:editId="4C219719">
                  <wp:extent cx="365760" cy="36961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67863" cy="371735"/>
                          </a:xfrm>
                          <a:prstGeom prst="rect">
                            <a:avLst/>
                          </a:prstGeom>
                          <a:solidFill>
                            <a:srgbClr val="FFFFFF">
                              <a:alpha val="0"/>
                            </a:srgbClr>
                          </a:solidFill>
                          <a:ln>
                            <a:noFill/>
                          </a:ln>
                        </pic:spPr>
                      </pic:pic>
                    </a:graphicData>
                  </a:graphic>
                </wp:inline>
              </w:drawing>
            </w:r>
          </w:p>
        </w:tc>
      </w:tr>
      <w:tr w:rsidR="009174F0" w:rsidRPr="00086E6B" w:rsidTr="009174F0">
        <w:trPr>
          <w:trHeight w:val="255"/>
          <w:jc w:val="center"/>
        </w:trPr>
        <w:tc>
          <w:tcPr>
            <w:tcW w:w="1848" w:type="dxa"/>
            <w:shd w:val="clear" w:color="auto" w:fill="auto"/>
            <w:vAlign w:val="center"/>
          </w:tcPr>
          <w:p w:rsidR="009174F0" w:rsidRPr="00086E6B" w:rsidRDefault="009174F0" w:rsidP="00AE05AB">
            <w:pPr>
              <w:spacing w:after="200" w:line="276" w:lineRule="auto"/>
              <w:rPr>
                <w:sz w:val="20"/>
                <w:szCs w:val="20"/>
              </w:rPr>
            </w:pPr>
            <w:r w:rsidRPr="00086E6B">
              <w:rPr>
                <w:sz w:val="20"/>
                <w:szCs w:val="20"/>
              </w:rPr>
              <w:t>Качели на металлических стойках двойные с гибкой подвеской</w:t>
            </w:r>
          </w:p>
        </w:tc>
        <w:tc>
          <w:tcPr>
            <w:tcW w:w="2232" w:type="dxa"/>
            <w:shd w:val="clear" w:color="auto" w:fill="FFFFFF"/>
            <w:vAlign w:val="center"/>
          </w:tcPr>
          <w:p w:rsidR="009174F0" w:rsidRPr="00086E6B" w:rsidRDefault="009174F0" w:rsidP="00AE05AB">
            <w:pPr>
              <w:spacing w:after="200" w:line="276" w:lineRule="auto"/>
              <w:jc w:val="center"/>
              <w:rPr>
                <w:sz w:val="20"/>
                <w:szCs w:val="20"/>
              </w:rPr>
            </w:pPr>
            <w:r w:rsidRPr="00086E6B">
              <w:rPr>
                <w:noProof/>
                <w:sz w:val="20"/>
                <w:szCs w:val="20"/>
                <w:lang w:eastAsia="ru-RU"/>
              </w:rPr>
              <w:drawing>
                <wp:inline distT="0" distB="0" distL="0" distR="0" wp14:anchorId="3FAE7F9C" wp14:editId="2462623C">
                  <wp:extent cx="556260" cy="390212"/>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58979" cy="392120"/>
                          </a:xfrm>
                          <a:prstGeom prst="rect">
                            <a:avLst/>
                          </a:prstGeom>
                          <a:solidFill>
                            <a:srgbClr val="FFFFFF">
                              <a:alpha val="0"/>
                            </a:srgbClr>
                          </a:solidFill>
                          <a:ln>
                            <a:noFill/>
                          </a:ln>
                        </pic:spPr>
                      </pic:pic>
                    </a:graphicData>
                  </a:graphic>
                </wp:inline>
              </w:drawing>
            </w:r>
          </w:p>
        </w:tc>
      </w:tr>
      <w:tr w:rsidR="009174F0" w:rsidRPr="00086E6B" w:rsidTr="009174F0">
        <w:trPr>
          <w:trHeight w:val="255"/>
          <w:jc w:val="center"/>
        </w:trPr>
        <w:tc>
          <w:tcPr>
            <w:tcW w:w="1848" w:type="dxa"/>
            <w:shd w:val="clear" w:color="auto" w:fill="auto"/>
            <w:vAlign w:val="center"/>
          </w:tcPr>
          <w:p w:rsidR="009174F0" w:rsidRPr="00086E6B" w:rsidRDefault="009174F0" w:rsidP="00AE05AB">
            <w:pPr>
              <w:spacing w:after="200" w:line="276" w:lineRule="auto"/>
              <w:rPr>
                <w:sz w:val="20"/>
                <w:szCs w:val="20"/>
              </w:rPr>
            </w:pPr>
            <w:r w:rsidRPr="00086E6B">
              <w:rPr>
                <w:sz w:val="20"/>
                <w:szCs w:val="20"/>
              </w:rPr>
              <w:t xml:space="preserve">Горка  </w:t>
            </w:r>
          </w:p>
        </w:tc>
        <w:tc>
          <w:tcPr>
            <w:tcW w:w="2232" w:type="dxa"/>
            <w:shd w:val="clear" w:color="auto" w:fill="FFFFFF"/>
            <w:vAlign w:val="center"/>
          </w:tcPr>
          <w:p w:rsidR="009174F0" w:rsidRPr="00086E6B" w:rsidRDefault="009174F0" w:rsidP="00AE05AB">
            <w:pPr>
              <w:spacing w:after="200" w:line="276" w:lineRule="auto"/>
              <w:jc w:val="center"/>
              <w:rPr>
                <w:sz w:val="20"/>
                <w:szCs w:val="20"/>
              </w:rPr>
            </w:pPr>
            <w:r w:rsidRPr="00086E6B">
              <w:rPr>
                <w:noProof/>
                <w:sz w:val="20"/>
                <w:szCs w:val="20"/>
                <w:lang w:eastAsia="ru-RU"/>
              </w:rPr>
              <w:drawing>
                <wp:inline distT="0" distB="0" distL="0" distR="0" wp14:anchorId="6D5F541D" wp14:editId="7D2ABED6">
                  <wp:extent cx="386308" cy="36576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87786" cy="367159"/>
                          </a:xfrm>
                          <a:prstGeom prst="rect">
                            <a:avLst/>
                          </a:prstGeom>
                          <a:solidFill>
                            <a:srgbClr val="FFFFFF">
                              <a:alpha val="0"/>
                            </a:srgbClr>
                          </a:solidFill>
                          <a:ln>
                            <a:noFill/>
                          </a:ln>
                        </pic:spPr>
                      </pic:pic>
                    </a:graphicData>
                  </a:graphic>
                </wp:inline>
              </w:drawing>
            </w:r>
          </w:p>
        </w:tc>
      </w:tr>
      <w:tr w:rsidR="009174F0" w:rsidRPr="00086E6B" w:rsidTr="009174F0">
        <w:trPr>
          <w:trHeight w:val="255"/>
          <w:jc w:val="center"/>
        </w:trPr>
        <w:tc>
          <w:tcPr>
            <w:tcW w:w="1848" w:type="dxa"/>
            <w:shd w:val="clear" w:color="auto" w:fill="auto"/>
            <w:vAlign w:val="center"/>
          </w:tcPr>
          <w:p w:rsidR="009174F0" w:rsidRPr="00086E6B" w:rsidRDefault="009174F0" w:rsidP="00AE05AB">
            <w:pPr>
              <w:spacing w:after="200" w:line="276" w:lineRule="auto"/>
              <w:rPr>
                <w:sz w:val="20"/>
                <w:szCs w:val="20"/>
              </w:rPr>
            </w:pPr>
            <w:r w:rsidRPr="00086E6B">
              <w:rPr>
                <w:sz w:val="20"/>
                <w:szCs w:val="20"/>
              </w:rPr>
              <w:t xml:space="preserve">Песочница              </w:t>
            </w:r>
          </w:p>
        </w:tc>
        <w:tc>
          <w:tcPr>
            <w:tcW w:w="2232" w:type="dxa"/>
            <w:shd w:val="clear" w:color="auto" w:fill="auto"/>
            <w:vAlign w:val="center"/>
          </w:tcPr>
          <w:p w:rsidR="009174F0" w:rsidRPr="00086E6B" w:rsidRDefault="009174F0" w:rsidP="00AE05AB">
            <w:pPr>
              <w:spacing w:after="200" w:line="276" w:lineRule="auto"/>
              <w:jc w:val="center"/>
              <w:rPr>
                <w:sz w:val="20"/>
                <w:szCs w:val="20"/>
              </w:rPr>
            </w:pPr>
            <w:r w:rsidRPr="00086E6B">
              <w:rPr>
                <w:noProof/>
                <w:sz w:val="20"/>
                <w:szCs w:val="20"/>
                <w:lang w:eastAsia="ru-RU"/>
              </w:rPr>
              <w:drawing>
                <wp:inline distT="0" distB="0" distL="0" distR="0" wp14:anchorId="6BE823EE" wp14:editId="43B75BF8">
                  <wp:extent cx="647700" cy="303179"/>
                  <wp:effectExtent l="0" t="0" r="0" b="190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52667" cy="305504"/>
                          </a:xfrm>
                          <a:prstGeom prst="rect">
                            <a:avLst/>
                          </a:prstGeom>
                          <a:solidFill>
                            <a:srgbClr val="FFFFFF">
                              <a:alpha val="0"/>
                            </a:srgbClr>
                          </a:solidFill>
                          <a:ln>
                            <a:noFill/>
                          </a:ln>
                        </pic:spPr>
                      </pic:pic>
                    </a:graphicData>
                  </a:graphic>
                </wp:inline>
              </w:drawing>
            </w:r>
            <w:r w:rsidRPr="00086E6B">
              <w:rPr>
                <w:noProof/>
                <w:sz w:val="20"/>
                <w:szCs w:val="20"/>
                <w:lang w:eastAsia="ru-RU"/>
              </w:rPr>
              <w:drawing>
                <wp:inline distT="0" distB="0" distL="0" distR="0" wp14:anchorId="6C501255" wp14:editId="56DC2D88">
                  <wp:extent cx="554632" cy="48006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56851" cy="481981"/>
                          </a:xfrm>
                          <a:prstGeom prst="rect">
                            <a:avLst/>
                          </a:prstGeom>
                          <a:solidFill>
                            <a:srgbClr val="FFFFFF">
                              <a:alpha val="0"/>
                            </a:srgbClr>
                          </a:solidFill>
                          <a:ln>
                            <a:noFill/>
                          </a:ln>
                        </pic:spPr>
                      </pic:pic>
                    </a:graphicData>
                  </a:graphic>
                </wp:inline>
              </w:drawing>
            </w:r>
          </w:p>
        </w:tc>
      </w:tr>
      <w:tr w:rsidR="009174F0" w:rsidRPr="00086E6B" w:rsidTr="009174F0">
        <w:trPr>
          <w:trHeight w:val="255"/>
          <w:jc w:val="center"/>
        </w:trPr>
        <w:tc>
          <w:tcPr>
            <w:tcW w:w="1848" w:type="dxa"/>
            <w:shd w:val="clear" w:color="auto" w:fill="FFFFFF"/>
            <w:vAlign w:val="center"/>
          </w:tcPr>
          <w:p w:rsidR="009174F0" w:rsidRPr="00086E6B" w:rsidRDefault="009174F0" w:rsidP="00AE05AB">
            <w:pPr>
              <w:spacing w:after="200" w:line="276" w:lineRule="auto"/>
              <w:rPr>
                <w:sz w:val="20"/>
                <w:szCs w:val="20"/>
              </w:rPr>
            </w:pPr>
            <w:r w:rsidRPr="00086E6B">
              <w:rPr>
                <w:sz w:val="20"/>
                <w:szCs w:val="20"/>
              </w:rPr>
              <w:t xml:space="preserve">Теневой навес " </w:t>
            </w:r>
          </w:p>
        </w:tc>
        <w:tc>
          <w:tcPr>
            <w:tcW w:w="2232" w:type="dxa"/>
            <w:shd w:val="clear" w:color="auto" w:fill="FFFFFF"/>
            <w:vAlign w:val="center"/>
          </w:tcPr>
          <w:p w:rsidR="009174F0" w:rsidRPr="00086E6B" w:rsidRDefault="009174F0" w:rsidP="00AE05AB">
            <w:pPr>
              <w:spacing w:after="200" w:line="276" w:lineRule="auto"/>
              <w:jc w:val="center"/>
              <w:rPr>
                <w:sz w:val="20"/>
                <w:szCs w:val="20"/>
              </w:rPr>
            </w:pPr>
            <w:r w:rsidRPr="00086E6B">
              <w:rPr>
                <w:noProof/>
                <w:sz w:val="20"/>
                <w:szCs w:val="20"/>
                <w:lang w:eastAsia="ru-RU"/>
              </w:rPr>
              <w:drawing>
                <wp:inline distT="0" distB="0" distL="0" distR="0" wp14:anchorId="57CB8E8D" wp14:editId="37289063">
                  <wp:extent cx="311150" cy="434340"/>
                  <wp:effectExtent l="0" t="0" r="0" b="381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11515" cy="434850"/>
                          </a:xfrm>
                          <a:prstGeom prst="rect">
                            <a:avLst/>
                          </a:prstGeom>
                          <a:solidFill>
                            <a:srgbClr val="FFFFFF">
                              <a:alpha val="0"/>
                            </a:srgbClr>
                          </a:solidFill>
                          <a:ln>
                            <a:noFill/>
                          </a:ln>
                        </pic:spPr>
                      </pic:pic>
                    </a:graphicData>
                  </a:graphic>
                </wp:inline>
              </w:drawing>
            </w:r>
          </w:p>
        </w:tc>
      </w:tr>
      <w:tr w:rsidR="009174F0" w:rsidRPr="00086E6B" w:rsidTr="009174F0">
        <w:trPr>
          <w:trHeight w:val="255"/>
          <w:jc w:val="center"/>
        </w:trPr>
        <w:tc>
          <w:tcPr>
            <w:tcW w:w="1848" w:type="dxa"/>
            <w:shd w:val="clear" w:color="auto" w:fill="auto"/>
            <w:vAlign w:val="center"/>
          </w:tcPr>
          <w:p w:rsidR="009174F0" w:rsidRPr="00086E6B" w:rsidRDefault="009174F0" w:rsidP="00AE05AB">
            <w:pPr>
              <w:spacing w:after="200" w:line="276" w:lineRule="auto"/>
              <w:rPr>
                <w:sz w:val="20"/>
                <w:szCs w:val="20"/>
              </w:rPr>
            </w:pPr>
            <w:r w:rsidRPr="00086E6B">
              <w:rPr>
                <w:sz w:val="20"/>
                <w:szCs w:val="20"/>
              </w:rPr>
              <w:t>Домик-беседка</w:t>
            </w:r>
          </w:p>
        </w:tc>
        <w:tc>
          <w:tcPr>
            <w:tcW w:w="2232" w:type="dxa"/>
            <w:shd w:val="clear" w:color="auto" w:fill="auto"/>
            <w:vAlign w:val="center"/>
          </w:tcPr>
          <w:p w:rsidR="009174F0" w:rsidRPr="00086E6B" w:rsidRDefault="009174F0" w:rsidP="00AE05AB">
            <w:pPr>
              <w:spacing w:after="200" w:line="276" w:lineRule="auto"/>
              <w:jc w:val="center"/>
              <w:rPr>
                <w:sz w:val="20"/>
                <w:szCs w:val="20"/>
              </w:rPr>
            </w:pPr>
            <w:r w:rsidRPr="00086E6B">
              <w:rPr>
                <w:noProof/>
                <w:sz w:val="20"/>
                <w:szCs w:val="20"/>
                <w:lang w:eastAsia="ru-RU"/>
              </w:rPr>
              <w:drawing>
                <wp:inline distT="0" distB="0" distL="0" distR="0" wp14:anchorId="2A3805A6" wp14:editId="423D896C">
                  <wp:extent cx="397720" cy="426720"/>
                  <wp:effectExtent l="0" t="0" r="254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99547" cy="428680"/>
                          </a:xfrm>
                          <a:prstGeom prst="rect">
                            <a:avLst/>
                          </a:prstGeom>
                          <a:solidFill>
                            <a:srgbClr val="FFFFFF">
                              <a:alpha val="0"/>
                            </a:srgbClr>
                          </a:solidFill>
                          <a:ln>
                            <a:noFill/>
                          </a:ln>
                        </pic:spPr>
                      </pic:pic>
                    </a:graphicData>
                  </a:graphic>
                </wp:inline>
              </w:drawing>
            </w:r>
          </w:p>
        </w:tc>
      </w:tr>
      <w:tr w:rsidR="009174F0" w:rsidRPr="00086E6B" w:rsidTr="009174F0">
        <w:trPr>
          <w:trHeight w:val="255"/>
          <w:jc w:val="center"/>
        </w:trPr>
        <w:tc>
          <w:tcPr>
            <w:tcW w:w="1848" w:type="dxa"/>
            <w:shd w:val="clear" w:color="auto" w:fill="auto"/>
            <w:vAlign w:val="center"/>
          </w:tcPr>
          <w:p w:rsidR="009174F0" w:rsidRPr="00086E6B" w:rsidRDefault="009174F0" w:rsidP="00AE05AB">
            <w:pPr>
              <w:spacing w:after="200" w:line="276" w:lineRule="auto"/>
              <w:rPr>
                <w:sz w:val="20"/>
                <w:szCs w:val="20"/>
              </w:rPr>
            </w:pPr>
            <w:r w:rsidRPr="00086E6B">
              <w:rPr>
                <w:sz w:val="20"/>
                <w:szCs w:val="20"/>
              </w:rPr>
              <w:t>Машинка без горки</w:t>
            </w:r>
          </w:p>
        </w:tc>
        <w:tc>
          <w:tcPr>
            <w:tcW w:w="2232" w:type="dxa"/>
            <w:shd w:val="clear" w:color="auto" w:fill="auto"/>
            <w:vAlign w:val="center"/>
          </w:tcPr>
          <w:p w:rsidR="009174F0" w:rsidRPr="00086E6B" w:rsidRDefault="009174F0" w:rsidP="00AE05AB">
            <w:pPr>
              <w:spacing w:after="200" w:line="276" w:lineRule="auto"/>
              <w:jc w:val="center"/>
              <w:rPr>
                <w:sz w:val="20"/>
                <w:szCs w:val="20"/>
              </w:rPr>
            </w:pPr>
            <w:r w:rsidRPr="00086E6B">
              <w:rPr>
                <w:noProof/>
                <w:sz w:val="20"/>
                <w:szCs w:val="20"/>
                <w:lang w:eastAsia="ru-RU"/>
              </w:rPr>
              <w:drawing>
                <wp:inline distT="0" distB="0" distL="0" distR="0" wp14:anchorId="4DCDBF16" wp14:editId="69289A70">
                  <wp:extent cx="496389" cy="434340"/>
                  <wp:effectExtent l="0" t="0" r="0" b="381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99808" cy="437332"/>
                          </a:xfrm>
                          <a:prstGeom prst="rect">
                            <a:avLst/>
                          </a:prstGeom>
                          <a:solidFill>
                            <a:srgbClr val="FFFFFF">
                              <a:alpha val="0"/>
                            </a:srgbClr>
                          </a:solidFill>
                          <a:ln>
                            <a:noFill/>
                          </a:ln>
                        </pic:spPr>
                      </pic:pic>
                    </a:graphicData>
                  </a:graphic>
                </wp:inline>
              </w:drawing>
            </w:r>
          </w:p>
        </w:tc>
      </w:tr>
      <w:tr w:rsidR="009174F0" w:rsidRPr="00086E6B" w:rsidTr="009174F0">
        <w:trPr>
          <w:trHeight w:val="255"/>
          <w:jc w:val="center"/>
        </w:trPr>
        <w:tc>
          <w:tcPr>
            <w:tcW w:w="1848" w:type="dxa"/>
            <w:shd w:val="clear" w:color="auto" w:fill="auto"/>
            <w:vAlign w:val="center"/>
          </w:tcPr>
          <w:p w:rsidR="009174F0" w:rsidRPr="00086E6B" w:rsidRDefault="009174F0" w:rsidP="00AE05AB">
            <w:pPr>
              <w:rPr>
                <w:sz w:val="20"/>
                <w:szCs w:val="20"/>
              </w:rPr>
            </w:pPr>
            <w:r w:rsidRPr="00086E6B">
              <w:rPr>
                <w:sz w:val="20"/>
                <w:szCs w:val="20"/>
              </w:rPr>
              <w:t>Детский игровой комплекс</w:t>
            </w:r>
          </w:p>
          <w:p w:rsidR="009174F0" w:rsidRPr="00086E6B" w:rsidRDefault="009174F0" w:rsidP="00AE05AB">
            <w:pPr>
              <w:spacing w:after="200" w:line="276" w:lineRule="auto"/>
              <w:rPr>
                <w:sz w:val="20"/>
                <w:szCs w:val="20"/>
              </w:rPr>
            </w:pPr>
            <w:r w:rsidRPr="00086E6B">
              <w:rPr>
                <w:sz w:val="20"/>
                <w:szCs w:val="20"/>
              </w:rPr>
              <w:t xml:space="preserve"> </w:t>
            </w:r>
          </w:p>
        </w:tc>
        <w:tc>
          <w:tcPr>
            <w:tcW w:w="2232" w:type="dxa"/>
            <w:shd w:val="clear" w:color="auto" w:fill="auto"/>
            <w:vAlign w:val="center"/>
          </w:tcPr>
          <w:p w:rsidR="009174F0" w:rsidRPr="00086E6B" w:rsidRDefault="009174F0" w:rsidP="00AE05AB">
            <w:pPr>
              <w:spacing w:after="200" w:line="276" w:lineRule="auto"/>
              <w:jc w:val="center"/>
              <w:rPr>
                <w:sz w:val="20"/>
                <w:szCs w:val="20"/>
              </w:rPr>
            </w:pPr>
            <w:r w:rsidRPr="00086E6B">
              <w:rPr>
                <w:noProof/>
                <w:sz w:val="20"/>
                <w:szCs w:val="20"/>
                <w:lang w:eastAsia="ru-RU"/>
              </w:rPr>
              <w:drawing>
                <wp:inline distT="0" distB="0" distL="0" distR="0" wp14:anchorId="55B9A6A8" wp14:editId="4E3B716B">
                  <wp:extent cx="723900" cy="576263"/>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25816" cy="577788"/>
                          </a:xfrm>
                          <a:prstGeom prst="rect">
                            <a:avLst/>
                          </a:prstGeom>
                          <a:solidFill>
                            <a:srgbClr val="FFFFFF">
                              <a:alpha val="0"/>
                            </a:srgbClr>
                          </a:solidFill>
                          <a:ln>
                            <a:noFill/>
                          </a:ln>
                        </pic:spPr>
                      </pic:pic>
                    </a:graphicData>
                  </a:graphic>
                </wp:inline>
              </w:drawing>
            </w:r>
            <w:r w:rsidRPr="00086E6B">
              <w:rPr>
                <w:noProof/>
                <w:sz w:val="20"/>
                <w:szCs w:val="20"/>
                <w:lang w:eastAsia="ru-RU"/>
              </w:rPr>
              <w:drawing>
                <wp:inline distT="0" distB="0" distL="0" distR="0" wp14:anchorId="597AEF69" wp14:editId="5C3F6B4E">
                  <wp:extent cx="493992" cy="556260"/>
                  <wp:effectExtent l="0" t="0" r="190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96870" cy="559501"/>
                          </a:xfrm>
                          <a:prstGeom prst="rect">
                            <a:avLst/>
                          </a:prstGeom>
                          <a:solidFill>
                            <a:srgbClr val="FFFFFF">
                              <a:alpha val="0"/>
                            </a:srgbClr>
                          </a:solidFill>
                          <a:ln>
                            <a:noFill/>
                          </a:ln>
                        </pic:spPr>
                      </pic:pic>
                    </a:graphicData>
                  </a:graphic>
                </wp:inline>
              </w:drawing>
            </w:r>
          </w:p>
        </w:tc>
      </w:tr>
      <w:tr w:rsidR="009174F0" w:rsidRPr="00086E6B" w:rsidTr="009174F0">
        <w:trPr>
          <w:trHeight w:val="255"/>
          <w:jc w:val="center"/>
        </w:trPr>
        <w:tc>
          <w:tcPr>
            <w:tcW w:w="1848" w:type="dxa"/>
            <w:shd w:val="clear" w:color="auto" w:fill="auto"/>
            <w:vAlign w:val="center"/>
          </w:tcPr>
          <w:p w:rsidR="009174F0" w:rsidRPr="00086E6B" w:rsidRDefault="009174F0" w:rsidP="00AE05AB">
            <w:pPr>
              <w:spacing w:after="200" w:line="276" w:lineRule="auto"/>
              <w:rPr>
                <w:sz w:val="20"/>
                <w:szCs w:val="20"/>
              </w:rPr>
            </w:pPr>
            <w:r w:rsidRPr="00086E6B">
              <w:rPr>
                <w:sz w:val="20"/>
                <w:szCs w:val="20"/>
              </w:rPr>
              <w:t>Детский спортивный комплекс</w:t>
            </w:r>
          </w:p>
        </w:tc>
        <w:tc>
          <w:tcPr>
            <w:tcW w:w="2232" w:type="dxa"/>
            <w:shd w:val="clear" w:color="auto" w:fill="auto"/>
            <w:vAlign w:val="center"/>
          </w:tcPr>
          <w:p w:rsidR="009174F0" w:rsidRPr="00086E6B" w:rsidRDefault="009174F0" w:rsidP="00AE05AB">
            <w:pPr>
              <w:spacing w:after="200" w:line="276" w:lineRule="auto"/>
              <w:jc w:val="center"/>
              <w:rPr>
                <w:sz w:val="20"/>
                <w:szCs w:val="20"/>
              </w:rPr>
            </w:pPr>
            <w:r w:rsidRPr="00086E6B">
              <w:rPr>
                <w:noProof/>
                <w:sz w:val="20"/>
                <w:szCs w:val="20"/>
                <w:lang w:eastAsia="ru-RU"/>
              </w:rPr>
              <w:drawing>
                <wp:inline distT="0" distB="0" distL="0" distR="0" wp14:anchorId="08047937" wp14:editId="2EAAD958">
                  <wp:extent cx="403860" cy="40386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03860" cy="403860"/>
                          </a:xfrm>
                          <a:prstGeom prst="rect">
                            <a:avLst/>
                          </a:prstGeom>
                          <a:solidFill>
                            <a:srgbClr val="FFFFFF">
                              <a:alpha val="0"/>
                            </a:srgbClr>
                          </a:solidFill>
                          <a:ln>
                            <a:noFill/>
                          </a:ln>
                        </pic:spPr>
                      </pic:pic>
                    </a:graphicData>
                  </a:graphic>
                </wp:inline>
              </w:drawing>
            </w:r>
          </w:p>
        </w:tc>
      </w:tr>
      <w:tr w:rsidR="009174F0" w:rsidRPr="00086E6B" w:rsidTr="009174F0">
        <w:trPr>
          <w:trHeight w:val="255"/>
          <w:jc w:val="center"/>
        </w:trPr>
        <w:tc>
          <w:tcPr>
            <w:tcW w:w="1848" w:type="dxa"/>
            <w:shd w:val="clear" w:color="auto" w:fill="auto"/>
            <w:vAlign w:val="center"/>
          </w:tcPr>
          <w:p w:rsidR="009174F0" w:rsidRPr="00086E6B" w:rsidRDefault="009174F0" w:rsidP="00AE05AB">
            <w:pPr>
              <w:spacing w:after="200" w:line="276" w:lineRule="auto"/>
              <w:rPr>
                <w:sz w:val="20"/>
                <w:szCs w:val="20"/>
              </w:rPr>
            </w:pPr>
            <w:r w:rsidRPr="00086E6B">
              <w:rPr>
                <w:sz w:val="20"/>
                <w:szCs w:val="20"/>
              </w:rPr>
              <w:t>Дорожка "Змейка"</w:t>
            </w:r>
          </w:p>
        </w:tc>
        <w:tc>
          <w:tcPr>
            <w:tcW w:w="2232" w:type="dxa"/>
            <w:shd w:val="clear" w:color="auto" w:fill="FFFFFF"/>
            <w:vAlign w:val="center"/>
          </w:tcPr>
          <w:p w:rsidR="009174F0" w:rsidRPr="00086E6B" w:rsidRDefault="009174F0" w:rsidP="00AE05AB">
            <w:pPr>
              <w:spacing w:after="200" w:line="276" w:lineRule="auto"/>
              <w:jc w:val="center"/>
              <w:rPr>
                <w:sz w:val="20"/>
                <w:szCs w:val="20"/>
              </w:rPr>
            </w:pPr>
            <w:r w:rsidRPr="00086E6B">
              <w:rPr>
                <w:noProof/>
                <w:sz w:val="20"/>
                <w:szCs w:val="20"/>
                <w:lang w:eastAsia="ru-RU"/>
              </w:rPr>
              <w:drawing>
                <wp:inline distT="0" distB="0" distL="0" distR="0" wp14:anchorId="6B60DECE" wp14:editId="7E507CDE">
                  <wp:extent cx="815340" cy="379817"/>
                  <wp:effectExtent l="0" t="0" r="3810" b="127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20570" cy="382254"/>
                          </a:xfrm>
                          <a:prstGeom prst="rect">
                            <a:avLst/>
                          </a:prstGeom>
                          <a:solidFill>
                            <a:srgbClr val="FFFFFF">
                              <a:alpha val="0"/>
                            </a:srgbClr>
                          </a:solidFill>
                          <a:ln>
                            <a:noFill/>
                          </a:ln>
                        </pic:spPr>
                      </pic:pic>
                    </a:graphicData>
                  </a:graphic>
                </wp:inline>
              </w:drawing>
            </w:r>
          </w:p>
        </w:tc>
      </w:tr>
      <w:tr w:rsidR="009174F0" w:rsidRPr="00086E6B" w:rsidTr="009174F0">
        <w:trPr>
          <w:trHeight w:val="255"/>
          <w:jc w:val="center"/>
        </w:trPr>
        <w:tc>
          <w:tcPr>
            <w:tcW w:w="1848" w:type="dxa"/>
            <w:shd w:val="clear" w:color="auto" w:fill="auto"/>
            <w:vAlign w:val="center"/>
          </w:tcPr>
          <w:p w:rsidR="009174F0" w:rsidRPr="00086E6B" w:rsidRDefault="009174F0" w:rsidP="00AE05AB">
            <w:pPr>
              <w:spacing w:after="200" w:line="276" w:lineRule="auto"/>
              <w:rPr>
                <w:sz w:val="20"/>
                <w:szCs w:val="20"/>
              </w:rPr>
            </w:pPr>
            <w:r w:rsidRPr="00086E6B">
              <w:rPr>
                <w:sz w:val="20"/>
                <w:szCs w:val="20"/>
              </w:rPr>
              <w:t>Игровая установка с баскетбольным щитом</w:t>
            </w:r>
          </w:p>
        </w:tc>
        <w:tc>
          <w:tcPr>
            <w:tcW w:w="2232" w:type="dxa"/>
            <w:shd w:val="clear" w:color="auto" w:fill="auto"/>
            <w:vAlign w:val="center"/>
          </w:tcPr>
          <w:p w:rsidR="009174F0" w:rsidRPr="00086E6B" w:rsidRDefault="009174F0" w:rsidP="00AE05AB">
            <w:pPr>
              <w:spacing w:after="200" w:line="276" w:lineRule="auto"/>
              <w:jc w:val="center"/>
              <w:rPr>
                <w:sz w:val="20"/>
                <w:szCs w:val="20"/>
              </w:rPr>
            </w:pPr>
            <w:r w:rsidRPr="00086E6B">
              <w:rPr>
                <w:noProof/>
                <w:sz w:val="20"/>
                <w:szCs w:val="20"/>
                <w:lang w:eastAsia="ru-RU"/>
              </w:rPr>
              <w:drawing>
                <wp:inline distT="0" distB="0" distL="0" distR="0" wp14:anchorId="70D3508C" wp14:editId="75C60D75">
                  <wp:extent cx="678485" cy="533400"/>
                  <wp:effectExtent l="0" t="0" r="762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82263" cy="536370"/>
                          </a:xfrm>
                          <a:prstGeom prst="rect">
                            <a:avLst/>
                          </a:prstGeom>
                          <a:solidFill>
                            <a:srgbClr val="FFFFFF">
                              <a:alpha val="0"/>
                            </a:srgbClr>
                          </a:solidFill>
                          <a:ln>
                            <a:noFill/>
                          </a:ln>
                        </pic:spPr>
                      </pic:pic>
                    </a:graphicData>
                  </a:graphic>
                </wp:inline>
              </w:drawing>
            </w:r>
            <w:r w:rsidRPr="00086E6B">
              <w:rPr>
                <w:noProof/>
                <w:sz w:val="20"/>
                <w:szCs w:val="20"/>
                <w:lang w:eastAsia="ru-RU"/>
              </w:rPr>
              <w:drawing>
                <wp:inline distT="0" distB="0" distL="0" distR="0" wp14:anchorId="49FF326C" wp14:editId="5E3E28E2">
                  <wp:extent cx="344629" cy="525780"/>
                  <wp:effectExtent l="0" t="0" r="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48231" cy="531275"/>
                          </a:xfrm>
                          <a:prstGeom prst="rect">
                            <a:avLst/>
                          </a:prstGeom>
                          <a:solidFill>
                            <a:srgbClr val="FFFFFF">
                              <a:alpha val="0"/>
                            </a:srgbClr>
                          </a:solidFill>
                          <a:ln>
                            <a:noFill/>
                          </a:ln>
                        </pic:spPr>
                      </pic:pic>
                    </a:graphicData>
                  </a:graphic>
                </wp:inline>
              </w:drawing>
            </w:r>
            <w:r w:rsidRPr="00086E6B">
              <w:rPr>
                <w:noProof/>
                <w:sz w:val="20"/>
                <w:szCs w:val="20"/>
                <w:lang w:eastAsia="ru-RU"/>
              </w:rPr>
              <w:drawing>
                <wp:inline distT="0" distB="0" distL="0" distR="0" wp14:anchorId="11B3432A" wp14:editId="25246CAA">
                  <wp:extent cx="742950" cy="297180"/>
                  <wp:effectExtent l="0" t="0" r="0"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742950" cy="297180"/>
                          </a:xfrm>
                          <a:prstGeom prst="rect">
                            <a:avLst/>
                          </a:prstGeom>
                          <a:solidFill>
                            <a:srgbClr val="FFFFFF">
                              <a:alpha val="0"/>
                            </a:srgbClr>
                          </a:solidFill>
                          <a:ln>
                            <a:noFill/>
                          </a:ln>
                        </pic:spPr>
                      </pic:pic>
                    </a:graphicData>
                  </a:graphic>
                </wp:inline>
              </w:drawing>
            </w:r>
          </w:p>
        </w:tc>
      </w:tr>
      <w:tr w:rsidR="009174F0" w:rsidRPr="00086E6B" w:rsidTr="009174F0">
        <w:trPr>
          <w:trHeight w:val="255"/>
          <w:jc w:val="center"/>
        </w:trPr>
        <w:tc>
          <w:tcPr>
            <w:tcW w:w="1848" w:type="dxa"/>
            <w:shd w:val="clear" w:color="auto" w:fill="auto"/>
            <w:vAlign w:val="center"/>
          </w:tcPr>
          <w:p w:rsidR="009174F0" w:rsidRPr="00086E6B" w:rsidRDefault="009174F0" w:rsidP="00AE05AB">
            <w:pPr>
              <w:spacing w:after="200" w:line="276" w:lineRule="auto"/>
              <w:rPr>
                <w:sz w:val="20"/>
                <w:szCs w:val="20"/>
              </w:rPr>
            </w:pPr>
            <w:r w:rsidRPr="00086E6B">
              <w:rPr>
                <w:sz w:val="20"/>
                <w:szCs w:val="20"/>
              </w:rPr>
              <w:t>Турник классический</w:t>
            </w:r>
          </w:p>
        </w:tc>
        <w:tc>
          <w:tcPr>
            <w:tcW w:w="2232" w:type="dxa"/>
            <w:shd w:val="clear" w:color="auto" w:fill="auto"/>
            <w:vAlign w:val="center"/>
          </w:tcPr>
          <w:p w:rsidR="009174F0" w:rsidRPr="00086E6B" w:rsidRDefault="009174F0" w:rsidP="00AE05AB">
            <w:pPr>
              <w:spacing w:after="200" w:line="276" w:lineRule="auto"/>
              <w:jc w:val="center"/>
              <w:rPr>
                <w:sz w:val="20"/>
                <w:szCs w:val="20"/>
              </w:rPr>
            </w:pPr>
            <w:r w:rsidRPr="00086E6B">
              <w:rPr>
                <w:noProof/>
                <w:sz w:val="20"/>
                <w:szCs w:val="20"/>
                <w:lang w:eastAsia="ru-RU"/>
              </w:rPr>
              <w:drawing>
                <wp:inline distT="0" distB="0" distL="0" distR="0" wp14:anchorId="01697766" wp14:editId="46163C07">
                  <wp:extent cx="399065" cy="449580"/>
                  <wp:effectExtent l="0" t="0" r="127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01005" cy="451766"/>
                          </a:xfrm>
                          <a:prstGeom prst="rect">
                            <a:avLst/>
                          </a:prstGeom>
                          <a:solidFill>
                            <a:srgbClr val="FFFFFF">
                              <a:alpha val="0"/>
                            </a:srgbClr>
                          </a:solidFill>
                          <a:ln>
                            <a:noFill/>
                          </a:ln>
                        </pic:spPr>
                      </pic:pic>
                    </a:graphicData>
                  </a:graphic>
                </wp:inline>
              </w:drawing>
            </w:r>
            <w:r w:rsidRPr="00086E6B">
              <w:rPr>
                <w:noProof/>
                <w:sz w:val="20"/>
                <w:szCs w:val="20"/>
                <w:lang w:eastAsia="ru-RU"/>
              </w:rPr>
              <w:drawing>
                <wp:inline distT="0" distB="0" distL="0" distR="0" wp14:anchorId="5E09A651" wp14:editId="333E6B8F">
                  <wp:extent cx="289560" cy="5029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89560" cy="502920"/>
                          </a:xfrm>
                          <a:prstGeom prst="rect">
                            <a:avLst/>
                          </a:prstGeom>
                          <a:solidFill>
                            <a:srgbClr val="FFFFFF">
                              <a:alpha val="0"/>
                            </a:srgbClr>
                          </a:solidFill>
                          <a:ln>
                            <a:noFill/>
                          </a:ln>
                        </pic:spPr>
                      </pic:pic>
                    </a:graphicData>
                  </a:graphic>
                </wp:inline>
              </w:drawing>
            </w:r>
          </w:p>
        </w:tc>
      </w:tr>
      <w:tr w:rsidR="009174F0" w:rsidRPr="00086E6B" w:rsidTr="009174F0">
        <w:trPr>
          <w:trHeight w:val="255"/>
          <w:jc w:val="center"/>
        </w:trPr>
        <w:tc>
          <w:tcPr>
            <w:tcW w:w="1848" w:type="dxa"/>
            <w:shd w:val="clear" w:color="auto" w:fill="auto"/>
            <w:vAlign w:val="center"/>
          </w:tcPr>
          <w:p w:rsidR="009174F0" w:rsidRPr="00086E6B" w:rsidRDefault="009174F0" w:rsidP="00AE05AB">
            <w:pPr>
              <w:spacing w:after="200" w:line="276" w:lineRule="auto"/>
              <w:rPr>
                <w:sz w:val="20"/>
                <w:szCs w:val="20"/>
              </w:rPr>
            </w:pPr>
            <w:r w:rsidRPr="00086E6B">
              <w:rPr>
                <w:sz w:val="20"/>
                <w:szCs w:val="20"/>
              </w:rPr>
              <w:t>Шведская стенка</w:t>
            </w:r>
          </w:p>
        </w:tc>
        <w:tc>
          <w:tcPr>
            <w:tcW w:w="2232" w:type="dxa"/>
            <w:shd w:val="clear" w:color="auto" w:fill="auto"/>
            <w:vAlign w:val="center"/>
          </w:tcPr>
          <w:p w:rsidR="009174F0" w:rsidRPr="00086E6B" w:rsidRDefault="009174F0" w:rsidP="00AE05AB">
            <w:pPr>
              <w:spacing w:after="200" w:line="276" w:lineRule="auto"/>
              <w:jc w:val="center"/>
              <w:rPr>
                <w:sz w:val="20"/>
                <w:szCs w:val="20"/>
              </w:rPr>
            </w:pPr>
            <w:r w:rsidRPr="00086E6B">
              <w:rPr>
                <w:noProof/>
                <w:sz w:val="20"/>
                <w:szCs w:val="20"/>
                <w:lang w:eastAsia="ru-RU"/>
              </w:rPr>
              <w:drawing>
                <wp:inline distT="0" distB="0" distL="0" distR="0" wp14:anchorId="7CB129A2" wp14:editId="33972024">
                  <wp:extent cx="306764" cy="5410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09023" cy="545005"/>
                          </a:xfrm>
                          <a:prstGeom prst="rect">
                            <a:avLst/>
                          </a:prstGeom>
                          <a:solidFill>
                            <a:srgbClr val="FFFFFF">
                              <a:alpha val="0"/>
                            </a:srgbClr>
                          </a:solidFill>
                          <a:ln>
                            <a:noFill/>
                          </a:ln>
                        </pic:spPr>
                      </pic:pic>
                    </a:graphicData>
                  </a:graphic>
                </wp:inline>
              </w:drawing>
            </w:r>
          </w:p>
        </w:tc>
      </w:tr>
      <w:tr w:rsidR="009174F0" w:rsidRPr="00086E6B" w:rsidTr="009174F0">
        <w:trPr>
          <w:trHeight w:val="255"/>
          <w:jc w:val="center"/>
        </w:trPr>
        <w:tc>
          <w:tcPr>
            <w:tcW w:w="1848" w:type="dxa"/>
            <w:shd w:val="clear" w:color="auto" w:fill="auto"/>
            <w:vAlign w:val="center"/>
          </w:tcPr>
          <w:p w:rsidR="009174F0" w:rsidRPr="00086E6B" w:rsidRDefault="009174F0" w:rsidP="00AE05AB">
            <w:pPr>
              <w:spacing w:after="200" w:line="276" w:lineRule="auto"/>
              <w:rPr>
                <w:sz w:val="20"/>
                <w:szCs w:val="20"/>
              </w:rPr>
            </w:pPr>
            <w:r w:rsidRPr="00086E6B">
              <w:rPr>
                <w:sz w:val="20"/>
                <w:szCs w:val="20"/>
              </w:rPr>
              <w:lastRenderedPageBreak/>
              <w:t>Лиана большая фигурная</w:t>
            </w:r>
          </w:p>
        </w:tc>
        <w:tc>
          <w:tcPr>
            <w:tcW w:w="2232" w:type="dxa"/>
            <w:shd w:val="clear" w:color="auto" w:fill="auto"/>
            <w:vAlign w:val="center"/>
          </w:tcPr>
          <w:p w:rsidR="009174F0" w:rsidRPr="00086E6B" w:rsidRDefault="009174F0" w:rsidP="00AE05AB">
            <w:pPr>
              <w:spacing w:after="200" w:line="276" w:lineRule="auto"/>
              <w:jc w:val="center"/>
              <w:rPr>
                <w:sz w:val="20"/>
                <w:szCs w:val="20"/>
              </w:rPr>
            </w:pPr>
            <w:r w:rsidRPr="00086E6B">
              <w:rPr>
                <w:noProof/>
                <w:sz w:val="20"/>
                <w:szCs w:val="20"/>
                <w:lang w:eastAsia="ru-RU"/>
              </w:rPr>
              <w:drawing>
                <wp:inline distT="0" distB="0" distL="0" distR="0" wp14:anchorId="47B8DB52" wp14:editId="19C2B541">
                  <wp:extent cx="548640" cy="442108"/>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51216" cy="444184"/>
                          </a:xfrm>
                          <a:prstGeom prst="rect">
                            <a:avLst/>
                          </a:prstGeom>
                          <a:solidFill>
                            <a:srgbClr val="FFFFFF">
                              <a:alpha val="0"/>
                            </a:srgbClr>
                          </a:solidFill>
                          <a:ln>
                            <a:noFill/>
                          </a:ln>
                        </pic:spPr>
                      </pic:pic>
                    </a:graphicData>
                  </a:graphic>
                </wp:inline>
              </w:drawing>
            </w:r>
          </w:p>
        </w:tc>
      </w:tr>
      <w:tr w:rsidR="009174F0" w:rsidRPr="00086E6B" w:rsidTr="009174F0">
        <w:trPr>
          <w:trHeight w:val="255"/>
          <w:jc w:val="center"/>
        </w:trPr>
        <w:tc>
          <w:tcPr>
            <w:tcW w:w="1848" w:type="dxa"/>
            <w:shd w:val="clear" w:color="auto" w:fill="auto"/>
            <w:vAlign w:val="center"/>
          </w:tcPr>
          <w:p w:rsidR="009174F0" w:rsidRPr="00086E6B" w:rsidRDefault="009174F0" w:rsidP="00AE05AB">
            <w:pPr>
              <w:spacing w:after="200" w:line="276" w:lineRule="auto"/>
              <w:rPr>
                <w:sz w:val="20"/>
                <w:szCs w:val="20"/>
              </w:rPr>
            </w:pPr>
            <w:r w:rsidRPr="00086E6B">
              <w:rPr>
                <w:sz w:val="20"/>
                <w:szCs w:val="20"/>
              </w:rPr>
              <w:t>Тренажеры</w:t>
            </w:r>
          </w:p>
        </w:tc>
        <w:tc>
          <w:tcPr>
            <w:tcW w:w="2232" w:type="dxa"/>
            <w:shd w:val="clear" w:color="auto" w:fill="auto"/>
            <w:vAlign w:val="center"/>
          </w:tcPr>
          <w:p w:rsidR="009174F0" w:rsidRPr="00086E6B" w:rsidRDefault="009174F0" w:rsidP="00AE05AB">
            <w:pPr>
              <w:spacing w:after="200" w:line="276" w:lineRule="auto"/>
              <w:jc w:val="center"/>
              <w:rPr>
                <w:sz w:val="20"/>
                <w:szCs w:val="20"/>
              </w:rPr>
            </w:pPr>
            <w:r w:rsidRPr="00086E6B">
              <w:rPr>
                <w:noProof/>
                <w:sz w:val="20"/>
                <w:szCs w:val="20"/>
                <w:lang w:eastAsia="ru-RU"/>
              </w:rPr>
              <w:drawing>
                <wp:inline distT="0" distB="0" distL="0" distR="0" wp14:anchorId="5DB037A2" wp14:editId="4C532475">
                  <wp:extent cx="480060" cy="6858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80395" cy="686279"/>
                          </a:xfrm>
                          <a:prstGeom prst="rect">
                            <a:avLst/>
                          </a:prstGeom>
                          <a:solidFill>
                            <a:srgbClr val="FFFFFF">
                              <a:alpha val="0"/>
                            </a:srgbClr>
                          </a:solidFill>
                          <a:ln>
                            <a:noFill/>
                          </a:ln>
                        </pic:spPr>
                      </pic:pic>
                    </a:graphicData>
                  </a:graphic>
                </wp:inline>
              </w:drawing>
            </w:r>
            <w:r w:rsidRPr="00086E6B">
              <w:rPr>
                <w:noProof/>
                <w:sz w:val="20"/>
                <w:szCs w:val="20"/>
                <w:lang w:eastAsia="ru-RU"/>
              </w:rPr>
              <w:drawing>
                <wp:inline distT="0" distB="0" distL="0" distR="0" wp14:anchorId="2CAA77D8" wp14:editId="22C45D0E">
                  <wp:extent cx="333149" cy="5867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35432" cy="590760"/>
                          </a:xfrm>
                          <a:prstGeom prst="rect">
                            <a:avLst/>
                          </a:prstGeom>
                          <a:solidFill>
                            <a:srgbClr val="FFFFFF">
                              <a:alpha val="0"/>
                            </a:srgbClr>
                          </a:solidFill>
                          <a:ln>
                            <a:noFill/>
                          </a:ln>
                        </pic:spPr>
                      </pic:pic>
                    </a:graphicData>
                  </a:graphic>
                </wp:inline>
              </w:drawing>
            </w:r>
          </w:p>
        </w:tc>
      </w:tr>
    </w:tbl>
    <w:p w:rsidR="009174F0" w:rsidRPr="00086E6B" w:rsidRDefault="009174F0" w:rsidP="009174F0">
      <w:pPr>
        <w:spacing w:before="100"/>
        <w:ind w:right="140"/>
        <w:rPr>
          <w:sz w:val="20"/>
          <w:szCs w:val="20"/>
        </w:rPr>
      </w:pPr>
      <w:r w:rsidRPr="00086E6B">
        <w:rPr>
          <w:sz w:val="20"/>
          <w:szCs w:val="20"/>
        </w:rPr>
        <w:t>*дизайн объектов может быть изменен в соответствии с проектом</w:t>
      </w:r>
    </w:p>
    <w:p w:rsidR="009174F0" w:rsidRDefault="009174F0" w:rsidP="009174F0">
      <w:pPr>
        <w:rPr>
          <w:sz w:val="20"/>
          <w:szCs w:val="20"/>
        </w:rPr>
      </w:pPr>
    </w:p>
    <w:p w:rsidR="00A02F8C" w:rsidRDefault="00A02F8C" w:rsidP="009174F0">
      <w:pPr>
        <w:rPr>
          <w:sz w:val="20"/>
          <w:szCs w:val="20"/>
        </w:rPr>
      </w:pPr>
    </w:p>
    <w:p w:rsidR="00A02F8C" w:rsidRPr="00A02F8C" w:rsidRDefault="00A02F8C" w:rsidP="00A02F8C">
      <w:pPr>
        <w:jc w:val="center"/>
        <w:rPr>
          <w:rFonts w:eastAsia="Times New Roman"/>
          <w:sz w:val="20"/>
          <w:szCs w:val="20"/>
          <w:lang w:eastAsia="zh-CN"/>
        </w:rPr>
      </w:pPr>
      <w:r w:rsidRPr="00A02F8C">
        <w:rPr>
          <w:rFonts w:eastAsia="Times New Roman"/>
          <w:sz w:val="20"/>
          <w:szCs w:val="20"/>
          <w:lang w:eastAsia="zh-CN"/>
        </w:rPr>
        <w:t xml:space="preserve">Администрация Мордовского </w:t>
      </w:r>
    </w:p>
    <w:p w:rsidR="00A02F8C" w:rsidRPr="00A02F8C" w:rsidRDefault="00A02F8C" w:rsidP="00A02F8C">
      <w:pPr>
        <w:jc w:val="center"/>
        <w:rPr>
          <w:rFonts w:eastAsia="Times New Roman"/>
          <w:sz w:val="20"/>
          <w:szCs w:val="20"/>
          <w:lang w:eastAsia="zh-CN"/>
        </w:rPr>
      </w:pPr>
      <w:r w:rsidRPr="00A02F8C">
        <w:rPr>
          <w:rFonts w:eastAsia="Times New Roman"/>
          <w:sz w:val="20"/>
          <w:szCs w:val="20"/>
          <w:lang w:eastAsia="zh-CN"/>
        </w:rPr>
        <w:t xml:space="preserve">муниципального округа </w:t>
      </w:r>
    </w:p>
    <w:p w:rsidR="00A02F8C" w:rsidRPr="00A02F8C" w:rsidRDefault="00A02F8C" w:rsidP="00A02F8C">
      <w:pPr>
        <w:jc w:val="center"/>
        <w:rPr>
          <w:rFonts w:eastAsia="Times New Roman"/>
          <w:sz w:val="20"/>
          <w:szCs w:val="20"/>
          <w:lang w:eastAsia="zh-CN"/>
        </w:rPr>
      </w:pPr>
      <w:r w:rsidRPr="00A02F8C">
        <w:rPr>
          <w:rFonts w:eastAsia="Times New Roman"/>
          <w:sz w:val="20"/>
          <w:szCs w:val="20"/>
          <w:lang w:eastAsia="zh-CN"/>
        </w:rPr>
        <w:t xml:space="preserve">Тамбовской области </w:t>
      </w:r>
    </w:p>
    <w:p w:rsidR="00A02F8C" w:rsidRPr="00A02F8C" w:rsidRDefault="00A02F8C" w:rsidP="00A02F8C">
      <w:pPr>
        <w:jc w:val="center"/>
        <w:rPr>
          <w:rFonts w:eastAsia="Times New Roman"/>
          <w:sz w:val="20"/>
          <w:szCs w:val="20"/>
          <w:lang w:eastAsia="zh-CN"/>
        </w:rPr>
      </w:pPr>
    </w:p>
    <w:p w:rsidR="00A02F8C" w:rsidRPr="00A02F8C" w:rsidRDefault="00A02F8C" w:rsidP="00A02F8C">
      <w:pPr>
        <w:jc w:val="center"/>
        <w:rPr>
          <w:rFonts w:eastAsia="Times New Roman"/>
          <w:sz w:val="20"/>
          <w:szCs w:val="20"/>
          <w:lang w:eastAsia="zh-CN"/>
        </w:rPr>
      </w:pPr>
      <w:r w:rsidRPr="00A02F8C">
        <w:rPr>
          <w:rFonts w:eastAsia="Times New Roman"/>
          <w:sz w:val="20"/>
          <w:szCs w:val="20"/>
          <w:lang w:eastAsia="zh-CN"/>
        </w:rPr>
        <w:t>ПОСТАНОВЛЕНИЕ</w:t>
      </w:r>
    </w:p>
    <w:p w:rsidR="00A02F8C" w:rsidRPr="00A02F8C" w:rsidRDefault="00A02F8C" w:rsidP="00647022">
      <w:pPr>
        <w:rPr>
          <w:rFonts w:eastAsia="Times New Roman"/>
          <w:sz w:val="20"/>
          <w:szCs w:val="20"/>
          <w:lang w:eastAsia="zh-CN"/>
        </w:rPr>
      </w:pPr>
      <w:r w:rsidRPr="00A02F8C">
        <w:rPr>
          <w:rFonts w:eastAsia="Times New Roman"/>
          <w:sz w:val="20"/>
          <w:szCs w:val="20"/>
          <w:lang w:eastAsia="zh-CN"/>
        </w:rPr>
        <w:t xml:space="preserve"> 27.01.2025     </w:t>
      </w:r>
      <w:r w:rsidR="00647022">
        <w:rPr>
          <w:rFonts w:eastAsia="Times New Roman"/>
          <w:sz w:val="20"/>
          <w:szCs w:val="20"/>
          <w:lang w:eastAsia="zh-CN"/>
        </w:rPr>
        <w:t xml:space="preserve">          </w:t>
      </w:r>
      <w:r w:rsidRPr="00A02F8C">
        <w:rPr>
          <w:rFonts w:eastAsia="Times New Roman"/>
          <w:sz w:val="20"/>
          <w:szCs w:val="20"/>
          <w:lang w:eastAsia="zh-CN"/>
        </w:rPr>
        <w:t xml:space="preserve">    р.п. Мордово           </w:t>
      </w:r>
      <w:r w:rsidR="00647022">
        <w:rPr>
          <w:rFonts w:eastAsia="Times New Roman"/>
          <w:sz w:val="20"/>
          <w:szCs w:val="20"/>
          <w:lang w:eastAsia="zh-CN"/>
        </w:rPr>
        <w:t xml:space="preserve">     </w:t>
      </w:r>
      <w:r w:rsidRPr="00A02F8C">
        <w:rPr>
          <w:rFonts w:eastAsia="Times New Roman"/>
          <w:sz w:val="20"/>
          <w:szCs w:val="20"/>
          <w:lang w:eastAsia="zh-CN"/>
        </w:rPr>
        <w:t xml:space="preserve">    № 89</w:t>
      </w:r>
    </w:p>
    <w:p w:rsidR="00A02F8C" w:rsidRPr="00A02F8C" w:rsidRDefault="00A02F8C" w:rsidP="00A02F8C">
      <w:pPr>
        <w:jc w:val="center"/>
        <w:rPr>
          <w:rFonts w:eastAsia="Times New Roman"/>
          <w:sz w:val="20"/>
          <w:szCs w:val="20"/>
          <w:highlight w:val="yellow"/>
          <w:lang w:eastAsia="zh-CN"/>
        </w:rPr>
      </w:pPr>
    </w:p>
    <w:p w:rsidR="00A02F8C" w:rsidRPr="00A02F8C" w:rsidRDefault="00A02F8C" w:rsidP="00A02F8C">
      <w:pPr>
        <w:widowControl w:val="0"/>
        <w:autoSpaceDE w:val="0"/>
        <w:autoSpaceDN w:val="0"/>
        <w:ind w:right="33"/>
        <w:rPr>
          <w:rFonts w:ascii="Times New Roman" w:eastAsia="Times New Roman" w:hAnsi="Times New Roman"/>
          <w:sz w:val="20"/>
          <w:szCs w:val="20"/>
          <w:lang w:eastAsia="ru-RU"/>
        </w:rPr>
      </w:pPr>
      <w:r w:rsidRPr="00A02F8C">
        <w:rPr>
          <w:rFonts w:ascii="Times New Roman" w:eastAsia="Times New Roman" w:hAnsi="Times New Roman"/>
          <w:sz w:val="20"/>
          <w:szCs w:val="20"/>
          <w:lang w:eastAsia="ru-RU"/>
        </w:rPr>
        <w:t xml:space="preserve">О мерах по обеспечению проведения в 2025 году сезонных полевых сельскохозяйственных работ на территории Мордовского муниципального округа </w:t>
      </w:r>
    </w:p>
    <w:p w:rsidR="00A02F8C" w:rsidRPr="00A02F8C" w:rsidRDefault="00A02F8C" w:rsidP="00A02F8C">
      <w:pPr>
        <w:rPr>
          <w:rFonts w:eastAsia="Times New Roman"/>
          <w:sz w:val="20"/>
          <w:szCs w:val="20"/>
          <w:lang w:eastAsia="zh-CN"/>
        </w:rPr>
      </w:pPr>
    </w:p>
    <w:p w:rsidR="00A02F8C" w:rsidRPr="00A02F8C" w:rsidRDefault="00A02F8C" w:rsidP="00A02F8C">
      <w:pPr>
        <w:rPr>
          <w:rFonts w:eastAsia="Times New Roman"/>
          <w:sz w:val="20"/>
          <w:szCs w:val="20"/>
          <w:lang w:eastAsia="zh-CN"/>
        </w:rPr>
      </w:pPr>
      <w:r w:rsidRPr="00A02F8C">
        <w:rPr>
          <w:rFonts w:eastAsia="Times New Roman"/>
          <w:sz w:val="20"/>
          <w:szCs w:val="20"/>
          <w:lang w:eastAsia="zh-CN"/>
        </w:rPr>
        <w:t xml:space="preserve">           В целях организационного проведения в 2025 году сезонных полевых сельскохозяйственных работ, в соответствии с приказом министерства сельского хозяйство Тамбовской области от 16.01.2025 № 11 «</w:t>
      </w:r>
      <w:r w:rsidRPr="00A02F8C">
        <w:rPr>
          <w:rFonts w:ascii="Times New Roman" w:eastAsia="Times New Roman" w:hAnsi="Times New Roman"/>
          <w:sz w:val="20"/>
          <w:szCs w:val="20"/>
          <w:lang w:eastAsia="zh-CN"/>
        </w:rPr>
        <w:t xml:space="preserve">О мерах по обеспечению проведения в 2025 году сезонных полевых сельскохозяйственных работ», </w:t>
      </w:r>
      <w:r w:rsidRPr="00A02F8C">
        <w:rPr>
          <w:rFonts w:eastAsia="Times New Roman"/>
          <w:sz w:val="20"/>
          <w:szCs w:val="20"/>
          <w:lang w:eastAsia="zh-CN"/>
        </w:rPr>
        <w:t>администрация Мордовского муниципального округа постановляет:</w:t>
      </w:r>
    </w:p>
    <w:p w:rsidR="00A02F8C" w:rsidRPr="00A02F8C" w:rsidRDefault="00A02F8C" w:rsidP="00A02F8C">
      <w:pPr>
        <w:rPr>
          <w:rFonts w:eastAsia="Times New Roman"/>
          <w:sz w:val="20"/>
          <w:szCs w:val="20"/>
          <w:lang w:eastAsia="zh-CN"/>
        </w:rPr>
      </w:pPr>
      <w:r w:rsidRPr="00A02F8C">
        <w:rPr>
          <w:rFonts w:eastAsia="Times New Roman"/>
          <w:sz w:val="20"/>
          <w:szCs w:val="20"/>
          <w:lang w:eastAsia="zh-CN"/>
        </w:rPr>
        <w:t xml:space="preserve">        1.Для оперативного рассмотрения проблемных вопросов, связанных с проведением сезонных полевых сельскохозяйственных работ 2025 года, создать оперативный штаб Мордовского муниципального округа в составе, согласно приложению.</w:t>
      </w:r>
    </w:p>
    <w:p w:rsidR="00A02F8C" w:rsidRPr="00A02F8C" w:rsidRDefault="00A02F8C" w:rsidP="00A02F8C">
      <w:pPr>
        <w:rPr>
          <w:rFonts w:eastAsia="Times New Roman"/>
          <w:sz w:val="20"/>
          <w:szCs w:val="20"/>
          <w:lang w:eastAsia="zh-CN"/>
        </w:rPr>
      </w:pPr>
      <w:r w:rsidRPr="00A02F8C">
        <w:rPr>
          <w:rFonts w:eastAsia="Times New Roman"/>
          <w:sz w:val="20"/>
          <w:szCs w:val="20"/>
          <w:lang w:eastAsia="zh-CN"/>
        </w:rPr>
        <w:t xml:space="preserve">        </w:t>
      </w:r>
      <w:r w:rsidRPr="00A02F8C">
        <w:rPr>
          <w:rFonts w:eastAsia="Times New Roman"/>
          <w:sz w:val="20"/>
          <w:szCs w:val="20"/>
          <w:lang w:eastAsia="ru-RU"/>
        </w:rPr>
        <w:t xml:space="preserve">2.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 </w:t>
      </w:r>
    </w:p>
    <w:p w:rsidR="00A02F8C" w:rsidRPr="00A02F8C" w:rsidRDefault="00A02F8C" w:rsidP="00A02F8C">
      <w:pPr>
        <w:rPr>
          <w:rFonts w:eastAsia="Times New Roman"/>
          <w:sz w:val="20"/>
          <w:szCs w:val="20"/>
          <w:lang w:eastAsia="zh-CN"/>
        </w:rPr>
      </w:pPr>
      <w:r w:rsidRPr="00A02F8C">
        <w:rPr>
          <w:rFonts w:eastAsia="Times New Roman"/>
          <w:sz w:val="20"/>
          <w:szCs w:val="20"/>
          <w:lang w:eastAsia="ru-RU"/>
        </w:rPr>
        <w:t xml:space="preserve">         3. Контроль за исполнением настоящего постановления возложить на заместителя главы администрации </w:t>
      </w:r>
      <w:r w:rsidRPr="00A02F8C">
        <w:rPr>
          <w:rFonts w:eastAsia="Calibri"/>
          <w:sz w:val="20"/>
          <w:szCs w:val="20"/>
        </w:rPr>
        <w:t>Мордовского</w:t>
      </w:r>
      <w:r w:rsidRPr="00A02F8C">
        <w:rPr>
          <w:rFonts w:eastAsia="Times New Roman"/>
          <w:sz w:val="20"/>
          <w:szCs w:val="20"/>
          <w:lang w:eastAsia="ru-RU"/>
        </w:rPr>
        <w:t xml:space="preserve"> муниципального округа С.В.Ковешникова.</w:t>
      </w:r>
    </w:p>
    <w:p w:rsidR="00A02F8C" w:rsidRPr="00A02F8C" w:rsidRDefault="00A02F8C" w:rsidP="00A02F8C">
      <w:pPr>
        <w:rPr>
          <w:rFonts w:eastAsia="Times New Roman"/>
          <w:sz w:val="20"/>
          <w:szCs w:val="20"/>
          <w:highlight w:val="yellow"/>
          <w:lang w:eastAsia="zh-CN"/>
        </w:rPr>
      </w:pPr>
    </w:p>
    <w:p w:rsidR="00A02F8C" w:rsidRPr="00A02F8C" w:rsidRDefault="00A02F8C" w:rsidP="00A02F8C">
      <w:pPr>
        <w:rPr>
          <w:rFonts w:eastAsia="Times New Roman"/>
          <w:sz w:val="20"/>
          <w:szCs w:val="20"/>
          <w:highlight w:val="yellow"/>
          <w:lang w:eastAsia="zh-CN"/>
        </w:rPr>
      </w:pPr>
    </w:p>
    <w:p w:rsidR="00A02F8C" w:rsidRPr="00A02F8C" w:rsidRDefault="00A02F8C" w:rsidP="00A02F8C">
      <w:pPr>
        <w:rPr>
          <w:rFonts w:eastAsia="Times New Roman"/>
          <w:sz w:val="20"/>
          <w:szCs w:val="20"/>
          <w:highlight w:val="yellow"/>
          <w:lang w:eastAsia="zh-CN"/>
        </w:rPr>
      </w:pPr>
    </w:p>
    <w:p w:rsidR="00076058" w:rsidRDefault="00A02F8C" w:rsidP="00076058">
      <w:pPr>
        <w:suppressAutoHyphens/>
        <w:overflowPunct w:val="0"/>
        <w:autoSpaceDE w:val="0"/>
        <w:rPr>
          <w:rFonts w:eastAsia="Times New Roman"/>
          <w:color w:val="000000"/>
          <w:kern w:val="2"/>
          <w:sz w:val="20"/>
          <w:szCs w:val="20"/>
          <w:lang w:eastAsia="ru-RU"/>
        </w:rPr>
      </w:pPr>
      <w:r w:rsidRPr="00A02F8C">
        <w:rPr>
          <w:rFonts w:eastAsia="Times New Roman"/>
          <w:color w:val="000000"/>
          <w:kern w:val="2"/>
          <w:sz w:val="20"/>
          <w:szCs w:val="20"/>
          <w:lang w:eastAsia="ru-RU"/>
        </w:rPr>
        <w:t>Главы Мордовского</w:t>
      </w:r>
    </w:p>
    <w:p w:rsidR="00A02F8C" w:rsidRPr="00076058" w:rsidRDefault="00076058" w:rsidP="00076058">
      <w:pPr>
        <w:suppressAutoHyphens/>
        <w:overflowPunct w:val="0"/>
        <w:autoSpaceDE w:val="0"/>
        <w:rPr>
          <w:rFonts w:eastAsia="Times New Roman"/>
          <w:color w:val="000000"/>
          <w:kern w:val="2"/>
          <w:sz w:val="20"/>
          <w:szCs w:val="20"/>
          <w:lang w:eastAsia="ru-RU"/>
        </w:rPr>
      </w:pPr>
      <w:r>
        <w:rPr>
          <w:rFonts w:eastAsia="Times New Roman"/>
          <w:color w:val="000000"/>
          <w:kern w:val="2"/>
          <w:sz w:val="20"/>
          <w:szCs w:val="20"/>
          <w:lang w:eastAsia="ru-RU"/>
        </w:rPr>
        <w:t> </w:t>
      </w:r>
      <w:r w:rsidR="00A02F8C" w:rsidRPr="00A02F8C">
        <w:rPr>
          <w:rFonts w:eastAsia="Times New Roman"/>
          <w:color w:val="000000"/>
          <w:kern w:val="2"/>
          <w:sz w:val="20"/>
          <w:szCs w:val="20"/>
          <w:lang w:eastAsia="ru-RU"/>
        </w:rPr>
        <w:t>муниципального</w:t>
      </w:r>
      <w:r>
        <w:rPr>
          <w:rFonts w:eastAsia="Times New Roman"/>
          <w:color w:val="000000"/>
          <w:kern w:val="2"/>
          <w:sz w:val="20"/>
          <w:szCs w:val="20"/>
          <w:lang w:eastAsia="ru-RU"/>
        </w:rPr>
        <w:t> </w:t>
      </w:r>
      <w:r w:rsidR="00A02F8C" w:rsidRPr="00A02F8C">
        <w:rPr>
          <w:rFonts w:eastAsia="Times New Roman"/>
          <w:color w:val="000000"/>
          <w:kern w:val="2"/>
          <w:sz w:val="20"/>
          <w:szCs w:val="20"/>
          <w:lang w:eastAsia="ru-RU"/>
        </w:rPr>
        <w:t>округа</w:t>
      </w:r>
      <w:r>
        <w:rPr>
          <w:rFonts w:eastAsia="Times New Roman"/>
          <w:color w:val="000000"/>
          <w:kern w:val="2"/>
          <w:sz w:val="20"/>
          <w:szCs w:val="20"/>
          <w:lang w:eastAsia="ru-RU"/>
        </w:rPr>
        <w:t> </w:t>
      </w:r>
      <w:r w:rsidR="00A02F8C" w:rsidRPr="00A02F8C">
        <w:rPr>
          <w:rFonts w:eastAsia="Times New Roman"/>
          <w:color w:val="000000"/>
          <w:kern w:val="2"/>
          <w:sz w:val="20"/>
          <w:szCs w:val="20"/>
          <w:lang w:eastAsia="ru-RU"/>
        </w:rPr>
        <w:t xml:space="preserve">                               С.В.Манн</w:t>
      </w:r>
    </w:p>
    <w:p w:rsidR="00A02F8C" w:rsidRPr="00A02F8C" w:rsidRDefault="00A02F8C" w:rsidP="00A02F8C">
      <w:pPr>
        <w:ind w:firstLine="4536"/>
        <w:jc w:val="right"/>
        <w:rPr>
          <w:rFonts w:eastAsia="Times New Roman"/>
          <w:sz w:val="20"/>
          <w:szCs w:val="20"/>
          <w:lang w:eastAsia="zh-CN"/>
        </w:rPr>
      </w:pPr>
    </w:p>
    <w:p w:rsidR="00A02F8C" w:rsidRPr="00A02F8C" w:rsidRDefault="00A02F8C" w:rsidP="00A02F8C">
      <w:pPr>
        <w:ind w:firstLine="4536"/>
        <w:jc w:val="right"/>
        <w:rPr>
          <w:rFonts w:eastAsia="Times New Roman"/>
          <w:sz w:val="20"/>
          <w:szCs w:val="20"/>
          <w:lang w:eastAsia="zh-CN"/>
        </w:rPr>
      </w:pPr>
    </w:p>
    <w:p w:rsidR="00A02F8C" w:rsidRDefault="00A02F8C" w:rsidP="00A02F8C">
      <w:pPr>
        <w:widowControl w:val="0"/>
        <w:autoSpaceDE w:val="0"/>
        <w:autoSpaceDN w:val="0"/>
        <w:ind w:right="4677"/>
        <w:rPr>
          <w:rFonts w:ascii="Times New Roman" w:eastAsia="Times New Roman" w:hAnsi="Times New Roman"/>
          <w:sz w:val="20"/>
          <w:szCs w:val="20"/>
          <w:lang w:eastAsia="ru-RU"/>
        </w:rPr>
      </w:pPr>
    </w:p>
    <w:p w:rsidR="007A4E38" w:rsidRDefault="007A4E38" w:rsidP="00A02F8C">
      <w:pPr>
        <w:widowControl w:val="0"/>
        <w:autoSpaceDE w:val="0"/>
        <w:autoSpaceDN w:val="0"/>
        <w:ind w:right="4677"/>
        <w:rPr>
          <w:rFonts w:ascii="Times New Roman" w:eastAsia="Times New Roman" w:hAnsi="Times New Roman"/>
          <w:sz w:val="20"/>
          <w:szCs w:val="20"/>
          <w:lang w:eastAsia="ru-RU"/>
        </w:rPr>
      </w:pPr>
    </w:p>
    <w:p w:rsidR="007A4E38" w:rsidRPr="00A02F8C" w:rsidRDefault="007A4E38" w:rsidP="00A02F8C">
      <w:pPr>
        <w:widowControl w:val="0"/>
        <w:autoSpaceDE w:val="0"/>
        <w:autoSpaceDN w:val="0"/>
        <w:ind w:right="4677"/>
        <w:rPr>
          <w:rFonts w:ascii="Times New Roman" w:eastAsia="Times New Roman" w:hAnsi="Times New Roman"/>
          <w:sz w:val="20"/>
          <w:szCs w:val="20"/>
          <w:lang w:eastAsia="ru-RU"/>
        </w:rPr>
      </w:pPr>
    </w:p>
    <w:p w:rsidR="00A02F8C" w:rsidRPr="00A02F8C" w:rsidRDefault="00A02F8C" w:rsidP="00A02F8C">
      <w:pPr>
        <w:widowControl w:val="0"/>
        <w:autoSpaceDE w:val="0"/>
        <w:autoSpaceDN w:val="0"/>
        <w:rPr>
          <w:rFonts w:ascii="Times New Roman" w:eastAsia="Times New Roman" w:hAnsi="Times New Roman"/>
          <w:bCs/>
          <w:sz w:val="20"/>
          <w:szCs w:val="20"/>
          <w:lang w:eastAsia="ru-RU"/>
        </w:rPr>
      </w:pPr>
    </w:p>
    <w:p w:rsidR="00C50933" w:rsidRPr="00C50933" w:rsidRDefault="00C50933" w:rsidP="00647022">
      <w:pPr>
        <w:ind w:right="140"/>
        <w:jc w:val="right"/>
        <w:rPr>
          <w:sz w:val="20"/>
          <w:szCs w:val="20"/>
        </w:rPr>
      </w:pPr>
      <w:r w:rsidRPr="00C50933">
        <w:rPr>
          <w:sz w:val="20"/>
          <w:szCs w:val="20"/>
        </w:rPr>
        <w:lastRenderedPageBreak/>
        <w:t xml:space="preserve">Приложение </w:t>
      </w:r>
    </w:p>
    <w:p w:rsidR="00C50933" w:rsidRPr="00C50933" w:rsidRDefault="00C50933" w:rsidP="00647022">
      <w:pPr>
        <w:ind w:right="140"/>
        <w:jc w:val="right"/>
        <w:rPr>
          <w:sz w:val="20"/>
          <w:szCs w:val="20"/>
        </w:rPr>
      </w:pPr>
      <w:r w:rsidRPr="00C50933">
        <w:rPr>
          <w:sz w:val="20"/>
          <w:szCs w:val="20"/>
        </w:rPr>
        <w:t xml:space="preserve">  к постановлению администрации </w:t>
      </w:r>
    </w:p>
    <w:p w:rsidR="00C50933" w:rsidRPr="00C50933" w:rsidRDefault="00C50933" w:rsidP="00647022">
      <w:pPr>
        <w:ind w:right="140"/>
        <w:jc w:val="right"/>
        <w:rPr>
          <w:sz w:val="20"/>
          <w:szCs w:val="20"/>
        </w:rPr>
      </w:pPr>
      <w:r w:rsidRPr="00C50933">
        <w:rPr>
          <w:sz w:val="20"/>
          <w:szCs w:val="20"/>
        </w:rPr>
        <w:t xml:space="preserve">округа от 27.01.2025 №89 </w:t>
      </w:r>
    </w:p>
    <w:p w:rsidR="00C50933" w:rsidRPr="00C50933" w:rsidRDefault="00C50933" w:rsidP="00C50933">
      <w:pPr>
        <w:spacing w:before="100"/>
        <w:ind w:right="140"/>
        <w:rPr>
          <w:sz w:val="20"/>
          <w:szCs w:val="20"/>
        </w:rPr>
      </w:pPr>
    </w:p>
    <w:p w:rsidR="00647022" w:rsidRDefault="00C50933" w:rsidP="00647022">
      <w:pPr>
        <w:ind w:right="140"/>
        <w:jc w:val="center"/>
        <w:rPr>
          <w:sz w:val="20"/>
          <w:szCs w:val="20"/>
        </w:rPr>
      </w:pPr>
      <w:r w:rsidRPr="00C50933">
        <w:rPr>
          <w:sz w:val="20"/>
          <w:szCs w:val="20"/>
        </w:rPr>
        <w:t xml:space="preserve">Состав оперативного </w:t>
      </w:r>
    </w:p>
    <w:p w:rsidR="00C50933" w:rsidRPr="00C50933" w:rsidRDefault="00C50933" w:rsidP="00647022">
      <w:pPr>
        <w:ind w:right="140"/>
        <w:jc w:val="center"/>
        <w:rPr>
          <w:sz w:val="20"/>
          <w:szCs w:val="20"/>
        </w:rPr>
      </w:pPr>
      <w:r w:rsidRPr="00C50933">
        <w:rPr>
          <w:sz w:val="20"/>
          <w:szCs w:val="20"/>
        </w:rPr>
        <w:t>сельскохозяйственного штаба</w:t>
      </w:r>
    </w:p>
    <w:p w:rsidR="00C50933" w:rsidRPr="00C50933" w:rsidRDefault="00C50933" w:rsidP="00647022">
      <w:pPr>
        <w:ind w:right="140"/>
        <w:jc w:val="center"/>
        <w:rPr>
          <w:sz w:val="20"/>
          <w:szCs w:val="20"/>
        </w:rPr>
      </w:pPr>
      <w:r w:rsidRPr="00C50933">
        <w:rPr>
          <w:sz w:val="20"/>
          <w:szCs w:val="20"/>
        </w:rPr>
        <w:t>Мордовского муниципального округа по проведению</w:t>
      </w:r>
    </w:p>
    <w:p w:rsidR="00C50933" w:rsidRPr="00C50933" w:rsidRDefault="00C50933" w:rsidP="00647022">
      <w:pPr>
        <w:ind w:right="140"/>
        <w:jc w:val="center"/>
        <w:rPr>
          <w:sz w:val="20"/>
          <w:szCs w:val="20"/>
        </w:rPr>
      </w:pPr>
      <w:r w:rsidRPr="00C50933">
        <w:rPr>
          <w:sz w:val="20"/>
          <w:szCs w:val="20"/>
        </w:rPr>
        <w:t>в 2025 году сезонных полевых сельскохозяйственных работ</w:t>
      </w:r>
    </w:p>
    <w:p w:rsidR="00C50933" w:rsidRPr="00C50933" w:rsidRDefault="00C50933" w:rsidP="00C50933">
      <w:pPr>
        <w:spacing w:before="100"/>
        <w:ind w:right="140"/>
        <w:rPr>
          <w:sz w:val="20"/>
          <w:szCs w:val="20"/>
        </w:rPr>
      </w:pPr>
    </w:p>
    <w:p w:rsidR="00C50933" w:rsidRPr="00C50933" w:rsidRDefault="00C50933" w:rsidP="00C50933">
      <w:pPr>
        <w:spacing w:before="100"/>
        <w:ind w:right="140"/>
        <w:rPr>
          <w:sz w:val="20"/>
          <w:szCs w:val="20"/>
        </w:rPr>
      </w:pPr>
    </w:p>
    <w:p w:rsidR="00C50933" w:rsidRPr="00C50933" w:rsidRDefault="00C50933" w:rsidP="00C50933">
      <w:pPr>
        <w:spacing w:before="100"/>
        <w:ind w:right="140"/>
        <w:rPr>
          <w:sz w:val="20"/>
          <w:szCs w:val="20"/>
        </w:rPr>
      </w:pPr>
      <w:r w:rsidRPr="00C50933">
        <w:rPr>
          <w:sz w:val="20"/>
          <w:szCs w:val="20"/>
        </w:rPr>
        <w:t xml:space="preserve">Манн </w:t>
      </w:r>
    </w:p>
    <w:p w:rsidR="00C50933" w:rsidRPr="00C50933" w:rsidRDefault="00C50933" w:rsidP="00C50933">
      <w:pPr>
        <w:spacing w:before="100"/>
        <w:ind w:right="140"/>
        <w:rPr>
          <w:sz w:val="20"/>
          <w:szCs w:val="20"/>
        </w:rPr>
      </w:pPr>
      <w:r w:rsidRPr="00C50933">
        <w:rPr>
          <w:sz w:val="20"/>
          <w:szCs w:val="20"/>
        </w:rPr>
        <w:t xml:space="preserve">Сергей Викторович              глава Мордовского муниципального округа,             </w:t>
      </w:r>
    </w:p>
    <w:p w:rsidR="00C50933" w:rsidRPr="00C50933" w:rsidRDefault="00C50933" w:rsidP="00C50933">
      <w:pPr>
        <w:spacing w:before="100"/>
        <w:ind w:right="140"/>
        <w:rPr>
          <w:sz w:val="20"/>
          <w:szCs w:val="20"/>
        </w:rPr>
      </w:pPr>
      <w:r w:rsidRPr="00C50933">
        <w:rPr>
          <w:sz w:val="20"/>
          <w:szCs w:val="20"/>
        </w:rPr>
        <w:t xml:space="preserve">                                               руководитель штаба;</w:t>
      </w:r>
    </w:p>
    <w:p w:rsidR="00C50933" w:rsidRPr="00C50933" w:rsidRDefault="00C50933" w:rsidP="00C50933">
      <w:pPr>
        <w:spacing w:before="100"/>
        <w:ind w:right="140"/>
        <w:rPr>
          <w:sz w:val="20"/>
          <w:szCs w:val="20"/>
        </w:rPr>
      </w:pPr>
    </w:p>
    <w:p w:rsidR="00C50933" w:rsidRPr="00C50933" w:rsidRDefault="00C50933" w:rsidP="00C50933">
      <w:pPr>
        <w:spacing w:before="100"/>
        <w:ind w:right="140"/>
        <w:rPr>
          <w:sz w:val="20"/>
          <w:szCs w:val="20"/>
        </w:rPr>
      </w:pPr>
      <w:r w:rsidRPr="00C50933">
        <w:rPr>
          <w:sz w:val="20"/>
          <w:szCs w:val="20"/>
        </w:rPr>
        <w:t xml:space="preserve">Ковешников                         заместитель главы администрации    </w:t>
      </w:r>
    </w:p>
    <w:p w:rsidR="00C50933" w:rsidRPr="00C50933" w:rsidRDefault="00C50933" w:rsidP="00C50933">
      <w:pPr>
        <w:spacing w:before="100"/>
        <w:ind w:right="140"/>
        <w:rPr>
          <w:sz w:val="20"/>
          <w:szCs w:val="20"/>
        </w:rPr>
      </w:pPr>
      <w:r w:rsidRPr="00C50933">
        <w:rPr>
          <w:sz w:val="20"/>
          <w:szCs w:val="20"/>
        </w:rPr>
        <w:t>Сергей Владимирович         муниципального округа, заместитель</w:t>
      </w:r>
    </w:p>
    <w:p w:rsidR="00C50933" w:rsidRPr="00C50933" w:rsidRDefault="00C50933" w:rsidP="00C50933">
      <w:pPr>
        <w:spacing w:before="100"/>
        <w:ind w:right="140"/>
        <w:rPr>
          <w:sz w:val="20"/>
          <w:szCs w:val="20"/>
        </w:rPr>
      </w:pPr>
      <w:r w:rsidRPr="00C50933">
        <w:rPr>
          <w:sz w:val="20"/>
          <w:szCs w:val="20"/>
        </w:rPr>
        <w:t xml:space="preserve">                                              руководитель штаба;</w:t>
      </w:r>
    </w:p>
    <w:p w:rsidR="00C50933" w:rsidRPr="00C50933" w:rsidRDefault="00C50933" w:rsidP="00C50933">
      <w:pPr>
        <w:spacing w:before="100"/>
        <w:ind w:right="140"/>
        <w:rPr>
          <w:sz w:val="20"/>
          <w:szCs w:val="20"/>
        </w:rPr>
      </w:pPr>
    </w:p>
    <w:p w:rsidR="00C50933" w:rsidRPr="00C50933" w:rsidRDefault="00C50933" w:rsidP="00C50933">
      <w:pPr>
        <w:spacing w:before="100"/>
        <w:ind w:right="140"/>
        <w:rPr>
          <w:sz w:val="20"/>
          <w:szCs w:val="20"/>
        </w:rPr>
      </w:pPr>
      <w:r w:rsidRPr="00C50933">
        <w:rPr>
          <w:sz w:val="20"/>
          <w:szCs w:val="20"/>
        </w:rPr>
        <w:t xml:space="preserve">Рязанцева                               и.о. начальника отдела сельского хозяйства </w:t>
      </w:r>
    </w:p>
    <w:p w:rsidR="00C50933" w:rsidRPr="00C50933" w:rsidRDefault="00C50933" w:rsidP="00C50933">
      <w:pPr>
        <w:spacing w:before="100"/>
        <w:ind w:right="140"/>
        <w:rPr>
          <w:sz w:val="20"/>
          <w:szCs w:val="20"/>
        </w:rPr>
      </w:pPr>
      <w:r w:rsidRPr="00C50933">
        <w:rPr>
          <w:sz w:val="20"/>
          <w:szCs w:val="20"/>
        </w:rPr>
        <w:t xml:space="preserve">Светлана Александровна       и муниципального контроля администрации  </w:t>
      </w:r>
    </w:p>
    <w:p w:rsidR="00C50933" w:rsidRPr="00C50933" w:rsidRDefault="00C50933" w:rsidP="00C50933">
      <w:pPr>
        <w:spacing w:before="100"/>
        <w:ind w:right="140"/>
        <w:rPr>
          <w:sz w:val="20"/>
          <w:szCs w:val="20"/>
        </w:rPr>
      </w:pPr>
      <w:r w:rsidRPr="00C50933">
        <w:rPr>
          <w:sz w:val="20"/>
          <w:szCs w:val="20"/>
        </w:rPr>
        <w:t xml:space="preserve">                                                муниципального округа, секретарь штаба;</w:t>
      </w:r>
    </w:p>
    <w:p w:rsidR="00C50933" w:rsidRPr="00C50933" w:rsidRDefault="00C50933" w:rsidP="00C50933">
      <w:pPr>
        <w:spacing w:before="100"/>
        <w:ind w:right="140"/>
        <w:rPr>
          <w:sz w:val="20"/>
          <w:szCs w:val="20"/>
        </w:rPr>
      </w:pPr>
    </w:p>
    <w:p w:rsidR="00C50933" w:rsidRPr="00C50933" w:rsidRDefault="00C50933" w:rsidP="00C50933">
      <w:pPr>
        <w:spacing w:before="100"/>
        <w:ind w:right="140"/>
        <w:rPr>
          <w:sz w:val="20"/>
          <w:szCs w:val="20"/>
        </w:rPr>
      </w:pPr>
      <w:r w:rsidRPr="00C50933">
        <w:rPr>
          <w:sz w:val="20"/>
          <w:szCs w:val="20"/>
        </w:rPr>
        <w:t>Члены штаба:</w:t>
      </w:r>
    </w:p>
    <w:p w:rsidR="00C50933" w:rsidRPr="00C50933" w:rsidRDefault="00C50933" w:rsidP="00C50933">
      <w:pPr>
        <w:spacing w:before="100"/>
        <w:ind w:right="140"/>
        <w:rPr>
          <w:sz w:val="20"/>
          <w:szCs w:val="20"/>
        </w:rPr>
      </w:pPr>
      <w:r w:rsidRPr="00C50933">
        <w:rPr>
          <w:sz w:val="20"/>
          <w:szCs w:val="20"/>
        </w:rPr>
        <w:t>Андреев                                   председатель СХПК «Родина»,</w:t>
      </w:r>
    </w:p>
    <w:p w:rsidR="00C50933" w:rsidRPr="00C50933" w:rsidRDefault="00C50933" w:rsidP="00C50933">
      <w:pPr>
        <w:spacing w:before="100"/>
        <w:ind w:right="140"/>
        <w:rPr>
          <w:sz w:val="20"/>
          <w:szCs w:val="20"/>
        </w:rPr>
      </w:pPr>
      <w:r w:rsidRPr="00C50933">
        <w:rPr>
          <w:sz w:val="20"/>
          <w:szCs w:val="20"/>
        </w:rPr>
        <w:t xml:space="preserve">Владимир Анатольевич          председатель постоянной комиссии Совета </w:t>
      </w:r>
    </w:p>
    <w:p w:rsidR="00C50933" w:rsidRPr="00C50933" w:rsidRDefault="00C50933" w:rsidP="00C50933">
      <w:pPr>
        <w:spacing w:before="100"/>
        <w:ind w:right="140"/>
        <w:rPr>
          <w:sz w:val="20"/>
          <w:szCs w:val="20"/>
        </w:rPr>
      </w:pPr>
      <w:r w:rsidRPr="00C50933">
        <w:rPr>
          <w:sz w:val="20"/>
          <w:szCs w:val="20"/>
        </w:rPr>
        <w:t xml:space="preserve">                                                     депутатов Мордовского муниципального округа</w:t>
      </w:r>
    </w:p>
    <w:p w:rsidR="00C50933" w:rsidRPr="00C50933" w:rsidRDefault="00C50933" w:rsidP="00C50933">
      <w:pPr>
        <w:spacing w:before="100"/>
        <w:ind w:right="140"/>
        <w:rPr>
          <w:sz w:val="20"/>
          <w:szCs w:val="20"/>
        </w:rPr>
      </w:pPr>
      <w:r w:rsidRPr="00C50933">
        <w:rPr>
          <w:sz w:val="20"/>
          <w:szCs w:val="20"/>
        </w:rPr>
        <w:t xml:space="preserve">                                                 по агропромышленным вопросам и развития </w:t>
      </w:r>
    </w:p>
    <w:p w:rsidR="00C50933" w:rsidRPr="00C50933" w:rsidRDefault="00C50933" w:rsidP="00C50933">
      <w:pPr>
        <w:spacing w:before="100"/>
        <w:ind w:right="140"/>
        <w:rPr>
          <w:sz w:val="20"/>
          <w:szCs w:val="20"/>
        </w:rPr>
      </w:pPr>
      <w:r w:rsidRPr="00C50933">
        <w:rPr>
          <w:sz w:val="20"/>
          <w:szCs w:val="20"/>
        </w:rPr>
        <w:t xml:space="preserve">                                                 территорий (по согласованию);</w:t>
      </w:r>
    </w:p>
    <w:p w:rsidR="00C50933" w:rsidRPr="00C50933" w:rsidRDefault="00C50933" w:rsidP="00C50933">
      <w:pPr>
        <w:spacing w:before="100"/>
        <w:ind w:right="140"/>
        <w:rPr>
          <w:sz w:val="20"/>
          <w:szCs w:val="20"/>
        </w:rPr>
      </w:pPr>
      <w:r w:rsidRPr="00C50933">
        <w:rPr>
          <w:sz w:val="20"/>
          <w:szCs w:val="20"/>
        </w:rPr>
        <w:t xml:space="preserve">                                                 </w:t>
      </w:r>
    </w:p>
    <w:p w:rsidR="00C50933" w:rsidRPr="00C50933" w:rsidRDefault="00C50933" w:rsidP="00C50933">
      <w:pPr>
        <w:spacing w:before="100"/>
        <w:ind w:right="140"/>
        <w:rPr>
          <w:sz w:val="20"/>
          <w:szCs w:val="20"/>
        </w:rPr>
      </w:pPr>
    </w:p>
    <w:p w:rsidR="00C50933" w:rsidRPr="00C50933" w:rsidRDefault="00C50933" w:rsidP="00C50933">
      <w:pPr>
        <w:spacing w:before="100"/>
        <w:ind w:right="140"/>
        <w:rPr>
          <w:sz w:val="20"/>
          <w:szCs w:val="20"/>
        </w:rPr>
      </w:pPr>
      <w:r w:rsidRPr="00C50933">
        <w:rPr>
          <w:sz w:val="20"/>
          <w:szCs w:val="20"/>
        </w:rPr>
        <w:t>Буслаева                                     ведущий специалист отдела сельского хозяйства</w:t>
      </w:r>
    </w:p>
    <w:p w:rsidR="00C50933" w:rsidRPr="00C50933" w:rsidRDefault="00C50933" w:rsidP="00C50933">
      <w:pPr>
        <w:spacing w:before="100"/>
        <w:ind w:right="140"/>
        <w:rPr>
          <w:sz w:val="20"/>
          <w:szCs w:val="20"/>
        </w:rPr>
      </w:pPr>
      <w:r w:rsidRPr="00C50933">
        <w:rPr>
          <w:sz w:val="20"/>
          <w:szCs w:val="20"/>
        </w:rPr>
        <w:t xml:space="preserve">Марина Викторовна                и муниципального контроля администрации    </w:t>
      </w:r>
    </w:p>
    <w:p w:rsidR="00C50933" w:rsidRPr="00C50933" w:rsidRDefault="00C50933" w:rsidP="00C50933">
      <w:pPr>
        <w:spacing w:before="100"/>
        <w:ind w:right="140"/>
        <w:rPr>
          <w:sz w:val="20"/>
          <w:szCs w:val="20"/>
        </w:rPr>
      </w:pPr>
      <w:r w:rsidRPr="00C50933">
        <w:rPr>
          <w:sz w:val="20"/>
          <w:szCs w:val="20"/>
        </w:rPr>
        <w:t xml:space="preserve">                                                 муниципального округа;</w:t>
      </w:r>
    </w:p>
    <w:p w:rsidR="00C50933" w:rsidRPr="00C50933" w:rsidRDefault="00C50933" w:rsidP="00C50933">
      <w:pPr>
        <w:spacing w:before="100"/>
        <w:ind w:right="140"/>
        <w:rPr>
          <w:sz w:val="20"/>
          <w:szCs w:val="20"/>
        </w:rPr>
      </w:pPr>
    </w:p>
    <w:p w:rsidR="00C50933" w:rsidRPr="00C50933" w:rsidRDefault="00C50933" w:rsidP="00C50933">
      <w:pPr>
        <w:spacing w:before="100"/>
        <w:ind w:right="140"/>
        <w:rPr>
          <w:sz w:val="20"/>
          <w:szCs w:val="20"/>
        </w:rPr>
      </w:pPr>
      <w:r w:rsidRPr="00C50933">
        <w:rPr>
          <w:sz w:val="20"/>
          <w:szCs w:val="20"/>
        </w:rPr>
        <w:lastRenderedPageBreak/>
        <w:t>Павлов                                      начальник ТОГБУ Мордовская районная</w:t>
      </w:r>
    </w:p>
    <w:p w:rsidR="00C50933" w:rsidRPr="00C50933" w:rsidRDefault="00C50933" w:rsidP="00C50933">
      <w:pPr>
        <w:spacing w:before="100"/>
        <w:ind w:right="140"/>
        <w:rPr>
          <w:sz w:val="20"/>
          <w:szCs w:val="20"/>
        </w:rPr>
      </w:pPr>
      <w:r w:rsidRPr="00C50933">
        <w:rPr>
          <w:sz w:val="20"/>
          <w:szCs w:val="20"/>
        </w:rPr>
        <w:t xml:space="preserve">Иван Николаевич                     станция по борьбе с болезнями животных </w:t>
      </w:r>
    </w:p>
    <w:p w:rsidR="00C50933" w:rsidRPr="00C50933" w:rsidRDefault="00C50933" w:rsidP="00C50933">
      <w:pPr>
        <w:spacing w:before="100"/>
        <w:ind w:right="140"/>
        <w:rPr>
          <w:sz w:val="20"/>
          <w:szCs w:val="20"/>
        </w:rPr>
      </w:pPr>
      <w:r w:rsidRPr="00C50933">
        <w:rPr>
          <w:sz w:val="20"/>
          <w:szCs w:val="20"/>
        </w:rPr>
        <w:t xml:space="preserve">                                                   (по согласованию);</w:t>
      </w:r>
    </w:p>
    <w:p w:rsidR="00C50933" w:rsidRPr="00C50933" w:rsidRDefault="00C50933" w:rsidP="00C50933">
      <w:pPr>
        <w:spacing w:before="100"/>
        <w:ind w:right="140"/>
        <w:rPr>
          <w:sz w:val="20"/>
          <w:szCs w:val="20"/>
        </w:rPr>
      </w:pPr>
    </w:p>
    <w:p w:rsidR="00C50933" w:rsidRPr="00C50933" w:rsidRDefault="00C50933" w:rsidP="00C50933">
      <w:pPr>
        <w:spacing w:before="100"/>
        <w:ind w:right="140"/>
        <w:rPr>
          <w:sz w:val="20"/>
          <w:szCs w:val="20"/>
        </w:rPr>
      </w:pPr>
      <w:r w:rsidRPr="00C50933">
        <w:rPr>
          <w:sz w:val="20"/>
          <w:szCs w:val="20"/>
        </w:rPr>
        <w:t>Полунин                                    и.о. начальника отдела ГОЧС администрации</w:t>
      </w:r>
    </w:p>
    <w:p w:rsidR="00C50933" w:rsidRPr="00C50933" w:rsidRDefault="00C50933" w:rsidP="00C50933">
      <w:pPr>
        <w:spacing w:before="100"/>
        <w:ind w:right="140"/>
        <w:rPr>
          <w:sz w:val="20"/>
          <w:szCs w:val="20"/>
        </w:rPr>
      </w:pPr>
      <w:r w:rsidRPr="00C50933">
        <w:rPr>
          <w:sz w:val="20"/>
          <w:szCs w:val="20"/>
        </w:rPr>
        <w:t>Николай Александрович          муниципального округа;</w:t>
      </w:r>
    </w:p>
    <w:p w:rsidR="00C50933" w:rsidRPr="00C50933" w:rsidRDefault="00C50933" w:rsidP="00C50933">
      <w:pPr>
        <w:spacing w:before="100"/>
        <w:ind w:right="140"/>
        <w:rPr>
          <w:sz w:val="20"/>
          <w:szCs w:val="20"/>
        </w:rPr>
      </w:pPr>
    </w:p>
    <w:p w:rsidR="00C50933" w:rsidRPr="00C50933" w:rsidRDefault="00C50933" w:rsidP="00C50933">
      <w:pPr>
        <w:spacing w:before="100"/>
        <w:ind w:right="140"/>
        <w:rPr>
          <w:sz w:val="20"/>
          <w:szCs w:val="20"/>
        </w:rPr>
      </w:pPr>
      <w:r w:rsidRPr="00C50933">
        <w:rPr>
          <w:sz w:val="20"/>
          <w:szCs w:val="20"/>
        </w:rPr>
        <w:t>Саталкин                                    и.о.заместителя главы администрации</w:t>
      </w:r>
    </w:p>
    <w:p w:rsidR="00C50933" w:rsidRPr="00C50933" w:rsidRDefault="00C50933" w:rsidP="00C50933">
      <w:pPr>
        <w:spacing w:before="100"/>
        <w:ind w:right="140"/>
        <w:rPr>
          <w:sz w:val="20"/>
          <w:szCs w:val="20"/>
        </w:rPr>
      </w:pPr>
      <w:r w:rsidRPr="00C50933">
        <w:rPr>
          <w:sz w:val="20"/>
          <w:szCs w:val="20"/>
        </w:rPr>
        <w:t>Олег Александрович                 муниципального округа;</w:t>
      </w:r>
    </w:p>
    <w:p w:rsidR="00C50933" w:rsidRPr="00C50933" w:rsidRDefault="00C50933" w:rsidP="00C50933">
      <w:pPr>
        <w:spacing w:before="100"/>
        <w:ind w:right="140"/>
        <w:rPr>
          <w:sz w:val="20"/>
          <w:szCs w:val="20"/>
        </w:rPr>
      </w:pPr>
    </w:p>
    <w:p w:rsidR="00C50933" w:rsidRPr="00C50933" w:rsidRDefault="00C50933" w:rsidP="00C50933">
      <w:pPr>
        <w:spacing w:before="100"/>
        <w:ind w:right="140"/>
        <w:rPr>
          <w:sz w:val="20"/>
          <w:szCs w:val="20"/>
        </w:rPr>
      </w:pPr>
      <w:r w:rsidRPr="00C50933">
        <w:rPr>
          <w:sz w:val="20"/>
          <w:szCs w:val="20"/>
        </w:rPr>
        <w:t>Синютин                                       главный агроном Мордовского межрайонного</w:t>
      </w:r>
    </w:p>
    <w:p w:rsidR="00C50933" w:rsidRPr="00C50933" w:rsidRDefault="00C50933" w:rsidP="00C50933">
      <w:pPr>
        <w:spacing w:before="100"/>
        <w:ind w:right="140"/>
        <w:rPr>
          <w:sz w:val="20"/>
          <w:szCs w:val="20"/>
        </w:rPr>
      </w:pPr>
      <w:r w:rsidRPr="00C50933">
        <w:rPr>
          <w:sz w:val="20"/>
          <w:szCs w:val="20"/>
        </w:rPr>
        <w:t xml:space="preserve">Андрей Анатольевич                 отдела ФГБУ «Россельхозцентр» </w:t>
      </w:r>
    </w:p>
    <w:p w:rsidR="00C50933" w:rsidRPr="00C50933" w:rsidRDefault="00C50933" w:rsidP="00C50933">
      <w:pPr>
        <w:spacing w:before="100"/>
        <w:ind w:right="140"/>
        <w:rPr>
          <w:sz w:val="20"/>
          <w:szCs w:val="20"/>
        </w:rPr>
      </w:pPr>
      <w:r w:rsidRPr="00C50933">
        <w:rPr>
          <w:sz w:val="20"/>
          <w:szCs w:val="20"/>
        </w:rPr>
        <w:t xml:space="preserve">                                                    (по согласованию);</w:t>
      </w:r>
    </w:p>
    <w:p w:rsidR="00C50933" w:rsidRPr="00C50933" w:rsidRDefault="00C50933" w:rsidP="00C50933">
      <w:pPr>
        <w:spacing w:before="100"/>
        <w:ind w:right="140"/>
        <w:rPr>
          <w:sz w:val="20"/>
          <w:szCs w:val="20"/>
        </w:rPr>
      </w:pPr>
    </w:p>
    <w:p w:rsidR="00C50933" w:rsidRPr="00C50933" w:rsidRDefault="00C50933" w:rsidP="00C50933">
      <w:pPr>
        <w:spacing w:before="100"/>
        <w:ind w:right="140"/>
        <w:rPr>
          <w:sz w:val="20"/>
          <w:szCs w:val="20"/>
        </w:rPr>
      </w:pPr>
      <w:r w:rsidRPr="00C50933">
        <w:rPr>
          <w:sz w:val="20"/>
          <w:szCs w:val="20"/>
        </w:rPr>
        <w:t xml:space="preserve">Сушкова                                   управляющий дополнительным офисом </w:t>
      </w:r>
    </w:p>
    <w:p w:rsidR="00C50933" w:rsidRPr="00C50933" w:rsidRDefault="00C50933" w:rsidP="00C50933">
      <w:pPr>
        <w:spacing w:before="100"/>
        <w:ind w:right="140"/>
        <w:rPr>
          <w:sz w:val="20"/>
          <w:szCs w:val="20"/>
        </w:rPr>
      </w:pPr>
      <w:r w:rsidRPr="00C50933">
        <w:rPr>
          <w:sz w:val="20"/>
          <w:szCs w:val="20"/>
        </w:rPr>
        <w:t xml:space="preserve">Елена Алексеевна                    Тамбовского регионального филиала </w:t>
      </w:r>
    </w:p>
    <w:p w:rsidR="00C50933" w:rsidRPr="00C50933" w:rsidRDefault="00C50933" w:rsidP="00C50933">
      <w:pPr>
        <w:spacing w:before="100"/>
        <w:ind w:right="140"/>
        <w:rPr>
          <w:sz w:val="20"/>
          <w:szCs w:val="20"/>
        </w:rPr>
      </w:pPr>
      <w:r w:rsidRPr="00C50933">
        <w:rPr>
          <w:sz w:val="20"/>
          <w:szCs w:val="20"/>
        </w:rPr>
        <w:t xml:space="preserve">                                                 АО «Россельхозбанк» в р.п. Мордово (по  </w:t>
      </w:r>
    </w:p>
    <w:p w:rsidR="00C50933" w:rsidRPr="00C50933" w:rsidRDefault="00C50933" w:rsidP="00C50933">
      <w:pPr>
        <w:spacing w:before="100"/>
        <w:ind w:right="140"/>
        <w:rPr>
          <w:sz w:val="20"/>
          <w:szCs w:val="20"/>
        </w:rPr>
      </w:pPr>
      <w:r w:rsidRPr="00C50933">
        <w:rPr>
          <w:sz w:val="20"/>
          <w:szCs w:val="20"/>
        </w:rPr>
        <w:t xml:space="preserve">                                                 согласованию);</w:t>
      </w:r>
    </w:p>
    <w:p w:rsidR="00C50933" w:rsidRPr="00C50933" w:rsidRDefault="00C50933" w:rsidP="00C50933">
      <w:pPr>
        <w:spacing w:before="100"/>
        <w:ind w:right="140"/>
        <w:rPr>
          <w:sz w:val="20"/>
          <w:szCs w:val="20"/>
        </w:rPr>
      </w:pPr>
    </w:p>
    <w:p w:rsidR="00C50933" w:rsidRPr="00C50933" w:rsidRDefault="00C50933" w:rsidP="00C50933">
      <w:pPr>
        <w:spacing w:before="100"/>
        <w:ind w:right="140"/>
        <w:rPr>
          <w:sz w:val="20"/>
          <w:szCs w:val="20"/>
        </w:rPr>
      </w:pPr>
      <w:r w:rsidRPr="00C50933">
        <w:rPr>
          <w:sz w:val="20"/>
          <w:szCs w:val="20"/>
        </w:rPr>
        <w:t>Ходырева                                   ведущий специалист отдела сельского хозяйства</w:t>
      </w:r>
    </w:p>
    <w:p w:rsidR="00C50933" w:rsidRPr="00C50933" w:rsidRDefault="00C50933" w:rsidP="00C50933">
      <w:pPr>
        <w:spacing w:before="100"/>
        <w:ind w:right="140"/>
        <w:rPr>
          <w:sz w:val="20"/>
          <w:szCs w:val="20"/>
        </w:rPr>
      </w:pPr>
      <w:r w:rsidRPr="00C50933">
        <w:rPr>
          <w:sz w:val="20"/>
          <w:szCs w:val="20"/>
        </w:rPr>
        <w:t xml:space="preserve">Лидия Семеновна                    и муниципального контроля администрации    </w:t>
      </w:r>
    </w:p>
    <w:p w:rsidR="00C50933" w:rsidRDefault="00C50933" w:rsidP="00C50933">
      <w:pPr>
        <w:spacing w:before="100"/>
        <w:ind w:right="140"/>
        <w:rPr>
          <w:sz w:val="20"/>
          <w:szCs w:val="20"/>
        </w:rPr>
      </w:pPr>
      <w:r w:rsidRPr="00C50933">
        <w:rPr>
          <w:sz w:val="20"/>
          <w:szCs w:val="20"/>
        </w:rPr>
        <w:t xml:space="preserve"> муниципального округа.</w:t>
      </w:r>
    </w:p>
    <w:p w:rsidR="00C50933" w:rsidRDefault="00C50933" w:rsidP="00C50933">
      <w:pPr>
        <w:jc w:val="right"/>
        <w:rPr>
          <w:rFonts w:eastAsia="Times New Roman"/>
        </w:rPr>
      </w:pPr>
    </w:p>
    <w:p w:rsidR="00076058" w:rsidRDefault="00076058" w:rsidP="00C50933">
      <w:pPr>
        <w:jc w:val="center"/>
        <w:rPr>
          <w:bCs/>
          <w:sz w:val="20"/>
          <w:szCs w:val="20"/>
        </w:rPr>
      </w:pPr>
    </w:p>
    <w:p w:rsidR="00076058" w:rsidRDefault="00076058" w:rsidP="00C50933">
      <w:pPr>
        <w:jc w:val="center"/>
        <w:rPr>
          <w:bCs/>
          <w:sz w:val="20"/>
          <w:szCs w:val="20"/>
        </w:rPr>
      </w:pPr>
    </w:p>
    <w:p w:rsidR="00C50933" w:rsidRPr="003363E1" w:rsidRDefault="00C50933" w:rsidP="00C50933">
      <w:pPr>
        <w:jc w:val="center"/>
        <w:rPr>
          <w:bCs/>
          <w:sz w:val="20"/>
          <w:szCs w:val="20"/>
        </w:rPr>
      </w:pPr>
      <w:r w:rsidRPr="003363E1">
        <w:rPr>
          <w:bCs/>
          <w:sz w:val="20"/>
          <w:szCs w:val="20"/>
        </w:rPr>
        <w:t>Администрация Мордовского</w:t>
      </w:r>
    </w:p>
    <w:p w:rsidR="00C50933" w:rsidRPr="003363E1" w:rsidRDefault="00C50933" w:rsidP="00C50933">
      <w:pPr>
        <w:jc w:val="center"/>
        <w:rPr>
          <w:bCs/>
          <w:sz w:val="20"/>
          <w:szCs w:val="20"/>
        </w:rPr>
      </w:pPr>
      <w:r w:rsidRPr="003363E1">
        <w:rPr>
          <w:bCs/>
          <w:sz w:val="20"/>
          <w:szCs w:val="20"/>
        </w:rPr>
        <w:t>муниципального округа</w:t>
      </w:r>
    </w:p>
    <w:p w:rsidR="00C50933" w:rsidRPr="003363E1" w:rsidRDefault="00C50933" w:rsidP="00C50933">
      <w:pPr>
        <w:jc w:val="center"/>
        <w:rPr>
          <w:bCs/>
          <w:sz w:val="20"/>
          <w:szCs w:val="20"/>
        </w:rPr>
      </w:pPr>
      <w:r w:rsidRPr="003363E1">
        <w:rPr>
          <w:bCs/>
          <w:sz w:val="20"/>
          <w:szCs w:val="20"/>
        </w:rPr>
        <w:t>Тамбовской области</w:t>
      </w:r>
    </w:p>
    <w:p w:rsidR="00C50933" w:rsidRPr="003363E1" w:rsidRDefault="00C50933" w:rsidP="00C50933">
      <w:pPr>
        <w:jc w:val="center"/>
        <w:rPr>
          <w:bCs/>
          <w:sz w:val="20"/>
          <w:szCs w:val="20"/>
        </w:rPr>
      </w:pPr>
    </w:p>
    <w:p w:rsidR="00C50933" w:rsidRPr="003363E1" w:rsidRDefault="00C50933" w:rsidP="00C50933">
      <w:pPr>
        <w:jc w:val="center"/>
        <w:rPr>
          <w:bCs/>
          <w:sz w:val="20"/>
          <w:szCs w:val="20"/>
        </w:rPr>
      </w:pPr>
      <w:r w:rsidRPr="003363E1">
        <w:rPr>
          <w:bCs/>
          <w:sz w:val="20"/>
          <w:szCs w:val="20"/>
        </w:rPr>
        <w:t>ПОСТАНОВЛЕНИЕ</w:t>
      </w:r>
    </w:p>
    <w:p w:rsidR="00C50933" w:rsidRPr="003363E1" w:rsidRDefault="00C50933" w:rsidP="00C50933">
      <w:pPr>
        <w:rPr>
          <w:bCs/>
          <w:sz w:val="20"/>
          <w:szCs w:val="20"/>
        </w:rPr>
      </w:pPr>
      <w:r w:rsidRPr="003363E1">
        <w:rPr>
          <w:bCs/>
          <w:sz w:val="20"/>
          <w:szCs w:val="20"/>
        </w:rPr>
        <w:t>29.01.2025</w:t>
      </w:r>
      <w:r w:rsidR="00647022">
        <w:rPr>
          <w:bCs/>
          <w:sz w:val="20"/>
          <w:szCs w:val="20"/>
        </w:rPr>
        <w:t xml:space="preserve">                </w:t>
      </w:r>
      <w:r w:rsidRPr="003363E1">
        <w:rPr>
          <w:bCs/>
          <w:sz w:val="20"/>
          <w:szCs w:val="20"/>
        </w:rPr>
        <w:t>р.п.</w:t>
      </w:r>
      <w:r w:rsidR="00647022">
        <w:rPr>
          <w:bCs/>
          <w:sz w:val="20"/>
          <w:szCs w:val="20"/>
        </w:rPr>
        <w:t> </w:t>
      </w:r>
      <w:r w:rsidRPr="003363E1">
        <w:rPr>
          <w:bCs/>
          <w:sz w:val="20"/>
          <w:szCs w:val="20"/>
        </w:rPr>
        <w:t xml:space="preserve">Мордово          </w:t>
      </w:r>
      <w:r w:rsidR="00647022">
        <w:rPr>
          <w:bCs/>
          <w:sz w:val="20"/>
          <w:szCs w:val="20"/>
        </w:rPr>
        <w:t xml:space="preserve">      </w:t>
      </w:r>
      <w:r w:rsidRPr="003363E1">
        <w:rPr>
          <w:bCs/>
          <w:sz w:val="20"/>
          <w:szCs w:val="20"/>
        </w:rPr>
        <w:t xml:space="preserve">    №101</w:t>
      </w:r>
    </w:p>
    <w:p w:rsidR="00C50933" w:rsidRPr="003363E1" w:rsidRDefault="00647022" w:rsidP="00C50933">
      <w:pPr>
        <w:jc w:val="center"/>
        <w:rPr>
          <w:sz w:val="20"/>
          <w:szCs w:val="20"/>
        </w:rPr>
      </w:pPr>
      <w:r>
        <w:rPr>
          <w:sz w:val="20"/>
          <w:szCs w:val="20"/>
        </w:rPr>
        <w:t xml:space="preserve"> </w:t>
      </w:r>
    </w:p>
    <w:p w:rsidR="00C50933" w:rsidRPr="003363E1" w:rsidRDefault="00C50933" w:rsidP="00C50933">
      <w:pPr>
        <w:rPr>
          <w:rFonts w:eastAsia="Times New Roman"/>
          <w:sz w:val="20"/>
          <w:szCs w:val="20"/>
        </w:rPr>
      </w:pPr>
      <w:r w:rsidRPr="003363E1">
        <w:rPr>
          <w:rFonts w:eastAsia="Times New Roman"/>
          <w:sz w:val="20"/>
          <w:szCs w:val="20"/>
        </w:rPr>
        <w:t>Об утверждении стоимости  гарантированных  перечней услуг по погребению на территории Мордовского муниципального округа в 2025 году</w:t>
      </w:r>
    </w:p>
    <w:p w:rsidR="00C50933" w:rsidRPr="003363E1" w:rsidRDefault="00C50933" w:rsidP="00C50933">
      <w:pPr>
        <w:jc w:val="center"/>
        <w:rPr>
          <w:rFonts w:eastAsia="Times New Roman"/>
          <w:b/>
          <w:sz w:val="20"/>
          <w:szCs w:val="20"/>
        </w:rPr>
      </w:pPr>
    </w:p>
    <w:p w:rsidR="00C50933" w:rsidRPr="003363E1" w:rsidRDefault="00C50933" w:rsidP="00C50933">
      <w:pPr>
        <w:ind w:firstLine="709"/>
        <w:rPr>
          <w:rFonts w:eastAsia="Times New Roman"/>
          <w:b/>
          <w:sz w:val="20"/>
          <w:szCs w:val="20"/>
        </w:rPr>
      </w:pPr>
    </w:p>
    <w:p w:rsidR="00C50933" w:rsidRPr="003363E1" w:rsidRDefault="00C50933" w:rsidP="00C50933">
      <w:pPr>
        <w:ind w:firstLine="709"/>
        <w:rPr>
          <w:sz w:val="20"/>
          <w:szCs w:val="20"/>
        </w:rPr>
      </w:pPr>
      <w:r w:rsidRPr="003363E1">
        <w:rPr>
          <w:sz w:val="20"/>
          <w:szCs w:val="20"/>
        </w:rPr>
        <w:t xml:space="preserve">В соответствии со статьями 9 и 12 Федерального закона от 12 января                   1996 года № 8-ФЗ «О погребении и похоронном деле», </w:t>
      </w:r>
      <w:r w:rsidRPr="003363E1">
        <w:rPr>
          <w:sz w:val="20"/>
          <w:szCs w:val="20"/>
        </w:rPr>
        <w:lastRenderedPageBreak/>
        <w:t xml:space="preserve">статьей 17 Федерального закона от 06 октября 2003 года № 131-ФЗ «Об общих принципах организации местного самоуправления в Российской Федерации», статьей 6 Федерального закона от 19.12.2016г. № 444-ФЗ «О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приостановления действия  части 2 статьи 6 Федерального закона «О дополнительных мерах  государственной поддержки семей, имеющих детей» (в части уточнения порядка и сроков индексации предельного размера социального пособия на погребение и возмещение  специализированной службе по вопросам похоронного дела стоимости услуг),  Постановлением  Правительства Российской Федерации  от 23.01.2025 г. № 33 «Об утверждении коэффициента индексации выплат, пособий и компенсаций в 2025 году», администрация Мордовского муниципального округа постановляет: </w:t>
      </w:r>
    </w:p>
    <w:p w:rsidR="00C50933" w:rsidRPr="003363E1" w:rsidRDefault="00C50933" w:rsidP="00C50933">
      <w:pPr>
        <w:ind w:firstLine="426"/>
        <w:rPr>
          <w:rFonts w:eastAsia="Times New Roman"/>
          <w:sz w:val="20"/>
          <w:szCs w:val="20"/>
        </w:rPr>
      </w:pPr>
      <w:r w:rsidRPr="003363E1">
        <w:rPr>
          <w:sz w:val="20"/>
          <w:szCs w:val="20"/>
        </w:rPr>
        <w:t xml:space="preserve">    1.Утвердить стоимость  гарантированного перечня услуг по погребению на территории  Мордовского муниципального округа Тамбовской области в 2025 году в размере  9165,37 рублей, согласно приложениям 1,2.</w:t>
      </w:r>
    </w:p>
    <w:p w:rsidR="00C50933" w:rsidRPr="003363E1" w:rsidRDefault="00C50933" w:rsidP="00C50933">
      <w:pPr>
        <w:rPr>
          <w:sz w:val="20"/>
          <w:szCs w:val="20"/>
        </w:rPr>
      </w:pPr>
      <w:r w:rsidRPr="003363E1">
        <w:rPr>
          <w:rFonts w:eastAsia="Times New Roman"/>
          <w:sz w:val="20"/>
          <w:szCs w:val="20"/>
        </w:rPr>
        <w:t xml:space="preserve"> </w:t>
      </w:r>
      <w:r w:rsidRPr="003363E1">
        <w:rPr>
          <w:rFonts w:eastAsia="Times New Roman"/>
          <w:sz w:val="20"/>
          <w:szCs w:val="20"/>
        </w:rPr>
        <w:tab/>
        <w:t>2</w:t>
      </w:r>
      <w:r w:rsidRPr="003363E1">
        <w:rPr>
          <w:sz w:val="20"/>
          <w:szCs w:val="20"/>
        </w:rPr>
        <w:t>. Настоящее постановление вступает в  силу с 01.02.2025 года.</w:t>
      </w:r>
    </w:p>
    <w:p w:rsidR="00C50933" w:rsidRPr="003363E1" w:rsidRDefault="00C50933" w:rsidP="00C50933">
      <w:pPr>
        <w:ind w:firstLine="709"/>
        <w:rPr>
          <w:sz w:val="20"/>
          <w:szCs w:val="20"/>
        </w:rPr>
      </w:pPr>
      <w:r w:rsidRPr="003363E1">
        <w:rPr>
          <w:sz w:val="20"/>
          <w:szCs w:val="20"/>
        </w:rPr>
        <w:t>3.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C50933" w:rsidRPr="003363E1" w:rsidRDefault="00C50933" w:rsidP="00C50933">
      <w:pPr>
        <w:ind w:firstLine="706"/>
        <w:rPr>
          <w:sz w:val="20"/>
          <w:szCs w:val="20"/>
        </w:rPr>
      </w:pPr>
      <w:r w:rsidRPr="003363E1">
        <w:rPr>
          <w:sz w:val="20"/>
          <w:szCs w:val="20"/>
        </w:rPr>
        <w:t>4. Контроль за исполнением настоящего постановления возложить на и.о. заместителя главы администрации Мордовского муниципального округа О.А.Саталкина.</w:t>
      </w:r>
    </w:p>
    <w:p w:rsidR="00C50933" w:rsidRPr="003363E1" w:rsidRDefault="00C50933" w:rsidP="00C50933">
      <w:pPr>
        <w:ind w:firstLine="709"/>
        <w:rPr>
          <w:sz w:val="20"/>
          <w:szCs w:val="20"/>
        </w:rPr>
      </w:pPr>
    </w:p>
    <w:p w:rsidR="00C50933" w:rsidRPr="003363E1" w:rsidRDefault="00C50933" w:rsidP="00C50933">
      <w:pPr>
        <w:rPr>
          <w:sz w:val="20"/>
          <w:szCs w:val="20"/>
        </w:rPr>
      </w:pPr>
    </w:p>
    <w:p w:rsidR="00C50933" w:rsidRPr="003363E1" w:rsidRDefault="00C50933" w:rsidP="00C50933">
      <w:pPr>
        <w:rPr>
          <w:sz w:val="20"/>
          <w:szCs w:val="20"/>
        </w:rPr>
      </w:pPr>
      <w:r w:rsidRPr="003363E1">
        <w:rPr>
          <w:sz w:val="20"/>
          <w:szCs w:val="20"/>
        </w:rPr>
        <w:t>Глава   Мордовского</w:t>
      </w:r>
    </w:p>
    <w:p w:rsidR="00C50933" w:rsidRPr="003363E1" w:rsidRDefault="00076058" w:rsidP="00C50933">
      <w:pPr>
        <w:rPr>
          <w:color w:val="000080"/>
          <w:sz w:val="20"/>
          <w:szCs w:val="20"/>
        </w:rPr>
      </w:pPr>
      <w:r>
        <w:rPr>
          <w:sz w:val="20"/>
          <w:szCs w:val="20"/>
        </w:rPr>
        <w:t>м</w:t>
      </w:r>
      <w:r w:rsidR="00C50933" w:rsidRPr="003363E1">
        <w:rPr>
          <w:sz w:val="20"/>
          <w:szCs w:val="20"/>
        </w:rPr>
        <w:t>униципального</w:t>
      </w:r>
      <w:r>
        <w:rPr>
          <w:sz w:val="20"/>
          <w:szCs w:val="20"/>
        </w:rPr>
        <w:t xml:space="preserve"> </w:t>
      </w:r>
      <w:r w:rsidR="00C50933" w:rsidRPr="003363E1">
        <w:rPr>
          <w:sz w:val="20"/>
          <w:szCs w:val="20"/>
        </w:rPr>
        <w:t xml:space="preserve">округа    </w:t>
      </w:r>
      <w:r w:rsidR="00C50933" w:rsidRPr="003363E1">
        <w:rPr>
          <w:sz w:val="20"/>
          <w:szCs w:val="20"/>
        </w:rPr>
        <w:tab/>
      </w:r>
      <w:r>
        <w:rPr>
          <w:sz w:val="20"/>
          <w:szCs w:val="20"/>
        </w:rPr>
        <w:t xml:space="preserve">               </w:t>
      </w:r>
      <w:r w:rsidR="00C50933" w:rsidRPr="003363E1">
        <w:rPr>
          <w:sz w:val="20"/>
          <w:szCs w:val="20"/>
        </w:rPr>
        <w:t>С.В.Манн</w:t>
      </w:r>
    </w:p>
    <w:p w:rsidR="00C50933" w:rsidRPr="003363E1" w:rsidRDefault="00C50933" w:rsidP="00C50933">
      <w:pPr>
        <w:rPr>
          <w:color w:val="000080"/>
          <w:sz w:val="20"/>
          <w:szCs w:val="20"/>
        </w:rPr>
      </w:pPr>
      <w:r w:rsidRPr="003363E1">
        <w:rPr>
          <w:sz w:val="20"/>
          <w:szCs w:val="20"/>
        </w:rPr>
        <w:t xml:space="preserve">                                                                                                       </w:t>
      </w:r>
    </w:p>
    <w:p w:rsidR="00C50933" w:rsidRDefault="00C50933" w:rsidP="00C50933">
      <w:pPr>
        <w:jc w:val="right"/>
        <w:rPr>
          <w:color w:val="000080"/>
          <w:sz w:val="20"/>
          <w:szCs w:val="20"/>
        </w:rPr>
      </w:pPr>
    </w:p>
    <w:p w:rsidR="00076058" w:rsidRDefault="00076058" w:rsidP="00C50933">
      <w:pPr>
        <w:jc w:val="right"/>
        <w:rPr>
          <w:color w:val="000080"/>
          <w:sz w:val="20"/>
          <w:szCs w:val="20"/>
        </w:rPr>
      </w:pPr>
    </w:p>
    <w:p w:rsidR="00076058" w:rsidRDefault="00076058" w:rsidP="00C50933">
      <w:pPr>
        <w:jc w:val="right"/>
        <w:rPr>
          <w:color w:val="000080"/>
          <w:sz w:val="20"/>
          <w:szCs w:val="20"/>
        </w:rPr>
      </w:pPr>
    </w:p>
    <w:p w:rsidR="00076058" w:rsidRDefault="00076058" w:rsidP="00C50933">
      <w:pPr>
        <w:jc w:val="right"/>
        <w:rPr>
          <w:color w:val="000080"/>
          <w:sz w:val="20"/>
          <w:szCs w:val="20"/>
        </w:rPr>
      </w:pPr>
    </w:p>
    <w:p w:rsidR="00076058" w:rsidRPr="003363E1" w:rsidRDefault="00076058" w:rsidP="00C50933">
      <w:pPr>
        <w:jc w:val="right"/>
        <w:rPr>
          <w:color w:val="000080"/>
          <w:sz w:val="20"/>
          <w:szCs w:val="20"/>
        </w:rPr>
      </w:pPr>
    </w:p>
    <w:p w:rsidR="00C50933" w:rsidRPr="003363E1" w:rsidRDefault="00C50933" w:rsidP="00C50933">
      <w:pPr>
        <w:jc w:val="right"/>
        <w:rPr>
          <w:rFonts w:eastAsia="Times New Roman"/>
          <w:sz w:val="20"/>
          <w:szCs w:val="20"/>
        </w:rPr>
      </w:pPr>
      <w:r w:rsidRPr="003363E1">
        <w:rPr>
          <w:rFonts w:eastAsia="Times New Roman"/>
          <w:color w:val="000080"/>
          <w:sz w:val="20"/>
          <w:szCs w:val="20"/>
        </w:rPr>
        <w:t xml:space="preserve">                                                                                     </w:t>
      </w:r>
      <w:r w:rsidRPr="003363E1">
        <w:rPr>
          <w:sz w:val="20"/>
          <w:szCs w:val="20"/>
        </w:rPr>
        <w:t>Приложение 1</w:t>
      </w:r>
      <w:r w:rsidRPr="003363E1">
        <w:rPr>
          <w:rFonts w:eastAsia="Times New Roman"/>
          <w:sz w:val="20"/>
          <w:szCs w:val="20"/>
        </w:rPr>
        <w:t xml:space="preserve">                                                                                 </w:t>
      </w:r>
    </w:p>
    <w:p w:rsidR="00C50933" w:rsidRPr="003363E1" w:rsidRDefault="00647022" w:rsidP="00C50933">
      <w:pPr>
        <w:jc w:val="right"/>
        <w:rPr>
          <w:rFonts w:eastAsia="Times New Roman"/>
          <w:sz w:val="20"/>
          <w:szCs w:val="20"/>
        </w:rPr>
      </w:pPr>
      <w:r>
        <w:rPr>
          <w:rFonts w:eastAsia="Times New Roman"/>
          <w:sz w:val="20"/>
          <w:szCs w:val="20"/>
        </w:rPr>
        <w:t xml:space="preserve">           к </w:t>
      </w:r>
      <w:r w:rsidR="00C50933" w:rsidRPr="003363E1">
        <w:rPr>
          <w:rFonts w:eastAsia="Times New Roman"/>
          <w:sz w:val="20"/>
          <w:szCs w:val="20"/>
        </w:rPr>
        <w:t xml:space="preserve">постановлению администрации                                        </w:t>
      </w:r>
    </w:p>
    <w:p w:rsidR="00C50933" w:rsidRPr="003363E1" w:rsidRDefault="00C50933" w:rsidP="00C50933">
      <w:pPr>
        <w:jc w:val="right"/>
        <w:rPr>
          <w:color w:val="000080"/>
          <w:sz w:val="20"/>
          <w:szCs w:val="20"/>
        </w:rPr>
      </w:pPr>
      <w:r w:rsidRPr="003363E1">
        <w:rPr>
          <w:rFonts w:eastAsia="Times New Roman"/>
          <w:sz w:val="20"/>
          <w:szCs w:val="20"/>
        </w:rPr>
        <w:t xml:space="preserve">                              округа  </w:t>
      </w:r>
      <w:r w:rsidRPr="003363E1">
        <w:rPr>
          <w:sz w:val="20"/>
          <w:szCs w:val="20"/>
        </w:rPr>
        <w:t xml:space="preserve">от  29.01.2025   № 101  </w:t>
      </w:r>
    </w:p>
    <w:p w:rsidR="00C50933" w:rsidRPr="003363E1" w:rsidRDefault="00C50933" w:rsidP="00C50933">
      <w:pPr>
        <w:rPr>
          <w:color w:val="000080"/>
          <w:sz w:val="20"/>
          <w:szCs w:val="20"/>
        </w:rPr>
      </w:pPr>
    </w:p>
    <w:p w:rsidR="00C50933" w:rsidRPr="003363E1" w:rsidRDefault="00C50933" w:rsidP="00C50933">
      <w:pPr>
        <w:rPr>
          <w:color w:val="000080"/>
          <w:sz w:val="20"/>
          <w:szCs w:val="20"/>
        </w:rPr>
      </w:pPr>
    </w:p>
    <w:p w:rsidR="00C50933" w:rsidRPr="003363E1" w:rsidRDefault="00C50933" w:rsidP="00C50933">
      <w:pPr>
        <w:rPr>
          <w:color w:val="000080"/>
          <w:sz w:val="20"/>
          <w:szCs w:val="20"/>
        </w:rPr>
      </w:pPr>
    </w:p>
    <w:p w:rsidR="00C50933" w:rsidRPr="003363E1" w:rsidRDefault="00C50933" w:rsidP="00C50933">
      <w:pPr>
        <w:rPr>
          <w:color w:val="000080"/>
          <w:sz w:val="20"/>
          <w:szCs w:val="20"/>
        </w:rPr>
      </w:pPr>
    </w:p>
    <w:p w:rsidR="00C50933" w:rsidRPr="003363E1" w:rsidRDefault="00C50933" w:rsidP="00C50933">
      <w:pPr>
        <w:autoSpaceDE w:val="0"/>
        <w:ind w:firstLine="720"/>
        <w:jc w:val="center"/>
        <w:rPr>
          <w:b/>
          <w:sz w:val="20"/>
          <w:szCs w:val="20"/>
        </w:rPr>
      </w:pPr>
      <w:r w:rsidRPr="003363E1">
        <w:rPr>
          <w:b/>
          <w:sz w:val="20"/>
          <w:szCs w:val="20"/>
        </w:rPr>
        <w:t>СТОИМОСТЬ</w:t>
      </w:r>
    </w:p>
    <w:p w:rsidR="00C50933" w:rsidRPr="003363E1" w:rsidRDefault="00C50933" w:rsidP="00C50933">
      <w:pPr>
        <w:autoSpaceDE w:val="0"/>
        <w:ind w:firstLine="720"/>
        <w:jc w:val="center"/>
        <w:rPr>
          <w:b/>
          <w:sz w:val="20"/>
          <w:szCs w:val="20"/>
        </w:rPr>
      </w:pPr>
      <w:r w:rsidRPr="003363E1">
        <w:rPr>
          <w:b/>
          <w:sz w:val="20"/>
          <w:szCs w:val="20"/>
        </w:rPr>
        <w:t xml:space="preserve">услуг, предоставляемых согласно гарантированному перечню услуг                по погребению  в соответствии  со статьей 9 Федерального закона  </w:t>
      </w:r>
    </w:p>
    <w:p w:rsidR="00C50933" w:rsidRPr="003363E1" w:rsidRDefault="00C50933" w:rsidP="00C50933">
      <w:pPr>
        <w:autoSpaceDE w:val="0"/>
        <w:ind w:firstLine="720"/>
        <w:jc w:val="center"/>
        <w:rPr>
          <w:b/>
          <w:sz w:val="20"/>
          <w:szCs w:val="20"/>
        </w:rPr>
      </w:pPr>
      <w:r w:rsidRPr="003363E1">
        <w:rPr>
          <w:b/>
          <w:sz w:val="20"/>
          <w:szCs w:val="20"/>
        </w:rPr>
        <w:lastRenderedPageBreak/>
        <w:t>№ 8-ФЗ  от 12.01.1996 года</w:t>
      </w:r>
    </w:p>
    <w:p w:rsidR="00C50933" w:rsidRPr="003363E1" w:rsidRDefault="00C50933" w:rsidP="00C50933">
      <w:pPr>
        <w:jc w:val="center"/>
        <w:rPr>
          <w:b/>
          <w:sz w:val="20"/>
          <w:szCs w:val="20"/>
        </w:rPr>
      </w:pPr>
    </w:p>
    <w:tbl>
      <w:tblPr>
        <w:tblW w:w="4536" w:type="dxa"/>
        <w:tblInd w:w="55" w:type="dxa"/>
        <w:tblLayout w:type="fixed"/>
        <w:tblCellMar>
          <w:top w:w="55" w:type="dxa"/>
          <w:left w:w="55" w:type="dxa"/>
          <w:bottom w:w="55" w:type="dxa"/>
          <w:right w:w="55" w:type="dxa"/>
        </w:tblCellMar>
        <w:tblLook w:val="0000" w:firstRow="0" w:lastRow="0" w:firstColumn="0" w:lastColumn="0" w:noHBand="0" w:noVBand="0"/>
      </w:tblPr>
      <w:tblGrid>
        <w:gridCol w:w="389"/>
        <w:gridCol w:w="2872"/>
        <w:gridCol w:w="1275"/>
      </w:tblGrid>
      <w:tr w:rsidR="00C50933" w:rsidRPr="003363E1" w:rsidTr="00B63F28">
        <w:tc>
          <w:tcPr>
            <w:tcW w:w="389" w:type="dxa"/>
            <w:tcBorders>
              <w:top w:val="single" w:sz="1" w:space="0" w:color="000000"/>
              <w:left w:val="single" w:sz="1" w:space="0" w:color="000000"/>
              <w:bottom w:val="single" w:sz="1" w:space="0" w:color="000000"/>
            </w:tcBorders>
            <w:shd w:val="clear" w:color="auto" w:fill="auto"/>
          </w:tcPr>
          <w:p w:rsidR="00C50933" w:rsidRPr="003363E1" w:rsidRDefault="00C50933" w:rsidP="00AE05AB">
            <w:pPr>
              <w:pStyle w:val="af3"/>
              <w:snapToGrid w:val="0"/>
              <w:rPr>
                <w:rFonts w:ascii="PT Astra Serif" w:eastAsia="Times New Roman" w:hAnsi="PT Astra Serif"/>
                <w:sz w:val="20"/>
              </w:rPr>
            </w:pPr>
            <w:r w:rsidRPr="003363E1">
              <w:rPr>
                <w:rFonts w:ascii="PT Astra Serif" w:eastAsia="Times New Roman" w:hAnsi="PT Astra Serif"/>
                <w:sz w:val="20"/>
              </w:rPr>
              <w:t>№</w:t>
            </w:r>
          </w:p>
        </w:tc>
        <w:tc>
          <w:tcPr>
            <w:tcW w:w="2872" w:type="dxa"/>
            <w:tcBorders>
              <w:top w:val="single" w:sz="1" w:space="0" w:color="000000"/>
              <w:left w:val="single" w:sz="1" w:space="0" w:color="000000"/>
              <w:bottom w:val="single" w:sz="1" w:space="0" w:color="000000"/>
            </w:tcBorders>
            <w:shd w:val="clear" w:color="auto" w:fill="auto"/>
          </w:tcPr>
          <w:p w:rsidR="00C50933" w:rsidRPr="003363E1" w:rsidRDefault="00C50933" w:rsidP="00AE05AB">
            <w:pPr>
              <w:pStyle w:val="af3"/>
              <w:snapToGrid w:val="0"/>
              <w:rPr>
                <w:rFonts w:ascii="PT Astra Serif" w:eastAsia="Times New Roman" w:hAnsi="PT Astra Serif"/>
                <w:sz w:val="20"/>
              </w:rPr>
            </w:pPr>
            <w:r w:rsidRPr="003363E1">
              <w:rPr>
                <w:rFonts w:ascii="PT Astra Serif" w:eastAsia="Times New Roman" w:hAnsi="PT Astra Serif"/>
                <w:sz w:val="20"/>
              </w:rPr>
              <w:t xml:space="preserve">                    </w:t>
            </w:r>
            <w:r w:rsidRPr="003363E1">
              <w:rPr>
                <w:rFonts w:ascii="PT Astra Serif" w:hAnsi="PT Astra Serif"/>
                <w:sz w:val="20"/>
              </w:rPr>
              <w:t>Наименование услуг</w:t>
            </w:r>
          </w:p>
        </w:tc>
        <w:tc>
          <w:tcPr>
            <w:tcW w:w="1275" w:type="dxa"/>
            <w:tcBorders>
              <w:top w:val="single" w:sz="1" w:space="0" w:color="000000"/>
              <w:left w:val="single" w:sz="1" w:space="0" w:color="000000"/>
              <w:bottom w:val="single" w:sz="1" w:space="0" w:color="000000"/>
              <w:right w:val="single" w:sz="1" w:space="0" w:color="000000"/>
            </w:tcBorders>
            <w:shd w:val="clear" w:color="auto" w:fill="auto"/>
          </w:tcPr>
          <w:p w:rsidR="00C50933" w:rsidRPr="003363E1" w:rsidRDefault="00C50933" w:rsidP="00AE05AB">
            <w:pPr>
              <w:pStyle w:val="af3"/>
              <w:snapToGrid w:val="0"/>
              <w:rPr>
                <w:rFonts w:ascii="PT Astra Serif" w:hAnsi="PT Astra Serif"/>
                <w:sz w:val="20"/>
              </w:rPr>
            </w:pPr>
            <w:r w:rsidRPr="003363E1">
              <w:rPr>
                <w:rFonts w:ascii="PT Astra Serif" w:eastAsia="Times New Roman" w:hAnsi="PT Astra Serif"/>
                <w:sz w:val="20"/>
              </w:rPr>
              <w:t xml:space="preserve">   </w:t>
            </w:r>
            <w:r w:rsidRPr="003363E1">
              <w:rPr>
                <w:rFonts w:ascii="PT Astra Serif" w:hAnsi="PT Astra Serif"/>
                <w:sz w:val="20"/>
              </w:rPr>
              <w:t>Сумма (руб.)</w:t>
            </w:r>
          </w:p>
        </w:tc>
      </w:tr>
      <w:tr w:rsidR="00C50933" w:rsidRPr="003363E1" w:rsidTr="00B63F28">
        <w:trPr>
          <w:trHeight w:val="437"/>
        </w:trPr>
        <w:tc>
          <w:tcPr>
            <w:tcW w:w="389" w:type="dxa"/>
            <w:tcBorders>
              <w:left w:val="single" w:sz="1" w:space="0" w:color="000000"/>
              <w:bottom w:val="single" w:sz="1" w:space="0" w:color="000000"/>
            </w:tcBorders>
            <w:shd w:val="clear" w:color="auto" w:fill="auto"/>
          </w:tcPr>
          <w:p w:rsidR="00C50933" w:rsidRPr="003363E1" w:rsidRDefault="00C50933" w:rsidP="00AE05AB">
            <w:pPr>
              <w:pStyle w:val="af3"/>
              <w:snapToGrid w:val="0"/>
              <w:jc w:val="center"/>
              <w:rPr>
                <w:rFonts w:ascii="PT Astra Serif" w:eastAsia="Times New Roman" w:hAnsi="PT Astra Serif"/>
                <w:sz w:val="20"/>
              </w:rPr>
            </w:pPr>
            <w:r w:rsidRPr="003363E1">
              <w:rPr>
                <w:rFonts w:ascii="PT Astra Serif" w:hAnsi="PT Astra Serif"/>
                <w:sz w:val="20"/>
              </w:rPr>
              <w:t>1.</w:t>
            </w:r>
          </w:p>
        </w:tc>
        <w:tc>
          <w:tcPr>
            <w:tcW w:w="2872" w:type="dxa"/>
            <w:tcBorders>
              <w:left w:val="single" w:sz="1" w:space="0" w:color="000000"/>
              <w:bottom w:val="single" w:sz="1" w:space="0" w:color="000000"/>
            </w:tcBorders>
            <w:shd w:val="clear" w:color="auto" w:fill="auto"/>
          </w:tcPr>
          <w:p w:rsidR="00C50933" w:rsidRPr="003363E1" w:rsidRDefault="00C50933" w:rsidP="00AE05AB">
            <w:pPr>
              <w:pStyle w:val="af3"/>
              <w:snapToGrid w:val="0"/>
              <w:rPr>
                <w:rFonts w:ascii="PT Astra Serif" w:hAnsi="PT Astra Serif"/>
                <w:b/>
                <w:sz w:val="20"/>
              </w:rPr>
            </w:pPr>
            <w:r w:rsidRPr="003363E1">
              <w:rPr>
                <w:rFonts w:ascii="PT Astra Serif" w:eastAsia="Times New Roman" w:hAnsi="PT Astra Serif"/>
                <w:sz w:val="20"/>
              </w:rPr>
              <w:t>О</w:t>
            </w:r>
            <w:r w:rsidRPr="003363E1">
              <w:rPr>
                <w:rFonts w:ascii="PT Astra Serif" w:hAnsi="PT Astra Serif"/>
                <w:sz w:val="20"/>
              </w:rPr>
              <w:t>формление документов, необходимых для погребения</w:t>
            </w:r>
          </w:p>
        </w:tc>
        <w:tc>
          <w:tcPr>
            <w:tcW w:w="1275" w:type="dxa"/>
            <w:tcBorders>
              <w:left w:val="single" w:sz="1" w:space="0" w:color="000000"/>
              <w:bottom w:val="single" w:sz="1" w:space="0" w:color="000000"/>
              <w:right w:val="single" w:sz="1" w:space="0" w:color="000000"/>
            </w:tcBorders>
            <w:shd w:val="clear" w:color="auto" w:fill="auto"/>
          </w:tcPr>
          <w:p w:rsidR="00C50933" w:rsidRPr="003363E1" w:rsidRDefault="00C50933" w:rsidP="00AE05AB">
            <w:pPr>
              <w:pStyle w:val="af3"/>
              <w:snapToGrid w:val="0"/>
              <w:jc w:val="center"/>
              <w:rPr>
                <w:rFonts w:ascii="PT Astra Serif" w:hAnsi="PT Astra Serif"/>
                <w:sz w:val="20"/>
              </w:rPr>
            </w:pPr>
            <w:r w:rsidRPr="003363E1">
              <w:rPr>
                <w:rFonts w:ascii="PT Astra Serif" w:hAnsi="PT Astra Serif"/>
                <w:b/>
                <w:sz w:val="20"/>
              </w:rPr>
              <w:t>бесплатно</w:t>
            </w:r>
          </w:p>
        </w:tc>
      </w:tr>
      <w:tr w:rsidR="00C50933" w:rsidRPr="003363E1" w:rsidTr="00B63F28">
        <w:tc>
          <w:tcPr>
            <w:tcW w:w="389" w:type="dxa"/>
            <w:tcBorders>
              <w:left w:val="single" w:sz="1" w:space="0" w:color="000000"/>
              <w:bottom w:val="single" w:sz="1" w:space="0" w:color="000000"/>
            </w:tcBorders>
            <w:shd w:val="clear" w:color="auto" w:fill="auto"/>
          </w:tcPr>
          <w:p w:rsidR="00C50933" w:rsidRPr="003363E1" w:rsidRDefault="00C50933" w:rsidP="00AE05AB">
            <w:pPr>
              <w:pStyle w:val="af3"/>
              <w:snapToGrid w:val="0"/>
              <w:jc w:val="center"/>
              <w:rPr>
                <w:rFonts w:ascii="PT Astra Serif" w:hAnsi="PT Astra Serif"/>
                <w:sz w:val="20"/>
              </w:rPr>
            </w:pPr>
            <w:r w:rsidRPr="003363E1">
              <w:rPr>
                <w:rFonts w:ascii="PT Astra Serif" w:hAnsi="PT Astra Serif"/>
                <w:sz w:val="20"/>
              </w:rPr>
              <w:t>2.</w:t>
            </w:r>
          </w:p>
        </w:tc>
        <w:tc>
          <w:tcPr>
            <w:tcW w:w="2872" w:type="dxa"/>
            <w:tcBorders>
              <w:left w:val="single" w:sz="1" w:space="0" w:color="000000"/>
              <w:bottom w:val="single" w:sz="1" w:space="0" w:color="000000"/>
            </w:tcBorders>
            <w:shd w:val="clear" w:color="auto" w:fill="auto"/>
          </w:tcPr>
          <w:p w:rsidR="00C50933" w:rsidRPr="003363E1" w:rsidRDefault="00C50933" w:rsidP="00AE05AB">
            <w:pPr>
              <w:snapToGrid w:val="0"/>
              <w:rPr>
                <w:sz w:val="20"/>
                <w:szCs w:val="20"/>
              </w:rPr>
            </w:pPr>
            <w:r w:rsidRPr="003363E1">
              <w:rPr>
                <w:sz w:val="20"/>
                <w:szCs w:val="20"/>
              </w:rPr>
              <w:t>Предоставление и доставка гроба и других предметов, необходимых для погребения</w:t>
            </w:r>
          </w:p>
        </w:tc>
        <w:tc>
          <w:tcPr>
            <w:tcW w:w="1275" w:type="dxa"/>
            <w:tcBorders>
              <w:left w:val="single" w:sz="1" w:space="0" w:color="000000"/>
              <w:bottom w:val="single" w:sz="1" w:space="0" w:color="000000"/>
              <w:right w:val="single" w:sz="1" w:space="0" w:color="000000"/>
            </w:tcBorders>
            <w:shd w:val="clear" w:color="auto" w:fill="auto"/>
          </w:tcPr>
          <w:p w:rsidR="00C50933" w:rsidRPr="003363E1" w:rsidRDefault="00C50933" w:rsidP="00AE05AB">
            <w:pPr>
              <w:pStyle w:val="af3"/>
              <w:snapToGrid w:val="0"/>
              <w:jc w:val="center"/>
              <w:rPr>
                <w:rFonts w:ascii="PT Astra Serif" w:hAnsi="PT Astra Serif"/>
                <w:sz w:val="20"/>
              </w:rPr>
            </w:pPr>
            <w:r w:rsidRPr="003363E1">
              <w:rPr>
                <w:rFonts w:ascii="PT Astra Serif" w:hAnsi="PT Astra Serif"/>
                <w:sz w:val="20"/>
              </w:rPr>
              <w:t>4326,35</w:t>
            </w:r>
          </w:p>
        </w:tc>
      </w:tr>
      <w:tr w:rsidR="00C50933" w:rsidRPr="003363E1" w:rsidTr="00B63F28">
        <w:tc>
          <w:tcPr>
            <w:tcW w:w="389" w:type="dxa"/>
            <w:tcBorders>
              <w:left w:val="single" w:sz="1" w:space="0" w:color="000000"/>
              <w:bottom w:val="single" w:sz="1" w:space="0" w:color="000000"/>
            </w:tcBorders>
            <w:shd w:val="clear" w:color="auto" w:fill="auto"/>
          </w:tcPr>
          <w:p w:rsidR="00C50933" w:rsidRPr="003363E1" w:rsidRDefault="00C50933" w:rsidP="00AE05AB">
            <w:pPr>
              <w:pStyle w:val="af3"/>
              <w:snapToGrid w:val="0"/>
              <w:jc w:val="center"/>
              <w:rPr>
                <w:rFonts w:ascii="PT Astra Serif" w:hAnsi="PT Astra Serif"/>
                <w:sz w:val="20"/>
              </w:rPr>
            </w:pPr>
            <w:r w:rsidRPr="003363E1">
              <w:rPr>
                <w:rFonts w:ascii="PT Astra Serif" w:hAnsi="PT Astra Serif"/>
                <w:sz w:val="20"/>
              </w:rPr>
              <w:t>3.</w:t>
            </w:r>
          </w:p>
        </w:tc>
        <w:tc>
          <w:tcPr>
            <w:tcW w:w="2872" w:type="dxa"/>
            <w:tcBorders>
              <w:left w:val="single" w:sz="1" w:space="0" w:color="000000"/>
              <w:bottom w:val="single" w:sz="1" w:space="0" w:color="000000"/>
            </w:tcBorders>
            <w:shd w:val="clear" w:color="auto" w:fill="auto"/>
          </w:tcPr>
          <w:p w:rsidR="00C50933" w:rsidRPr="003363E1" w:rsidRDefault="00C50933" w:rsidP="00AE05AB">
            <w:pPr>
              <w:snapToGrid w:val="0"/>
              <w:rPr>
                <w:sz w:val="20"/>
                <w:szCs w:val="20"/>
              </w:rPr>
            </w:pPr>
            <w:r w:rsidRPr="003363E1">
              <w:rPr>
                <w:sz w:val="20"/>
                <w:szCs w:val="20"/>
              </w:rPr>
              <w:t>Перевозка тела (останков) умершего на кладбище (в крематорий)</w:t>
            </w:r>
          </w:p>
        </w:tc>
        <w:tc>
          <w:tcPr>
            <w:tcW w:w="1275" w:type="dxa"/>
            <w:tcBorders>
              <w:left w:val="single" w:sz="1" w:space="0" w:color="000000"/>
              <w:bottom w:val="single" w:sz="1" w:space="0" w:color="000000"/>
              <w:right w:val="single" w:sz="1" w:space="0" w:color="000000"/>
            </w:tcBorders>
            <w:shd w:val="clear" w:color="auto" w:fill="auto"/>
          </w:tcPr>
          <w:p w:rsidR="00C50933" w:rsidRPr="003363E1" w:rsidRDefault="00C50933" w:rsidP="00AE05AB">
            <w:pPr>
              <w:pStyle w:val="af3"/>
              <w:snapToGrid w:val="0"/>
              <w:jc w:val="center"/>
              <w:rPr>
                <w:rFonts w:ascii="PT Astra Serif" w:hAnsi="PT Astra Serif"/>
                <w:sz w:val="20"/>
              </w:rPr>
            </w:pPr>
            <w:r w:rsidRPr="003363E1">
              <w:rPr>
                <w:rFonts w:ascii="PT Astra Serif" w:hAnsi="PT Astra Serif"/>
                <w:sz w:val="20"/>
              </w:rPr>
              <w:t>1849,56</w:t>
            </w:r>
          </w:p>
        </w:tc>
      </w:tr>
      <w:tr w:rsidR="00C50933" w:rsidRPr="003363E1" w:rsidTr="00B63F28">
        <w:tc>
          <w:tcPr>
            <w:tcW w:w="389" w:type="dxa"/>
            <w:tcBorders>
              <w:left w:val="single" w:sz="1" w:space="0" w:color="000000"/>
              <w:bottom w:val="single" w:sz="1" w:space="0" w:color="000000"/>
            </w:tcBorders>
            <w:shd w:val="clear" w:color="auto" w:fill="auto"/>
          </w:tcPr>
          <w:p w:rsidR="00C50933" w:rsidRPr="003363E1" w:rsidRDefault="00C50933" w:rsidP="00AE05AB">
            <w:pPr>
              <w:pStyle w:val="af3"/>
              <w:snapToGrid w:val="0"/>
              <w:jc w:val="center"/>
              <w:rPr>
                <w:rFonts w:ascii="PT Astra Serif" w:hAnsi="PT Astra Serif"/>
                <w:sz w:val="20"/>
              </w:rPr>
            </w:pPr>
            <w:r w:rsidRPr="003363E1">
              <w:rPr>
                <w:rFonts w:ascii="PT Astra Serif" w:hAnsi="PT Astra Serif"/>
                <w:sz w:val="20"/>
              </w:rPr>
              <w:t>4.</w:t>
            </w:r>
          </w:p>
        </w:tc>
        <w:tc>
          <w:tcPr>
            <w:tcW w:w="2872" w:type="dxa"/>
            <w:tcBorders>
              <w:left w:val="single" w:sz="1" w:space="0" w:color="000000"/>
              <w:bottom w:val="single" w:sz="1" w:space="0" w:color="000000"/>
            </w:tcBorders>
            <w:shd w:val="clear" w:color="auto" w:fill="auto"/>
          </w:tcPr>
          <w:p w:rsidR="00C50933" w:rsidRPr="003363E1" w:rsidRDefault="00C50933" w:rsidP="00AE05AB">
            <w:pPr>
              <w:snapToGrid w:val="0"/>
              <w:rPr>
                <w:sz w:val="20"/>
                <w:szCs w:val="20"/>
              </w:rPr>
            </w:pPr>
            <w:r w:rsidRPr="003363E1">
              <w:rPr>
                <w:sz w:val="20"/>
                <w:szCs w:val="20"/>
              </w:rPr>
              <w:t>Погребение (кремация с последующей выдачей урны с прахом)</w:t>
            </w:r>
          </w:p>
        </w:tc>
        <w:tc>
          <w:tcPr>
            <w:tcW w:w="1275" w:type="dxa"/>
            <w:tcBorders>
              <w:left w:val="single" w:sz="1" w:space="0" w:color="000000"/>
              <w:bottom w:val="single" w:sz="1" w:space="0" w:color="000000"/>
              <w:right w:val="single" w:sz="1" w:space="0" w:color="000000"/>
            </w:tcBorders>
            <w:shd w:val="clear" w:color="auto" w:fill="auto"/>
          </w:tcPr>
          <w:p w:rsidR="00C50933" w:rsidRPr="003363E1" w:rsidRDefault="00C50933" w:rsidP="00AE05AB">
            <w:pPr>
              <w:pStyle w:val="af3"/>
              <w:snapToGrid w:val="0"/>
              <w:jc w:val="center"/>
              <w:rPr>
                <w:rFonts w:ascii="PT Astra Serif" w:hAnsi="PT Astra Serif"/>
                <w:sz w:val="20"/>
              </w:rPr>
            </w:pPr>
            <w:r w:rsidRPr="003363E1">
              <w:rPr>
                <w:rFonts w:ascii="PT Astra Serif" w:hAnsi="PT Astra Serif"/>
                <w:sz w:val="20"/>
              </w:rPr>
              <w:t>2989,46</w:t>
            </w:r>
          </w:p>
        </w:tc>
      </w:tr>
      <w:tr w:rsidR="00C50933" w:rsidRPr="003363E1" w:rsidTr="00B63F28">
        <w:tc>
          <w:tcPr>
            <w:tcW w:w="389" w:type="dxa"/>
            <w:tcBorders>
              <w:left w:val="single" w:sz="1" w:space="0" w:color="000000"/>
              <w:bottom w:val="single" w:sz="1" w:space="0" w:color="000000"/>
            </w:tcBorders>
            <w:shd w:val="clear" w:color="auto" w:fill="auto"/>
          </w:tcPr>
          <w:p w:rsidR="00C50933" w:rsidRPr="003363E1" w:rsidRDefault="00C50933" w:rsidP="00AE05AB">
            <w:pPr>
              <w:pStyle w:val="af3"/>
              <w:snapToGrid w:val="0"/>
              <w:jc w:val="center"/>
              <w:rPr>
                <w:rFonts w:ascii="PT Astra Serif" w:hAnsi="PT Astra Serif"/>
                <w:b/>
                <w:sz w:val="20"/>
              </w:rPr>
            </w:pPr>
          </w:p>
        </w:tc>
        <w:tc>
          <w:tcPr>
            <w:tcW w:w="2872" w:type="dxa"/>
            <w:tcBorders>
              <w:left w:val="single" w:sz="1" w:space="0" w:color="000000"/>
              <w:bottom w:val="single" w:sz="1" w:space="0" w:color="000000"/>
            </w:tcBorders>
            <w:shd w:val="clear" w:color="auto" w:fill="auto"/>
          </w:tcPr>
          <w:p w:rsidR="00C50933" w:rsidRPr="003363E1" w:rsidRDefault="00C50933" w:rsidP="00AE05AB">
            <w:pPr>
              <w:pStyle w:val="af3"/>
              <w:snapToGrid w:val="0"/>
              <w:rPr>
                <w:rFonts w:ascii="PT Astra Serif" w:hAnsi="PT Astra Serif"/>
                <w:b/>
                <w:sz w:val="20"/>
              </w:rPr>
            </w:pPr>
            <w:r w:rsidRPr="003363E1">
              <w:rPr>
                <w:rFonts w:ascii="PT Astra Serif" w:hAnsi="PT Astra Serif"/>
                <w:b/>
                <w:sz w:val="20"/>
              </w:rPr>
              <w:t>Всего</w:t>
            </w:r>
          </w:p>
        </w:tc>
        <w:tc>
          <w:tcPr>
            <w:tcW w:w="1275" w:type="dxa"/>
            <w:tcBorders>
              <w:left w:val="single" w:sz="1" w:space="0" w:color="000000"/>
              <w:bottom w:val="single" w:sz="1" w:space="0" w:color="000000"/>
              <w:right w:val="single" w:sz="1" w:space="0" w:color="000000"/>
            </w:tcBorders>
            <w:shd w:val="clear" w:color="auto" w:fill="auto"/>
          </w:tcPr>
          <w:p w:rsidR="00C50933" w:rsidRPr="003363E1" w:rsidRDefault="00C50933" w:rsidP="00AE05AB">
            <w:pPr>
              <w:pStyle w:val="af3"/>
              <w:snapToGrid w:val="0"/>
              <w:jc w:val="center"/>
              <w:rPr>
                <w:rFonts w:ascii="PT Astra Serif" w:hAnsi="PT Astra Serif"/>
                <w:sz w:val="20"/>
              </w:rPr>
            </w:pPr>
            <w:r w:rsidRPr="003363E1">
              <w:rPr>
                <w:rFonts w:ascii="PT Astra Serif" w:hAnsi="PT Astra Serif"/>
                <w:b/>
                <w:sz w:val="20"/>
              </w:rPr>
              <w:t>9165,37</w:t>
            </w:r>
          </w:p>
        </w:tc>
      </w:tr>
    </w:tbl>
    <w:p w:rsidR="00C50933" w:rsidRPr="003363E1" w:rsidRDefault="00C50933" w:rsidP="00C50933">
      <w:pPr>
        <w:rPr>
          <w:color w:val="000080"/>
          <w:sz w:val="20"/>
          <w:szCs w:val="20"/>
        </w:rPr>
      </w:pPr>
    </w:p>
    <w:p w:rsidR="00C50933" w:rsidRPr="003363E1" w:rsidRDefault="00C50933" w:rsidP="00C50933">
      <w:pPr>
        <w:rPr>
          <w:color w:val="000080"/>
          <w:sz w:val="20"/>
          <w:szCs w:val="20"/>
        </w:rPr>
      </w:pPr>
    </w:p>
    <w:p w:rsidR="00C50933" w:rsidRPr="003363E1" w:rsidRDefault="00C50933" w:rsidP="00C50933">
      <w:pPr>
        <w:rPr>
          <w:color w:val="000080"/>
          <w:sz w:val="20"/>
          <w:szCs w:val="20"/>
        </w:rPr>
      </w:pPr>
    </w:p>
    <w:p w:rsidR="00C50933" w:rsidRPr="003363E1" w:rsidRDefault="00C50933" w:rsidP="00C50933">
      <w:pPr>
        <w:jc w:val="right"/>
        <w:rPr>
          <w:rFonts w:eastAsia="Times New Roman"/>
          <w:color w:val="000080"/>
          <w:sz w:val="20"/>
          <w:szCs w:val="20"/>
        </w:rPr>
      </w:pPr>
      <w:r w:rsidRPr="003363E1">
        <w:rPr>
          <w:rFonts w:eastAsia="Times New Roman"/>
          <w:color w:val="000080"/>
          <w:sz w:val="20"/>
          <w:szCs w:val="20"/>
        </w:rPr>
        <w:t xml:space="preserve">                                                                                </w:t>
      </w:r>
    </w:p>
    <w:p w:rsidR="00C50933" w:rsidRPr="003363E1" w:rsidRDefault="00C50933" w:rsidP="00C50933">
      <w:pPr>
        <w:jc w:val="right"/>
        <w:rPr>
          <w:rFonts w:eastAsia="Times New Roman"/>
          <w:sz w:val="20"/>
          <w:szCs w:val="20"/>
        </w:rPr>
      </w:pPr>
      <w:r w:rsidRPr="003363E1">
        <w:rPr>
          <w:rFonts w:eastAsia="Times New Roman"/>
          <w:color w:val="000080"/>
          <w:sz w:val="20"/>
          <w:szCs w:val="20"/>
        </w:rPr>
        <w:t xml:space="preserve">     </w:t>
      </w:r>
      <w:r w:rsidRPr="003363E1">
        <w:rPr>
          <w:sz w:val="20"/>
          <w:szCs w:val="20"/>
        </w:rPr>
        <w:t>Приложение 2</w:t>
      </w:r>
      <w:r w:rsidRPr="003363E1">
        <w:rPr>
          <w:rFonts w:eastAsia="Times New Roman"/>
          <w:sz w:val="20"/>
          <w:szCs w:val="20"/>
        </w:rPr>
        <w:t xml:space="preserve">                                                                                 </w:t>
      </w:r>
    </w:p>
    <w:p w:rsidR="00C50933" w:rsidRPr="003363E1" w:rsidRDefault="00C50933" w:rsidP="00C50933">
      <w:pPr>
        <w:jc w:val="right"/>
        <w:rPr>
          <w:rFonts w:eastAsia="Times New Roman"/>
          <w:sz w:val="20"/>
          <w:szCs w:val="20"/>
        </w:rPr>
      </w:pPr>
      <w:r w:rsidRPr="003363E1">
        <w:rPr>
          <w:rFonts w:eastAsia="Times New Roman"/>
          <w:sz w:val="20"/>
          <w:szCs w:val="20"/>
        </w:rPr>
        <w:t xml:space="preserve">                              к  постановлению администрации                                        </w:t>
      </w:r>
    </w:p>
    <w:p w:rsidR="00C50933" w:rsidRPr="003363E1" w:rsidRDefault="00C50933" w:rsidP="00C50933">
      <w:pPr>
        <w:jc w:val="right"/>
        <w:rPr>
          <w:color w:val="000080"/>
          <w:sz w:val="20"/>
          <w:szCs w:val="20"/>
        </w:rPr>
      </w:pPr>
      <w:r w:rsidRPr="003363E1">
        <w:rPr>
          <w:rFonts w:eastAsia="Times New Roman"/>
          <w:sz w:val="20"/>
          <w:szCs w:val="20"/>
        </w:rPr>
        <w:t xml:space="preserve">                               округа  </w:t>
      </w:r>
      <w:r w:rsidRPr="003363E1">
        <w:rPr>
          <w:sz w:val="20"/>
          <w:szCs w:val="20"/>
        </w:rPr>
        <w:t xml:space="preserve">от  29.01.2025   № 101 </w:t>
      </w:r>
    </w:p>
    <w:p w:rsidR="00C50933" w:rsidRPr="003363E1" w:rsidRDefault="00C50933" w:rsidP="00C50933">
      <w:pPr>
        <w:rPr>
          <w:color w:val="000080"/>
          <w:sz w:val="20"/>
          <w:szCs w:val="20"/>
        </w:rPr>
      </w:pPr>
    </w:p>
    <w:p w:rsidR="00C50933" w:rsidRPr="003363E1" w:rsidRDefault="00C50933" w:rsidP="00C50933">
      <w:pPr>
        <w:rPr>
          <w:color w:val="000080"/>
          <w:sz w:val="20"/>
          <w:szCs w:val="20"/>
        </w:rPr>
      </w:pPr>
    </w:p>
    <w:p w:rsidR="00C50933" w:rsidRPr="003363E1" w:rsidRDefault="00C50933" w:rsidP="00C50933">
      <w:pPr>
        <w:rPr>
          <w:color w:val="000080"/>
          <w:sz w:val="20"/>
          <w:szCs w:val="20"/>
        </w:rPr>
      </w:pPr>
    </w:p>
    <w:p w:rsidR="00C50933" w:rsidRPr="003363E1" w:rsidRDefault="00C50933" w:rsidP="00C50933">
      <w:pPr>
        <w:autoSpaceDE w:val="0"/>
        <w:ind w:firstLine="720"/>
        <w:jc w:val="center"/>
        <w:rPr>
          <w:b/>
          <w:sz w:val="20"/>
          <w:szCs w:val="20"/>
        </w:rPr>
      </w:pPr>
      <w:r w:rsidRPr="003363E1">
        <w:rPr>
          <w:b/>
          <w:sz w:val="20"/>
          <w:szCs w:val="20"/>
        </w:rPr>
        <w:t>СТОИМОСТЬ</w:t>
      </w:r>
    </w:p>
    <w:p w:rsidR="00C50933" w:rsidRPr="003363E1" w:rsidRDefault="00C50933" w:rsidP="00C50933">
      <w:pPr>
        <w:autoSpaceDE w:val="0"/>
        <w:ind w:firstLine="720"/>
        <w:jc w:val="center"/>
        <w:rPr>
          <w:b/>
          <w:sz w:val="20"/>
          <w:szCs w:val="20"/>
        </w:rPr>
      </w:pPr>
      <w:r w:rsidRPr="003363E1">
        <w:rPr>
          <w:b/>
          <w:sz w:val="20"/>
          <w:szCs w:val="20"/>
        </w:rPr>
        <w:t>услуг, предоставляемых согласно гарантированному перечню услуг  по погребению   в соответствии  со статьей 12 Федерального закона</w:t>
      </w:r>
    </w:p>
    <w:p w:rsidR="00C50933" w:rsidRPr="003363E1" w:rsidRDefault="00C50933" w:rsidP="00C50933">
      <w:pPr>
        <w:autoSpaceDE w:val="0"/>
        <w:ind w:firstLine="720"/>
        <w:jc w:val="center"/>
        <w:rPr>
          <w:b/>
          <w:sz w:val="20"/>
          <w:szCs w:val="20"/>
        </w:rPr>
      </w:pPr>
      <w:r w:rsidRPr="003363E1">
        <w:rPr>
          <w:b/>
          <w:sz w:val="20"/>
          <w:szCs w:val="20"/>
        </w:rPr>
        <w:t xml:space="preserve"> № 8-ФЗ </w:t>
      </w:r>
      <w:r w:rsidRPr="003363E1">
        <w:rPr>
          <w:rFonts w:eastAsia="Times New Roman"/>
          <w:b/>
          <w:sz w:val="20"/>
          <w:szCs w:val="20"/>
        </w:rPr>
        <w:t xml:space="preserve"> </w:t>
      </w:r>
      <w:r w:rsidRPr="003363E1">
        <w:rPr>
          <w:b/>
          <w:sz w:val="20"/>
          <w:szCs w:val="20"/>
        </w:rPr>
        <w:t>от 12.01.1996 года</w:t>
      </w:r>
    </w:p>
    <w:p w:rsidR="00C50933" w:rsidRPr="003363E1" w:rsidRDefault="00C50933" w:rsidP="00C50933">
      <w:pPr>
        <w:jc w:val="center"/>
        <w:rPr>
          <w:b/>
          <w:sz w:val="20"/>
          <w:szCs w:val="20"/>
        </w:rPr>
      </w:pPr>
    </w:p>
    <w:tbl>
      <w:tblPr>
        <w:tblW w:w="4536" w:type="dxa"/>
        <w:tblInd w:w="55" w:type="dxa"/>
        <w:tblLayout w:type="fixed"/>
        <w:tblCellMar>
          <w:top w:w="55" w:type="dxa"/>
          <w:left w:w="55" w:type="dxa"/>
          <w:bottom w:w="55" w:type="dxa"/>
          <w:right w:w="55" w:type="dxa"/>
        </w:tblCellMar>
        <w:tblLook w:val="0000" w:firstRow="0" w:lastRow="0" w:firstColumn="0" w:lastColumn="0" w:noHBand="0" w:noVBand="0"/>
      </w:tblPr>
      <w:tblGrid>
        <w:gridCol w:w="389"/>
        <w:gridCol w:w="2588"/>
        <w:gridCol w:w="1559"/>
      </w:tblGrid>
      <w:tr w:rsidR="00C50933" w:rsidRPr="003363E1" w:rsidTr="00AE05AB">
        <w:tc>
          <w:tcPr>
            <w:tcW w:w="389" w:type="dxa"/>
            <w:tcBorders>
              <w:top w:val="single" w:sz="1" w:space="0" w:color="000000"/>
              <w:left w:val="single" w:sz="1" w:space="0" w:color="000000"/>
              <w:bottom w:val="single" w:sz="1" w:space="0" w:color="000000"/>
            </w:tcBorders>
            <w:shd w:val="clear" w:color="auto" w:fill="auto"/>
          </w:tcPr>
          <w:p w:rsidR="00C50933" w:rsidRPr="003363E1" w:rsidRDefault="00C50933" w:rsidP="00AE05AB">
            <w:pPr>
              <w:pStyle w:val="af3"/>
              <w:snapToGrid w:val="0"/>
              <w:rPr>
                <w:rFonts w:ascii="PT Astra Serif" w:eastAsia="Times New Roman" w:hAnsi="PT Astra Serif"/>
                <w:sz w:val="20"/>
              </w:rPr>
            </w:pPr>
            <w:r w:rsidRPr="003363E1">
              <w:rPr>
                <w:rFonts w:ascii="PT Astra Serif" w:eastAsia="Times New Roman" w:hAnsi="PT Astra Serif"/>
                <w:sz w:val="20"/>
              </w:rPr>
              <w:t>№</w:t>
            </w:r>
          </w:p>
        </w:tc>
        <w:tc>
          <w:tcPr>
            <w:tcW w:w="2588" w:type="dxa"/>
            <w:tcBorders>
              <w:top w:val="single" w:sz="1" w:space="0" w:color="000000"/>
              <w:left w:val="single" w:sz="1" w:space="0" w:color="000000"/>
              <w:bottom w:val="single" w:sz="1" w:space="0" w:color="000000"/>
            </w:tcBorders>
            <w:shd w:val="clear" w:color="auto" w:fill="auto"/>
          </w:tcPr>
          <w:p w:rsidR="00C50933" w:rsidRPr="003363E1" w:rsidRDefault="00C50933" w:rsidP="00AE05AB">
            <w:pPr>
              <w:pStyle w:val="af3"/>
              <w:snapToGrid w:val="0"/>
              <w:rPr>
                <w:rFonts w:ascii="PT Astra Serif" w:eastAsia="Times New Roman" w:hAnsi="PT Astra Serif"/>
                <w:sz w:val="20"/>
              </w:rPr>
            </w:pPr>
            <w:r w:rsidRPr="003363E1">
              <w:rPr>
                <w:rFonts w:ascii="PT Astra Serif" w:eastAsia="Times New Roman" w:hAnsi="PT Astra Serif"/>
                <w:sz w:val="20"/>
              </w:rPr>
              <w:t xml:space="preserve">                    </w:t>
            </w:r>
            <w:r w:rsidRPr="003363E1">
              <w:rPr>
                <w:rFonts w:ascii="PT Astra Serif" w:hAnsi="PT Astra Serif"/>
                <w:sz w:val="20"/>
              </w:rPr>
              <w:t>Наименование услуг</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C50933" w:rsidRPr="003363E1" w:rsidRDefault="00C50933" w:rsidP="00AE05AB">
            <w:pPr>
              <w:pStyle w:val="af3"/>
              <w:snapToGrid w:val="0"/>
              <w:rPr>
                <w:rFonts w:ascii="PT Astra Serif" w:hAnsi="PT Astra Serif"/>
                <w:sz w:val="20"/>
              </w:rPr>
            </w:pPr>
            <w:r w:rsidRPr="003363E1">
              <w:rPr>
                <w:rFonts w:ascii="PT Astra Serif" w:eastAsia="Times New Roman" w:hAnsi="PT Astra Serif"/>
                <w:sz w:val="20"/>
              </w:rPr>
              <w:t xml:space="preserve">   </w:t>
            </w:r>
            <w:r w:rsidRPr="003363E1">
              <w:rPr>
                <w:rFonts w:ascii="PT Astra Serif" w:hAnsi="PT Astra Serif"/>
                <w:sz w:val="20"/>
              </w:rPr>
              <w:t>Сумма (руб.)</w:t>
            </w:r>
          </w:p>
        </w:tc>
      </w:tr>
      <w:tr w:rsidR="00C50933" w:rsidRPr="003363E1" w:rsidTr="00AE05AB">
        <w:trPr>
          <w:trHeight w:val="437"/>
        </w:trPr>
        <w:tc>
          <w:tcPr>
            <w:tcW w:w="389" w:type="dxa"/>
            <w:tcBorders>
              <w:left w:val="single" w:sz="1" w:space="0" w:color="000000"/>
              <w:bottom w:val="single" w:sz="1" w:space="0" w:color="000000"/>
            </w:tcBorders>
            <w:shd w:val="clear" w:color="auto" w:fill="auto"/>
          </w:tcPr>
          <w:p w:rsidR="00C50933" w:rsidRPr="003363E1" w:rsidRDefault="00C50933" w:rsidP="00AE05AB">
            <w:pPr>
              <w:pStyle w:val="af3"/>
              <w:snapToGrid w:val="0"/>
              <w:jc w:val="center"/>
              <w:rPr>
                <w:rFonts w:ascii="PT Astra Serif" w:hAnsi="PT Astra Serif"/>
                <w:sz w:val="20"/>
              </w:rPr>
            </w:pPr>
            <w:r w:rsidRPr="003363E1">
              <w:rPr>
                <w:rFonts w:ascii="PT Astra Serif" w:hAnsi="PT Astra Serif"/>
                <w:sz w:val="20"/>
              </w:rPr>
              <w:t>1.</w:t>
            </w:r>
          </w:p>
        </w:tc>
        <w:tc>
          <w:tcPr>
            <w:tcW w:w="2588" w:type="dxa"/>
            <w:tcBorders>
              <w:left w:val="single" w:sz="1" w:space="0" w:color="000000"/>
              <w:bottom w:val="single" w:sz="1" w:space="0" w:color="000000"/>
            </w:tcBorders>
            <w:shd w:val="clear" w:color="auto" w:fill="auto"/>
          </w:tcPr>
          <w:p w:rsidR="00C50933" w:rsidRPr="003363E1" w:rsidRDefault="00C50933" w:rsidP="00AE05AB">
            <w:pPr>
              <w:pStyle w:val="af3"/>
              <w:snapToGrid w:val="0"/>
              <w:rPr>
                <w:rFonts w:ascii="PT Astra Serif" w:hAnsi="PT Astra Serif"/>
                <w:sz w:val="20"/>
              </w:rPr>
            </w:pPr>
            <w:r w:rsidRPr="003363E1">
              <w:rPr>
                <w:rFonts w:ascii="PT Astra Serif" w:hAnsi="PT Astra Serif"/>
                <w:sz w:val="20"/>
              </w:rPr>
              <w:t>Оформление документов, необходимых для погребения</w:t>
            </w:r>
          </w:p>
        </w:tc>
        <w:tc>
          <w:tcPr>
            <w:tcW w:w="1559" w:type="dxa"/>
            <w:tcBorders>
              <w:left w:val="single" w:sz="1" w:space="0" w:color="000000"/>
              <w:bottom w:val="single" w:sz="1" w:space="0" w:color="000000"/>
              <w:right w:val="single" w:sz="1" w:space="0" w:color="000000"/>
            </w:tcBorders>
            <w:shd w:val="clear" w:color="auto" w:fill="auto"/>
          </w:tcPr>
          <w:p w:rsidR="00C50933" w:rsidRPr="003363E1" w:rsidRDefault="00C50933" w:rsidP="00AE05AB">
            <w:pPr>
              <w:pStyle w:val="af3"/>
              <w:snapToGrid w:val="0"/>
              <w:jc w:val="center"/>
              <w:rPr>
                <w:rFonts w:ascii="PT Astra Serif" w:hAnsi="PT Astra Serif"/>
                <w:sz w:val="20"/>
              </w:rPr>
            </w:pPr>
            <w:r w:rsidRPr="003363E1">
              <w:rPr>
                <w:rFonts w:ascii="PT Astra Serif" w:hAnsi="PT Astra Serif"/>
                <w:sz w:val="20"/>
              </w:rPr>
              <w:t>бесплатно</w:t>
            </w:r>
          </w:p>
        </w:tc>
      </w:tr>
      <w:tr w:rsidR="00C50933" w:rsidRPr="003363E1" w:rsidTr="00AE05AB">
        <w:trPr>
          <w:trHeight w:val="437"/>
        </w:trPr>
        <w:tc>
          <w:tcPr>
            <w:tcW w:w="389" w:type="dxa"/>
            <w:tcBorders>
              <w:left w:val="single" w:sz="1" w:space="0" w:color="000000"/>
              <w:bottom w:val="single" w:sz="1" w:space="0" w:color="000000"/>
            </w:tcBorders>
            <w:shd w:val="clear" w:color="auto" w:fill="auto"/>
          </w:tcPr>
          <w:p w:rsidR="00C50933" w:rsidRPr="003363E1" w:rsidRDefault="00C50933" w:rsidP="00AE05AB">
            <w:pPr>
              <w:pStyle w:val="af3"/>
              <w:snapToGrid w:val="0"/>
              <w:jc w:val="center"/>
              <w:rPr>
                <w:rFonts w:ascii="PT Astra Serif" w:hAnsi="PT Astra Serif"/>
                <w:sz w:val="20"/>
              </w:rPr>
            </w:pPr>
            <w:r w:rsidRPr="003363E1">
              <w:rPr>
                <w:rFonts w:ascii="PT Astra Serif" w:hAnsi="PT Astra Serif"/>
                <w:sz w:val="20"/>
              </w:rPr>
              <w:t>2</w:t>
            </w:r>
          </w:p>
        </w:tc>
        <w:tc>
          <w:tcPr>
            <w:tcW w:w="2588" w:type="dxa"/>
            <w:tcBorders>
              <w:left w:val="single" w:sz="1" w:space="0" w:color="000000"/>
              <w:bottom w:val="single" w:sz="1" w:space="0" w:color="000000"/>
            </w:tcBorders>
            <w:shd w:val="clear" w:color="auto" w:fill="auto"/>
          </w:tcPr>
          <w:p w:rsidR="00C50933" w:rsidRPr="003363E1" w:rsidRDefault="00C50933" w:rsidP="00AE05AB">
            <w:pPr>
              <w:pStyle w:val="af3"/>
              <w:snapToGrid w:val="0"/>
              <w:rPr>
                <w:rFonts w:ascii="PT Astra Serif" w:hAnsi="PT Astra Serif"/>
                <w:sz w:val="20"/>
              </w:rPr>
            </w:pPr>
            <w:r w:rsidRPr="003363E1">
              <w:rPr>
                <w:rFonts w:ascii="PT Astra Serif" w:hAnsi="PT Astra Serif"/>
                <w:sz w:val="20"/>
              </w:rPr>
              <w:t>Облачение тела</w:t>
            </w:r>
          </w:p>
        </w:tc>
        <w:tc>
          <w:tcPr>
            <w:tcW w:w="1559" w:type="dxa"/>
            <w:tcBorders>
              <w:left w:val="single" w:sz="1" w:space="0" w:color="000000"/>
              <w:bottom w:val="single" w:sz="1" w:space="0" w:color="000000"/>
              <w:right w:val="single" w:sz="1" w:space="0" w:color="000000"/>
            </w:tcBorders>
            <w:shd w:val="clear" w:color="auto" w:fill="auto"/>
          </w:tcPr>
          <w:p w:rsidR="00C50933" w:rsidRPr="003363E1" w:rsidRDefault="00C50933" w:rsidP="00AE05AB">
            <w:pPr>
              <w:pStyle w:val="af3"/>
              <w:snapToGrid w:val="0"/>
              <w:jc w:val="center"/>
              <w:rPr>
                <w:rFonts w:ascii="PT Astra Serif" w:hAnsi="PT Astra Serif"/>
                <w:sz w:val="20"/>
              </w:rPr>
            </w:pPr>
            <w:r w:rsidRPr="003363E1">
              <w:rPr>
                <w:rFonts w:ascii="PT Astra Serif" w:hAnsi="PT Astra Serif"/>
                <w:sz w:val="20"/>
              </w:rPr>
              <w:t>1937,05</w:t>
            </w:r>
          </w:p>
        </w:tc>
      </w:tr>
      <w:tr w:rsidR="00C50933" w:rsidRPr="003363E1" w:rsidTr="00AE05AB">
        <w:tc>
          <w:tcPr>
            <w:tcW w:w="389" w:type="dxa"/>
            <w:tcBorders>
              <w:left w:val="single" w:sz="1" w:space="0" w:color="000000"/>
              <w:bottom w:val="single" w:sz="1" w:space="0" w:color="000000"/>
            </w:tcBorders>
            <w:shd w:val="clear" w:color="auto" w:fill="auto"/>
          </w:tcPr>
          <w:p w:rsidR="00C50933" w:rsidRPr="003363E1" w:rsidRDefault="00C50933" w:rsidP="00AE05AB">
            <w:pPr>
              <w:pStyle w:val="af3"/>
              <w:snapToGrid w:val="0"/>
              <w:jc w:val="center"/>
              <w:rPr>
                <w:rFonts w:ascii="PT Astra Serif" w:hAnsi="PT Astra Serif"/>
                <w:sz w:val="20"/>
              </w:rPr>
            </w:pPr>
            <w:r w:rsidRPr="003363E1">
              <w:rPr>
                <w:rFonts w:ascii="PT Astra Serif" w:hAnsi="PT Astra Serif"/>
                <w:sz w:val="20"/>
              </w:rPr>
              <w:t>3.</w:t>
            </w:r>
          </w:p>
        </w:tc>
        <w:tc>
          <w:tcPr>
            <w:tcW w:w="2588" w:type="dxa"/>
            <w:tcBorders>
              <w:left w:val="single" w:sz="1" w:space="0" w:color="000000"/>
              <w:bottom w:val="single" w:sz="1" w:space="0" w:color="000000"/>
            </w:tcBorders>
            <w:shd w:val="clear" w:color="auto" w:fill="auto"/>
          </w:tcPr>
          <w:p w:rsidR="00C50933" w:rsidRPr="003363E1" w:rsidRDefault="00C50933" w:rsidP="00AE05AB">
            <w:pPr>
              <w:snapToGrid w:val="0"/>
              <w:rPr>
                <w:sz w:val="20"/>
                <w:szCs w:val="20"/>
              </w:rPr>
            </w:pPr>
            <w:r w:rsidRPr="003363E1">
              <w:rPr>
                <w:sz w:val="20"/>
                <w:szCs w:val="20"/>
              </w:rPr>
              <w:t xml:space="preserve">Предоставление гроба </w:t>
            </w:r>
          </w:p>
        </w:tc>
        <w:tc>
          <w:tcPr>
            <w:tcW w:w="1559" w:type="dxa"/>
            <w:tcBorders>
              <w:left w:val="single" w:sz="1" w:space="0" w:color="000000"/>
              <w:bottom w:val="single" w:sz="1" w:space="0" w:color="000000"/>
              <w:right w:val="single" w:sz="1" w:space="0" w:color="000000"/>
            </w:tcBorders>
            <w:shd w:val="clear" w:color="auto" w:fill="auto"/>
          </w:tcPr>
          <w:p w:rsidR="00C50933" w:rsidRPr="003363E1" w:rsidRDefault="00C50933" w:rsidP="00AE05AB">
            <w:pPr>
              <w:pStyle w:val="af3"/>
              <w:snapToGrid w:val="0"/>
              <w:jc w:val="center"/>
              <w:rPr>
                <w:rFonts w:ascii="PT Astra Serif" w:hAnsi="PT Astra Serif"/>
                <w:sz w:val="20"/>
              </w:rPr>
            </w:pPr>
            <w:r w:rsidRPr="003363E1">
              <w:rPr>
                <w:rFonts w:ascii="PT Astra Serif" w:hAnsi="PT Astra Serif"/>
                <w:sz w:val="20"/>
              </w:rPr>
              <w:t>2389,30</w:t>
            </w:r>
          </w:p>
        </w:tc>
      </w:tr>
      <w:tr w:rsidR="00C50933" w:rsidRPr="003363E1" w:rsidTr="00AE05AB">
        <w:tc>
          <w:tcPr>
            <w:tcW w:w="389" w:type="dxa"/>
            <w:tcBorders>
              <w:left w:val="single" w:sz="1" w:space="0" w:color="000000"/>
              <w:bottom w:val="single" w:sz="1" w:space="0" w:color="000000"/>
            </w:tcBorders>
            <w:shd w:val="clear" w:color="auto" w:fill="auto"/>
          </w:tcPr>
          <w:p w:rsidR="00C50933" w:rsidRPr="003363E1" w:rsidRDefault="00C50933" w:rsidP="00AE05AB">
            <w:pPr>
              <w:pStyle w:val="af3"/>
              <w:snapToGrid w:val="0"/>
              <w:jc w:val="center"/>
              <w:rPr>
                <w:rFonts w:ascii="PT Astra Serif" w:hAnsi="PT Astra Serif"/>
                <w:sz w:val="20"/>
              </w:rPr>
            </w:pPr>
            <w:r w:rsidRPr="003363E1">
              <w:rPr>
                <w:rFonts w:ascii="PT Astra Serif" w:hAnsi="PT Astra Serif"/>
                <w:sz w:val="20"/>
              </w:rPr>
              <w:t>4.</w:t>
            </w:r>
          </w:p>
        </w:tc>
        <w:tc>
          <w:tcPr>
            <w:tcW w:w="2588" w:type="dxa"/>
            <w:tcBorders>
              <w:left w:val="single" w:sz="1" w:space="0" w:color="000000"/>
              <w:bottom w:val="single" w:sz="1" w:space="0" w:color="000000"/>
            </w:tcBorders>
            <w:shd w:val="clear" w:color="auto" w:fill="auto"/>
          </w:tcPr>
          <w:p w:rsidR="00C50933" w:rsidRPr="003363E1" w:rsidRDefault="00C50933" w:rsidP="00AE05AB">
            <w:pPr>
              <w:snapToGrid w:val="0"/>
              <w:rPr>
                <w:sz w:val="20"/>
                <w:szCs w:val="20"/>
              </w:rPr>
            </w:pPr>
            <w:r w:rsidRPr="003363E1">
              <w:rPr>
                <w:sz w:val="20"/>
                <w:szCs w:val="20"/>
              </w:rPr>
              <w:t>Перевозка умершего на кладбище (в крематорий)</w:t>
            </w:r>
          </w:p>
        </w:tc>
        <w:tc>
          <w:tcPr>
            <w:tcW w:w="1559" w:type="dxa"/>
            <w:tcBorders>
              <w:left w:val="single" w:sz="1" w:space="0" w:color="000000"/>
              <w:bottom w:val="single" w:sz="1" w:space="0" w:color="000000"/>
              <w:right w:val="single" w:sz="1" w:space="0" w:color="000000"/>
            </w:tcBorders>
            <w:shd w:val="clear" w:color="auto" w:fill="auto"/>
          </w:tcPr>
          <w:p w:rsidR="00C50933" w:rsidRPr="003363E1" w:rsidRDefault="00C50933" w:rsidP="00AE05AB">
            <w:pPr>
              <w:pStyle w:val="af3"/>
              <w:snapToGrid w:val="0"/>
              <w:jc w:val="center"/>
              <w:rPr>
                <w:rFonts w:ascii="PT Astra Serif" w:hAnsi="PT Astra Serif"/>
                <w:sz w:val="20"/>
              </w:rPr>
            </w:pPr>
            <w:r w:rsidRPr="003363E1">
              <w:rPr>
                <w:rFonts w:ascii="PT Astra Serif" w:hAnsi="PT Astra Serif"/>
                <w:sz w:val="20"/>
              </w:rPr>
              <w:t>1849,56</w:t>
            </w:r>
          </w:p>
        </w:tc>
      </w:tr>
      <w:tr w:rsidR="00C50933" w:rsidRPr="003363E1" w:rsidTr="00AE05AB">
        <w:tc>
          <w:tcPr>
            <w:tcW w:w="389" w:type="dxa"/>
            <w:tcBorders>
              <w:left w:val="single" w:sz="1" w:space="0" w:color="000000"/>
              <w:bottom w:val="single" w:sz="1" w:space="0" w:color="000000"/>
            </w:tcBorders>
            <w:shd w:val="clear" w:color="auto" w:fill="auto"/>
          </w:tcPr>
          <w:p w:rsidR="00C50933" w:rsidRPr="003363E1" w:rsidRDefault="00C50933" w:rsidP="00AE05AB">
            <w:pPr>
              <w:pStyle w:val="af3"/>
              <w:snapToGrid w:val="0"/>
              <w:jc w:val="center"/>
              <w:rPr>
                <w:rFonts w:ascii="PT Astra Serif" w:hAnsi="PT Astra Serif"/>
                <w:sz w:val="20"/>
              </w:rPr>
            </w:pPr>
            <w:r w:rsidRPr="003363E1">
              <w:rPr>
                <w:rFonts w:ascii="PT Astra Serif" w:hAnsi="PT Astra Serif"/>
                <w:sz w:val="20"/>
              </w:rPr>
              <w:t>5.</w:t>
            </w:r>
          </w:p>
        </w:tc>
        <w:tc>
          <w:tcPr>
            <w:tcW w:w="2588" w:type="dxa"/>
            <w:tcBorders>
              <w:left w:val="single" w:sz="1" w:space="0" w:color="000000"/>
              <w:bottom w:val="single" w:sz="1" w:space="0" w:color="000000"/>
            </w:tcBorders>
            <w:shd w:val="clear" w:color="auto" w:fill="auto"/>
          </w:tcPr>
          <w:p w:rsidR="00C50933" w:rsidRPr="003363E1" w:rsidRDefault="00C50933" w:rsidP="00AE05AB">
            <w:pPr>
              <w:snapToGrid w:val="0"/>
              <w:rPr>
                <w:sz w:val="20"/>
                <w:szCs w:val="20"/>
              </w:rPr>
            </w:pPr>
            <w:r w:rsidRPr="003363E1">
              <w:rPr>
                <w:sz w:val="20"/>
                <w:szCs w:val="20"/>
              </w:rPr>
              <w:t xml:space="preserve">Погребение </w:t>
            </w:r>
          </w:p>
        </w:tc>
        <w:tc>
          <w:tcPr>
            <w:tcW w:w="1559" w:type="dxa"/>
            <w:tcBorders>
              <w:left w:val="single" w:sz="1" w:space="0" w:color="000000"/>
              <w:bottom w:val="single" w:sz="1" w:space="0" w:color="000000"/>
              <w:right w:val="single" w:sz="1" w:space="0" w:color="000000"/>
            </w:tcBorders>
            <w:shd w:val="clear" w:color="auto" w:fill="auto"/>
          </w:tcPr>
          <w:p w:rsidR="00C50933" w:rsidRPr="003363E1" w:rsidRDefault="00C50933" w:rsidP="00AE05AB">
            <w:pPr>
              <w:pStyle w:val="af3"/>
              <w:snapToGrid w:val="0"/>
              <w:jc w:val="center"/>
              <w:rPr>
                <w:rFonts w:ascii="PT Astra Serif" w:hAnsi="PT Astra Serif"/>
                <w:sz w:val="20"/>
              </w:rPr>
            </w:pPr>
            <w:r w:rsidRPr="003363E1">
              <w:rPr>
                <w:rFonts w:ascii="PT Astra Serif" w:hAnsi="PT Astra Serif"/>
                <w:sz w:val="20"/>
              </w:rPr>
              <w:t>2989,46</w:t>
            </w:r>
          </w:p>
        </w:tc>
      </w:tr>
      <w:tr w:rsidR="00C50933" w:rsidRPr="003363E1" w:rsidTr="00AE05AB">
        <w:tc>
          <w:tcPr>
            <w:tcW w:w="389" w:type="dxa"/>
            <w:tcBorders>
              <w:left w:val="single" w:sz="1" w:space="0" w:color="000000"/>
              <w:bottom w:val="single" w:sz="1" w:space="0" w:color="000000"/>
            </w:tcBorders>
            <w:shd w:val="clear" w:color="auto" w:fill="auto"/>
          </w:tcPr>
          <w:p w:rsidR="00C50933" w:rsidRPr="003363E1" w:rsidRDefault="00C50933" w:rsidP="00AE05AB">
            <w:pPr>
              <w:pStyle w:val="af3"/>
              <w:snapToGrid w:val="0"/>
              <w:jc w:val="center"/>
              <w:rPr>
                <w:rFonts w:ascii="PT Astra Serif" w:hAnsi="PT Astra Serif"/>
                <w:b/>
                <w:sz w:val="20"/>
              </w:rPr>
            </w:pPr>
          </w:p>
        </w:tc>
        <w:tc>
          <w:tcPr>
            <w:tcW w:w="2588" w:type="dxa"/>
            <w:tcBorders>
              <w:left w:val="single" w:sz="1" w:space="0" w:color="000000"/>
              <w:bottom w:val="single" w:sz="1" w:space="0" w:color="000000"/>
            </w:tcBorders>
            <w:shd w:val="clear" w:color="auto" w:fill="auto"/>
          </w:tcPr>
          <w:p w:rsidR="00C50933" w:rsidRPr="003363E1" w:rsidRDefault="00C50933" w:rsidP="00AE05AB">
            <w:pPr>
              <w:pStyle w:val="af3"/>
              <w:snapToGrid w:val="0"/>
              <w:rPr>
                <w:rFonts w:ascii="PT Astra Serif" w:hAnsi="PT Astra Serif"/>
                <w:b/>
                <w:sz w:val="20"/>
              </w:rPr>
            </w:pPr>
            <w:r w:rsidRPr="003363E1">
              <w:rPr>
                <w:rFonts w:ascii="PT Astra Serif" w:hAnsi="PT Astra Serif"/>
                <w:b/>
                <w:sz w:val="20"/>
              </w:rPr>
              <w:t>Всего</w:t>
            </w:r>
          </w:p>
        </w:tc>
        <w:tc>
          <w:tcPr>
            <w:tcW w:w="1559" w:type="dxa"/>
            <w:tcBorders>
              <w:left w:val="single" w:sz="1" w:space="0" w:color="000000"/>
              <w:bottom w:val="single" w:sz="1" w:space="0" w:color="000000"/>
              <w:right w:val="single" w:sz="1" w:space="0" w:color="000000"/>
            </w:tcBorders>
            <w:shd w:val="clear" w:color="auto" w:fill="auto"/>
          </w:tcPr>
          <w:p w:rsidR="00C50933" w:rsidRPr="003363E1" w:rsidRDefault="00C50933" w:rsidP="00AE05AB">
            <w:pPr>
              <w:pStyle w:val="af3"/>
              <w:snapToGrid w:val="0"/>
              <w:jc w:val="center"/>
              <w:rPr>
                <w:rFonts w:ascii="PT Astra Serif" w:hAnsi="PT Astra Serif"/>
                <w:sz w:val="20"/>
              </w:rPr>
            </w:pPr>
            <w:r w:rsidRPr="003363E1">
              <w:rPr>
                <w:rFonts w:ascii="PT Astra Serif" w:hAnsi="PT Astra Serif"/>
                <w:b/>
                <w:sz w:val="20"/>
              </w:rPr>
              <w:t>9165,37</w:t>
            </w:r>
          </w:p>
        </w:tc>
      </w:tr>
    </w:tbl>
    <w:p w:rsidR="00C50933" w:rsidRPr="003363E1" w:rsidRDefault="00C50933" w:rsidP="00C50933">
      <w:pPr>
        <w:rPr>
          <w:sz w:val="20"/>
          <w:szCs w:val="20"/>
        </w:rPr>
      </w:pPr>
    </w:p>
    <w:p w:rsidR="00C50933" w:rsidRPr="003363E1" w:rsidRDefault="00C50933" w:rsidP="00C50933">
      <w:pPr>
        <w:autoSpaceDE w:val="0"/>
        <w:ind w:firstLine="720"/>
        <w:rPr>
          <w:sz w:val="20"/>
          <w:szCs w:val="20"/>
        </w:rPr>
      </w:pPr>
    </w:p>
    <w:p w:rsidR="00C50933" w:rsidRPr="003363E1" w:rsidRDefault="00C50933" w:rsidP="00C50933">
      <w:pPr>
        <w:rPr>
          <w:sz w:val="20"/>
          <w:szCs w:val="20"/>
        </w:rPr>
      </w:pPr>
    </w:p>
    <w:p w:rsidR="00C50933" w:rsidRPr="003363E1" w:rsidRDefault="00C50933" w:rsidP="00C50933">
      <w:pPr>
        <w:rPr>
          <w:sz w:val="20"/>
          <w:szCs w:val="20"/>
        </w:rPr>
      </w:pPr>
    </w:p>
    <w:p w:rsidR="00C50933" w:rsidRPr="003363E1" w:rsidRDefault="00C50933" w:rsidP="00C50933">
      <w:pPr>
        <w:rPr>
          <w:sz w:val="20"/>
          <w:szCs w:val="20"/>
        </w:rPr>
      </w:pPr>
    </w:p>
    <w:p w:rsidR="00C50933" w:rsidRPr="003363E1" w:rsidRDefault="00C50933" w:rsidP="00C50933">
      <w:pPr>
        <w:rPr>
          <w:sz w:val="20"/>
          <w:szCs w:val="20"/>
        </w:rPr>
      </w:pPr>
      <w:r w:rsidRPr="003363E1">
        <w:rPr>
          <w:sz w:val="20"/>
          <w:szCs w:val="20"/>
        </w:rPr>
        <w:t>СОГЛАСОВАНО:</w:t>
      </w:r>
    </w:p>
    <w:p w:rsidR="00C50933" w:rsidRPr="003363E1" w:rsidRDefault="00C50933" w:rsidP="00C50933">
      <w:pPr>
        <w:rPr>
          <w:sz w:val="20"/>
          <w:szCs w:val="20"/>
        </w:rPr>
      </w:pPr>
    </w:p>
    <w:p w:rsidR="00C50933" w:rsidRPr="003363E1" w:rsidRDefault="00C50933" w:rsidP="00C50933">
      <w:pPr>
        <w:rPr>
          <w:sz w:val="20"/>
          <w:szCs w:val="20"/>
        </w:rPr>
      </w:pPr>
      <w:r w:rsidRPr="003363E1">
        <w:rPr>
          <w:sz w:val="20"/>
          <w:szCs w:val="20"/>
        </w:rPr>
        <w:t>Министр социальной защиты</w:t>
      </w:r>
    </w:p>
    <w:p w:rsidR="00C50933" w:rsidRPr="003363E1" w:rsidRDefault="00C50933" w:rsidP="00C50933">
      <w:pPr>
        <w:rPr>
          <w:sz w:val="20"/>
          <w:szCs w:val="20"/>
        </w:rPr>
      </w:pPr>
      <w:r w:rsidRPr="003363E1">
        <w:rPr>
          <w:sz w:val="20"/>
          <w:szCs w:val="20"/>
        </w:rPr>
        <w:t>и семейной политики Тамбовской области</w:t>
      </w:r>
    </w:p>
    <w:p w:rsidR="00C50933" w:rsidRPr="003363E1" w:rsidRDefault="00C50933" w:rsidP="00C50933">
      <w:pPr>
        <w:rPr>
          <w:sz w:val="20"/>
          <w:szCs w:val="20"/>
        </w:rPr>
      </w:pPr>
    </w:p>
    <w:p w:rsidR="00C50933" w:rsidRDefault="00C50933" w:rsidP="00C50933">
      <w:pPr>
        <w:rPr>
          <w:sz w:val="20"/>
          <w:szCs w:val="20"/>
        </w:rPr>
      </w:pPr>
      <w:r w:rsidRPr="003363E1">
        <w:rPr>
          <w:sz w:val="20"/>
          <w:szCs w:val="20"/>
        </w:rPr>
        <w:t>___________________ М.А. Мальцев</w:t>
      </w:r>
    </w:p>
    <w:p w:rsidR="002D1EE8" w:rsidRPr="003363E1" w:rsidRDefault="002D1EE8" w:rsidP="00C50933">
      <w:pPr>
        <w:rPr>
          <w:color w:val="000080"/>
          <w:sz w:val="20"/>
          <w:szCs w:val="20"/>
        </w:rPr>
      </w:pPr>
    </w:p>
    <w:p w:rsidR="00076058" w:rsidRDefault="00076058" w:rsidP="002D1EE8">
      <w:pPr>
        <w:pStyle w:val="a7"/>
        <w:jc w:val="center"/>
        <w:rPr>
          <w:rFonts w:ascii="PT Astra Serif" w:hAnsi="PT Astra Serif"/>
          <w:i w:val="0"/>
          <w:sz w:val="20"/>
          <w:szCs w:val="20"/>
          <w:lang w:val="ru-RU"/>
        </w:rPr>
      </w:pPr>
    </w:p>
    <w:p w:rsidR="00076058" w:rsidRDefault="00076058" w:rsidP="002D1EE8">
      <w:pPr>
        <w:pStyle w:val="a7"/>
        <w:jc w:val="center"/>
        <w:rPr>
          <w:rFonts w:ascii="PT Astra Serif" w:hAnsi="PT Astra Serif"/>
          <w:i w:val="0"/>
          <w:sz w:val="20"/>
          <w:szCs w:val="20"/>
          <w:lang w:val="ru-RU"/>
        </w:rPr>
      </w:pPr>
    </w:p>
    <w:p w:rsidR="00076058" w:rsidRDefault="00076058" w:rsidP="002D1EE8">
      <w:pPr>
        <w:pStyle w:val="a7"/>
        <w:jc w:val="center"/>
        <w:rPr>
          <w:rFonts w:ascii="PT Astra Serif" w:hAnsi="PT Astra Serif"/>
          <w:i w:val="0"/>
          <w:sz w:val="20"/>
          <w:szCs w:val="20"/>
          <w:lang w:val="ru-RU"/>
        </w:rPr>
      </w:pPr>
    </w:p>
    <w:p w:rsidR="002D1EE8" w:rsidRPr="002D1EE8" w:rsidRDefault="002D1EE8" w:rsidP="002D1EE8">
      <w:pPr>
        <w:pStyle w:val="a7"/>
        <w:jc w:val="center"/>
        <w:rPr>
          <w:rFonts w:ascii="PT Astra Serif" w:hAnsi="PT Astra Serif"/>
          <w:i w:val="0"/>
          <w:sz w:val="20"/>
          <w:szCs w:val="20"/>
          <w:lang w:val="ru-RU"/>
        </w:rPr>
      </w:pPr>
      <w:r w:rsidRPr="002D1EE8">
        <w:rPr>
          <w:rFonts w:ascii="PT Astra Serif" w:hAnsi="PT Astra Serif"/>
          <w:i w:val="0"/>
          <w:sz w:val="20"/>
          <w:szCs w:val="20"/>
          <w:lang w:val="ru-RU"/>
        </w:rPr>
        <w:t>Администрация Мордовского</w:t>
      </w:r>
    </w:p>
    <w:p w:rsidR="002D1EE8" w:rsidRPr="002D1EE8" w:rsidRDefault="002D1EE8" w:rsidP="002D1EE8">
      <w:pPr>
        <w:pStyle w:val="a7"/>
        <w:jc w:val="center"/>
        <w:rPr>
          <w:rFonts w:ascii="PT Astra Serif" w:hAnsi="PT Astra Serif"/>
          <w:i w:val="0"/>
          <w:sz w:val="20"/>
          <w:szCs w:val="20"/>
          <w:lang w:val="ru-RU"/>
        </w:rPr>
      </w:pPr>
      <w:r w:rsidRPr="002D1EE8">
        <w:rPr>
          <w:rFonts w:ascii="PT Astra Serif" w:hAnsi="PT Astra Serif"/>
          <w:i w:val="0"/>
          <w:sz w:val="20"/>
          <w:szCs w:val="20"/>
          <w:lang w:val="ru-RU"/>
        </w:rPr>
        <w:t>муниципального округа</w:t>
      </w:r>
    </w:p>
    <w:p w:rsidR="002D1EE8" w:rsidRPr="002D1EE8" w:rsidRDefault="002D1EE8" w:rsidP="002D1EE8">
      <w:pPr>
        <w:pStyle w:val="a7"/>
        <w:jc w:val="center"/>
        <w:rPr>
          <w:rFonts w:ascii="PT Astra Serif" w:hAnsi="PT Astra Serif"/>
          <w:i w:val="0"/>
          <w:sz w:val="20"/>
          <w:szCs w:val="20"/>
          <w:lang w:val="ru-RU"/>
        </w:rPr>
      </w:pPr>
      <w:r w:rsidRPr="002D1EE8">
        <w:rPr>
          <w:rFonts w:ascii="PT Astra Serif" w:hAnsi="PT Astra Serif"/>
          <w:i w:val="0"/>
          <w:sz w:val="20"/>
          <w:szCs w:val="20"/>
          <w:lang w:val="ru-RU"/>
        </w:rPr>
        <w:t>Тамбовской  области</w:t>
      </w:r>
    </w:p>
    <w:p w:rsidR="002D1EE8" w:rsidRPr="002D1EE8" w:rsidRDefault="002D1EE8" w:rsidP="002D1EE8">
      <w:pPr>
        <w:pStyle w:val="a7"/>
        <w:jc w:val="center"/>
        <w:rPr>
          <w:rFonts w:ascii="PT Astra Serif" w:hAnsi="PT Astra Serif"/>
          <w:i w:val="0"/>
          <w:sz w:val="20"/>
          <w:szCs w:val="20"/>
          <w:lang w:val="ru-RU"/>
        </w:rPr>
      </w:pPr>
    </w:p>
    <w:p w:rsidR="002D1EE8" w:rsidRPr="002D1EE8" w:rsidRDefault="002D1EE8" w:rsidP="002D1EE8">
      <w:pPr>
        <w:pStyle w:val="a7"/>
        <w:jc w:val="center"/>
        <w:rPr>
          <w:rFonts w:ascii="PT Astra Serif" w:hAnsi="PT Astra Serif"/>
          <w:i w:val="0"/>
          <w:sz w:val="20"/>
          <w:szCs w:val="20"/>
          <w:lang w:val="ru-RU"/>
        </w:rPr>
      </w:pPr>
      <w:r w:rsidRPr="002D1EE8">
        <w:rPr>
          <w:rFonts w:ascii="PT Astra Serif" w:hAnsi="PT Astra Serif"/>
          <w:i w:val="0"/>
          <w:sz w:val="20"/>
          <w:szCs w:val="20"/>
          <w:lang w:val="ru-RU"/>
        </w:rPr>
        <w:t>ПОСТАНОВЛЕНИЕ</w:t>
      </w:r>
    </w:p>
    <w:p w:rsidR="002D1EE8" w:rsidRPr="002D1EE8" w:rsidRDefault="002D1EE8" w:rsidP="002D1EE8">
      <w:pPr>
        <w:pStyle w:val="a7"/>
        <w:rPr>
          <w:rFonts w:ascii="PT Astra Serif" w:hAnsi="PT Astra Serif"/>
          <w:i w:val="0"/>
          <w:sz w:val="20"/>
          <w:szCs w:val="20"/>
          <w:lang w:val="ru-RU"/>
        </w:rPr>
      </w:pPr>
      <w:r w:rsidRPr="002D1EE8">
        <w:rPr>
          <w:rFonts w:ascii="PT Astra Serif" w:hAnsi="PT Astra Serif"/>
          <w:i w:val="0"/>
          <w:sz w:val="20"/>
          <w:szCs w:val="20"/>
          <w:lang w:val="ru-RU"/>
        </w:rPr>
        <w:t xml:space="preserve">06.02.2025        </w:t>
      </w:r>
      <w:r w:rsidR="00076058">
        <w:rPr>
          <w:rFonts w:ascii="PT Astra Serif" w:hAnsi="PT Astra Serif"/>
          <w:i w:val="0"/>
          <w:sz w:val="20"/>
          <w:szCs w:val="20"/>
          <w:lang w:val="ru-RU"/>
        </w:rPr>
        <w:t xml:space="preserve">    </w:t>
      </w:r>
      <w:r w:rsidRPr="002D1EE8">
        <w:rPr>
          <w:rFonts w:ascii="PT Astra Serif" w:hAnsi="PT Astra Serif"/>
          <w:i w:val="0"/>
          <w:sz w:val="20"/>
          <w:szCs w:val="20"/>
          <w:lang w:val="ru-RU"/>
        </w:rPr>
        <w:t xml:space="preserve"> р.п.Мордово                    № 142</w:t>
      </w:r>
    </w:p>
    <w:p w:rsidR="002D1EE8" w:rsidRPr="002D1EE8" w:rsidRDefault="002D1EE8" w:rsidP="002D1EE8">
      <w:pPr>
        <w:pStyle w:val="a7"/>
        <w:jc w:val="both"/>
        <w:rPr>
          <w:rFonts w:ascii="PT Astra Serif" w:hAnsi="PT Astra Serif"/>
          <w:i w:val="0"/>
          <w:sz w:val="20"/>
          <w:szCs w:val="20"/>
          <w:lang w:val="ru-RU"/>
        </w:rPr>
      </w:pPr>
    </w:p>
    <w:p w:rsidR="002D1EE8" w:rsidRPr="002D1EE8" w:rsidRDefault="002D1EE8" w:rsidP="002D1EE8">
      <w:pPr>
        <w:pStyle w:val="a7"/>
        <w:jc w:val="both"/>
        <w:rPr>
          <w:rFonts w:ascii="PT Astra Serif" w:hAnsi="PT Astra Serif"/>
          <w:i w:val="0"/>
          <w:sz w:val="20"/>
          <w:szCs w:val="20"/>
          <w:lang w:val="ru-RU"/>
        </w:rPr>
      </w:pPr>
      <w:r w:rsidRPr="002D1EE8">
        <w:rPr>
          <w:rFonts w:ascii="PT Astra Serif" w:hAnsi="PT Astra Serif"/>
          <w:i w:val="0"/>
          <w:sz w:val="20"/>
          <w:szCs w:val="20"/>
          <w:lang w:val="ru-RU"/>
        </w:rPr>
        <w:t xml:space="preserve">О внесении изменений в Перечень муниципальных услуг, предоставляемых администрацией Мордовского муниципального округа, для размещения в  реестре  муниципальных услуг (функций) Федеральной государственной информационной системы «Федеральный реестр государственных и муниципальных услуг (функций) </w:t>
      </w:r>
    </w:p>
    <w:p w:rsidR="002D1EE8" w:rsidRPr="002D1EE8" w:rsidRDefault="002D1EE8" w:rsidP="002D1EE8">
      <w:pPr>
        <w:pStyle w:val="a7"/>
        <w:jc w:val="both"/>
        <w:rPr>
          <w:rFonts w:ascii="PT Astra Serif" w:hAnsi="PT Astra Serif"/>
          <w:i w:val="0"/>
          <w:sz w:val="20"/>
          <w:szCs w:val="20"/>
          <w:lang w:val="ru-RU"/>
        </w:rPr>
      </w:pPr>
    </w:p>
    <w:p w:rsidR="002D1EE8" w:rsidRPr="002D1EE8" w:rsidRDefault="002D1EE8" w:rsidP="002D1EE8">
      <w:pPr>
        <w:pStyle w:val="a7"/>
        <w:ind w:firstLine="709"/>
        <w:jc w:val="both"/>
        <w:rPr>
          <w:rFonts w:ascii="PT Astra Serif" w:hAnsi="PT Astra Serif"/>
          <w:i w:val="0"/>
          <w:sz w:val="20"/>
          <w:szCs w:val="20"/>
          <w:lang w:val="ru-RU"/>
        </w:rPr>
      </w:pPr>
      <w:r w:rsidRPr="002D1EE8">
        <w:rPr>
          <w:rFonts w:ascii="PT Astra Serif" w:hAnsi="PT Astra Serif"/>
          <w:i w:val="0"/>
          <w:sz w:val="20"/>
          <w:szCs w:val="20"/>
          <w:lang w:val="ru-RU"/>
        </w:rPr>
        <w:t xml:space="preserve"> В соответствии с   распоряжением Правительства Российской Федерации от 18.09.2019 №2113-р  «</w:t>
      </w:r>
      <w:r w:rsidRPr="002D1EE8">
        <w:rPr>
          <w:rFonts w:ascii="PT Astra Serif" w:hAnsi="PT Astra Serif"/>
          <w:bCs/>
          <w:i w:val="0"/>
          <w:sz w:val="20"/>
          <w:szCs w:val="20"/>
          <w:shd w:val="clear" w:color="auto" w:fill="FFFFFF"/>
          <w:lang w:val="ru-RU"/>
        </w:rPr>
        <w:t>Об утверждении</w:t>
      </w:r>
      <w:r w:rsidRPr="002D1EE8">
        <w:rPr>
          <w:rFonts w:ascii="PT Astra Serif" w:hAnsi="PT Astra Serif"/>
          <w:bCs/>
          <w:i w:val="0"/>
          <w:sz w:val="20"/>
          <w:szCs w:val="20"/>
          <w:shd w:val="clear" w:color="auto" w:fill="FFFFFF"/>
        </w:rPr>
        <w:t> </w:t>
      </w:r>
      <w:hyperlink r:id="rId68" w:anchor="6540IN" w:history="1">
        <w:r w:rsidRPr="002D1EE8">
          <w:rPr>
            <w:rStyle w:val="a3"/>
            <w:rFonts w:ascii="PT Astra Serif" w:hAnsi="PT Astra Serif"/>
            <w:bCs/>
            <w:i w:val="0"/>
            <w:sz w:val="20"/>
            <w:szCs w:val="20"/>
            <w:shd w:val="clear" w:color="auto" w:fill="FFFFFF"/>
            <w:lang w:val="ru-RU"/>
          </w:rPr>
          <w:t>перечня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hyperlink>
      <w:r w:rsidRPr="002D1EE8">
        <w:rPr>
          <w:rFonts w:ascii="PT Astra Serif" w:hAnsi="PT Astra Serif"/>
          <w:i w:val="0"/>
          <w:sz w:val="20"/>
          <w:szCs w:val="20"/>
          <w:lang w:val="ru-RU"/>
        </w:rPr>
        <w:t>», администрация Мордовского муниципального округа постановляет:</w:t>
      </w:r>
    </w:p>
    <w:p w:rsidR="002D1EE8" w:rsidRPr="002D1EE8" w:rsidRDefault="002D1EE8" w:rsidP="002D1EE8">
      <w:pPr>
        <w:pStyle w:val="a7"/>
        <w:ind w:firstLine="709"/>
        <w:jc w:val="both"/>
        <w:rPr>
          <w:rFonts w:ascii="PT Astra Serif" w:hAnsi="PT Astra Serif"/>
          <w:i w:val="0"/>
          <w:sz w:val="20"/>
          <w:szCs w:val="20"/>
          <w:lang w:val="ru-RU"/>
        </w:rPr>
      </w:pPr>
      <w:r w:rsidRPr="002D1EE8">
        <w:rPr>
          <w:rFonts w:ascii="PT Astra Serif" w:hAnsi="PT Astra Serif"/>
          <w:i w:val="0"/>
          <w:sz w:val="20"/>
          <w:szCs w:val="20"/>
          <w:lang w:val="ru-RU"/>
        </w:rPr>
        <w:t>1.</w:t>
      </w:r>
      <w:r w:rsidRPr="002D1EE8">
        <w:rPr>
          <w:rFonts w:ascii="PT Astra Serif" w:hAnsi="PT Astra Serif"/>
          <w:i w:val="0"/>
          <w:sz w:val="20"/>
          <w:szCs w:val="20"/>
        </w:rPr>
        <w:t> </w:t>
      </w:r>
      <w:r w:rsidRPr="002D1EE8">
        <w:rPr>
          <w:rFonts w:ascii="PT Astra Serif" w:hAnsi="PT Astra Serif"/>
          <w:i w:val="0"/>
          <w:sz w:val="20"/>
          <w:szCs w:val="20"/>
          <w:lang w:val="ru-RU"/>
        </w:rPr>
        <w:t xml:space="preserve">Внести  в Перечень муниципальных услуг, предоставляемых администрацией Мордовского муниципального округа, для размещения в  реестре  муниципальных услуг (функций) Федеральной государственной информационной системы «Федеральный реестр государственных и муниципальных услуг (функций), утвержденный постановлением  администрации округа от 25.01.2024 № 106,    следующие изменения: </w:t>
      </w:r>
    </w:p>
    <w:p w:rsidR="002D1EE8" w:rsidRPr="002D1EE8" w:rsidRDefault="002D1EE8" w:rsidP="002D1EE8">
      <w:pPr>
        <w:pStyle w:val="a7"/>
        <w:ind w:firstLine="709"/>
        <w:jc w:val="both"/>
        <w:rPr>
          <w:rFonts w:ascii="PT Astra Serif" w:hAnsi="PT Astra Serif"/>
          <w:i w:val="0"/>
          <w:sz w:val="20"/>
          <w:szCs w:val="20"/>
          <w:lang w:val="ru-RU"/>
        </w:rPr>
      </w:pPr>
      <w:r w:rsidRPr="002D1EE8">
        <w:rPr>
          <w:rFonts w:ascii="PT Astra Serif" w:hAnsi="PT Astra Serif"/>
          <w:i w:val="0"/>
          <w:sz w:val="20"/>
          <w:szCs w:val="20"/>
          <w:lang w:val="ru-RU"/>
        </w:rPr>
        <w:t>строку 37 пункт 2  изложить в следующей редакции:</w:t>
      </w:r>
    </w:p>
    <w:p w:rsidR="002D1EE8" w:rsidRPr="002D1EE8" w:rsidRDefault="002D1EE8" w:rsidP="002D1EE8">
      <w:pPr>
        <w:pStyle w:val="a7"/>
        <w:ind w:firstLine="709"/>
        <w:jc w:val="both"/>
        <w:rPr>
          <w:rFonts w:ascii="PT Astra Serif" w:hAnsi="PT Astra Serif"/>
          <w:i w:val="0"/>
          <w:sz w:val="20"/>
          <w:szCs w:val="20"/>
          <w:lang w:val="ru-RU"/>
        </w:rPr>
      </w:pPr>
      <w:r w:rsidRPr="002D1EE8">
        <w:rPr>
          <w:rFonts w:ascii="PT Astra Serif" w:hAnsi="PT Astra Serif"/>
          <w:i w:val="0"/>
          <w:sz w:val="20"/>
          <w:szCs w:val="20"/>
          <w:lang w:val="ru-RU"/>
        </w:rPr>
        <w:t xml:space="preserve"> «Присвоение квалификационных категорий спортивных судей»;</w:t>
      </w:r>
    </w:p>
    <w:p w:rsidR="002D1EE8" w:rsidRPr="002D1EE8" w:rsidRDefault="002D1EE8" w:rsidP="002D1EE8">
      <w:pPr>
        <w:pStyle w:val="a7"/>
        <w:ind w:firstLine="709"/>
        <w:jc w:val="both"/>
        <w:rPr>
          <w:rFonts w:ascii="PT Astra Serif" w:hAnsi="PT Astra Serif"/>
          <w:i w:val="0"/>
          <w:sz w:val="20"/>
          <w:szCs w:val="20"/>
          <w:lang w:val="ru-RU"/>
        </w:rPr>
      </w:pPr>
      <w:r w:rsidRPr="002D1EE8">
        <w:rPr>
          <w:rFonts w:ascii="PT Astra Serif" w:hAnsi="PT Astra Serif"/>
          <w:i w:val="0"/>
          <w:sz w:val="20"/>
          <w:szCs w:val="20"/>
          <w:lang w:val="ru-RU"/>
        </w:rPr>
        <w:t>строку 38 пункт 3 изложить в следующей редакции:</w:t>
      </w:r>
    </w:p>
    <w:p w:rsidR="002D1EE8" w:rsidRPr="002D1EE8" w:rsidRDefault="002D1EE8" w:rsidP="002D1EE8">
      <w:pPr>
        <w:pStyle w:val="a7"/>
        <w:ind w:firstLine="709"/>
        <w:jc w:val="both"/>
        <w:rPr>
          <w:rFonts w:ascii="PT Astra Serif" w:hAnsi="PT Astra Serif"/>
          <w:i w:val="0"/>
          <w:sz w:val="20"/>
          <w:szCs w:val="20"/>
          <w:lang w:val="ru-RU"/>
        </w:rPr>
      </w:pPr>
      <w:r w:rsidRPr="002D1EE8">
        <w:rPr>
          <w:rFonts w:ascii="PT Astra Serif" w:hAnsi="PT Astra Serif"/>
          <w:i w:val="0"/>
          <w:sz w:val="20"/>
          <w:szCs w:val="20"/>
          <w:lang w:val="ru-RU"/>
        </w:rPr>
        <w:t xml:space="preserve"> «Присвоение спортивных разрядов».</w:t>
      </w:r>
    </w:p>
    <w:p w:rsidR="002D1EE8" w:rsidRPr="002D1EE8" w:rsidRDefault="002D1EE8" w:rsidP="002D1EE8">
      <w:pPr>
        <w:pStyle w:val="a7"/>
        <w:ind w:firstLine="709"/>
        <w:jc w:val="both"/>
        <w:rPr>
          <w:rFonts w:ascii="PT Astra Serif" w:hAnsi="PT Astra Serif"/>
          <w:i w:val="0"/>
          <w:sz w:val="20"/>
          <w:szCs w:val="20"/>
          <w:lang w:val="ru-RU"/>
        </w:rPr>
      </w:pPr>
      <w:r w:rsidRPr="002D1EE8">
        <w:rPr>
          <w:rFonts w:ascii="PT Astra Serif" w:hAnsi="PT Astra Serif"/>
          <w:i w:val="0"/>
          <w:sz w:val="20"/>
          <w:szCs w:val="20"/>
          <w:lang w:val="ru-RU"/>
        </w:rPr>
        <w:t>2.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2D1EE8" w:rsidRPr="002D1EE8" w:rsidRDefault="002D1EE8" w:rsidP="002D1EE8">
      <w:pPr>
        <w:pStyle w:val="a7"/>
        <w:ind w:firstLine="709"/>
        <w:jc w:val="both"/>
        <w:rPr>
          <w:rFonts w:ascii="PT Astra Serif" w:hAnsi="PT Astra Serif"/>
          <w:i w:val="0"/>
          <w:sz w:val="20"/>
          <w:szCs w:val="20"/>
          <w:lang w:val="ru-RU"/>
        </w:rPr>
      </w:pPr>
      <w:r w:rsidRPr="002D1EE8">
        <w:rPr>
          <w:rFonts w:ascii="PT Astra Serif" w:hAnsi="PT Astra Serif"/>
          <w:i w:val="0"/>
          <w:sz w:val="20"/>
          <w:szCs w:val="20"/>
          <w:lang w:val="ru-RU"/>
        </w:rPr>
        <w:t>3. Контроль за исполнением настоящего постановления возложить на   заместителя главы администрации Мордовского муниципального округа Т.А.Пелекшину.</w:t>
      </w:r>
    </w:p>
    <w:p w:rsidR="002D1EE8" w:rsidRPr="002D1EE8" w:rsidRDefault="002D1EE8" w:rsidP="002D1EE8">
      <w:pPr>
        <w:pStyle w:val="a7"/>
        <w:jc w:val="both"/>
        <w:rPr>
          <w:rFonts w:ascii="PT Astra Serif" w:hAnsi="PT Astra Serif"/>
          <w:i w:val="0"/>
          <w:sz w:val="20"/>
          <w:szCs w:val="20"/>
          <w:lang w:val="ru-RU"/>
        </w:rPr>
      </w:pPr>
    </w:p>
    <w:p w:rsidR="002D1EE8" w:rsidRPr="002D1EE8" w:rsidRDefault="002D1EE8" w:rsidP="002D1EE8">
      <w:pPr>
        <w:pStyle w:val="a7"/>
        <w:jc w:val="both"/>
        <w:rPr>
          <w:rFonts w:ascii="PT Astra Serif" w:hAnsi="PT Astra Serif"/>
          <w:i w:val="0"/>
          <w:sz w:val="20"/>
          <w:szCs w:val="20"/>
          <w:lang w:val="ru-RU"/>
        </w:rPr>
      </w:pPr>
    </w:p>
    <w:p w:rsidR="002D1EE8" w:rsidRPr="00C40917" w:rsidRDefault="002D1EE8" w:rsidP="002D1EE8">
      <w:pPr>
        <w:pStyle w:val="a7"/>
        <w:jc w:val="both"/>
        <w:rPr>
          <w:rFonts w:ascii="PT Astra Serif" w:hAnsi="PT Astra Serif"/>
          <w:i w:val="0"/>
          <w:sz w:val="20"/>
          <w:szCs w:val="20"/>
          <w:lang w:val="ru-RU"/>
        </w:rPr>
      </w:pPr>
      <w:r w:rsidRPr="00C40917">
        <w:rPr>
          <w:rFonts w:ascii="PT Astra Serif" w:hAnsi="PT Astra Serif"/>
          <w:i w:val="0"/>
          <w:sz w:val="20"/>
          <w:szCs w:val="20"/>
          <w:lang w:val="ru-RU"/>
        </w:rPr>
        <w:t>Глава  Мордовского</w:t>
      </w:r>
    </w:p>
    <w:p w:rsidR="00C40917" w:rsidRDefault="00076058" w:rsidP="007A4E38">
      <w:pPr>
        <w:rPr>
          <w:sz w:val="20"/>
          <w:szCs w:val="20"/>
        </w:rPr>
      </w:pPr>
      <w:r>
        <w:rPr>
          <w:sz w:val="20"/>
          <w:szCs w:val="20"/>
        </w:rPr>
        <w:t>м</w:t>
      </w:r>
      <w:r w:rsidR="002D1EE8" w:rsidRPr="002D1EE8">
        <w:rPr>
          <w:sz w:val="20"/>
          <w:szCs w:val="20"/>
        </w:rPr>
        <w:t xml:space="preserve">униципальногоокруга          </w:t>
      </w:r>
      <w:r w:rsidR="007A4E38">
        <w:rPr>
          <w:sz w:val="20"/>
          <w:szCs w:val="20"/>
        </w:rPr>
        <w:t xml:space="preserve">                        С.В.Ман</w:t>
      </w:r>
    </w:p>
    <w:p w:rsidR="00C40917" w:rsidRDefault="00C40917" w:rsidP="00C40917">
      <w:pPr>
        <w:pStyle w:val="a7"/>
        <w:jc w:val="center"/>
        <w:rPr>
          <w:rFonts w:ascii="PT Astra Serif" w:hAnsi="PT Astra Serif"/>
          <w:sz w:val="20"/>
          <w:szCs w:val="20"/>
          <w:lang w:val="ru-RU"/>
        </w:rPr>
      </w:pPr>
    </w:p>
    <w:p w:rsidR="00C40917" w:rsidRDefault="00C40917" w:rsidP="00C40917">
      <w:pPr>
        <w:pStyle w:val="a7"/>
        <w:jc w:val="center"/>
        <w:rPr>
          <w:rFonts w:ascii="PT Astra Serif" w:hAnsi="PT Astra Serif"/>
          <w:sz w:val="20"/>
          <w:szCs w:val="20"/>
          <w:lang w:val="ru-RU"/>
        </w:rPr>
      </w:pPr>
    </w:p>
    <w:p w:rsidR="00C40917" w:rsidRPr="00076058" w:rsidRDefault="00C40917" w:rsidP="00C40917">
      <w:pPr>
        <w:pStyle w:val="a7"/>
        <w:jc w:val="center"/>
        <w:rPr>
          <w:rFonts w:ascii="PT Astra Serif" w:hAnsi="PT Astra Serif"/>
          <w:i w:val="0"/>
          <w:sz w:val="20"/>
          <w:szCs w:val="20"/>
          <w:lang w:val="ru-RU"/>
        </w:rPr>
      </w:pPr>
      <w:r w:rsidRPr="00076058">
        <w:rPr>
          <w:rFonts w:ascii="PT Astra Serif" w:hAnsi="PT Astra Serif"/>
          <w:i w:val="0"/>
          <w:sz w:val="20"/>
          <w:szCs w:val="20"/>
          <w:lang w:val="ru-RU"/>
        </w:rPr>
        <w:t>Администрация Мордовского</w:t>
      </w:r>
    </w:p>
    <w:p w:rsidR="00C40917" w:rsidRPr="00076058" w:rsidRDefault="00C40917" w:rsidP="00C40917">
      <w:pPr>
        <w:pStyle w:val="a7"/>
        <w:jc w:val="center"/>
        <w:rPr>
          <w:rFonts w:ascii="PT Astra Serif" w:hAnsi="PT Astra Serif"/>
          <w:i w:val="0"/>
          <w:sz w:val="20"/>
          <w:szCs w:val="20"/>
          <w:lang w:val="ru-RU"/>
        </w:rPr>
      </w:pPr>
      <w:r w:rsidRPr="00076058">
        <w:rPr>
          <w:rFonts w:ascii="PT Astra Serif" w:hAnsi="PT Astra Serif"/>
          <w:i w:val="0"/>
          <w:sz w:val="20"/>
          <w:szCs w:val="20"/>
          <w:lang w:val="ru-RU"/>
        </w:rPr>
        <w:t>муниципального округа</w:t>
      </w:r>
    </w:p>
    <w:p w:rsidR="00C40917" w:rsidRPr="00076058" w:rsidRDefault="00C40917" w:rsidP="00C40917">
      <w:pPr>
        <w:pStyle w:val="a7"/>
        <w:ind w:right="-1"/>
        <w:jc w:val="center"/>
        <w:rPr>
          <w:rFonts w:ascii="PT Astra Serif" w:hAnsi="PT Astra Serif"/>
          <w:i w:val="0"/>
          <w:sz w:val="20"/>
          <w:szCs w:val="20"/>
          <w:lang w:val="ru-RU"/>
        </w:rPr>
      </w:pPr>
      <w:r w:rsidRPr="00076058">
        <w:rPr>
          <w:rFonts w:ascii="PT Astra Serif" w:hAnsi="PT Astra Serif"/>
          <w:i w:val="0"/>
          <w:sz w:val="20"/>
          <w:szCs w:val="20"/>
          <w:lang w:val="ru-RU"/>
        </w:rPr>
        <w:t>Тамбовской области</w:t>
      </w:r>
    </w:p>
    <w:p w:rsidR="00C40917" w:rsidRPr="00076058" w:rsidRDefault="00C40917" w:rsidP="00C40917">
      <w:pPr>
        <w:pStyle w:val="a7"/>
        <w:jc w:val="center"/>
        <w:rPr>
          <w:rFonts w:ascii="PT Astra Serif" w:hAnsi="PT Astra Serif"/>
          <w:i w:val="0"/>
          <w:sz w:val="20"/>
          <w:szCs w:val="20"/>
          <w:lang w:val="ru-RU"/>
        </w:rPr>
      </w:pPr>
    </w:p>
    <w:p w:rsidR="00C40917" w:rsidRPr="00076058" w:rsidRDefault="00C40917" w:rsidP="00C40917">
      <w:pPr>
        <w:pStyle w:val="a7"/>
        <w:jc w:val="center"/>
        <w:rPr>
          <w:rFonts w:ascii="PT Astra Serif" w:hAnsi="PT Astra Serif"/>
          <w:i w:val="0"/>
          <w:sz w:val="20"/>
          <w:szCs w:val="20"/>
          <w:lang w:val="ru-RU"/>
        </w:rPr>
      </w:pPr>
      <w:r w:rsidRPr="00076058">
        <w:rPr>
          <w:rFonts w:ascii="PT Astra Serif" w:hAnsi="PT Astra Serif"/>
          <w:i w:val="0"/>
          <w:sz w:val="20"/>
          <w:szCs w:val="20"/>
          <w:lang w:val="ru-RU"/>
        </w:rPr>
        <w:t>ПОСТАНОВЛЕНИЕ</w:t>
      </w:r>
    </w:p>
    <w:p w:rsidR="00C40917" w:rsidRPr="00076058" w:rsidRDefault="00C40917" w:rsidP="00C40917">
      <w:pPr>
        <w:pStyle w:val="a7"/>
        <w:rPr>
          <w:rFonts w:ascii="PT Astra Serif" w:hAnsi="PT Astra Serif"/>
          <w:i w:val="0"/>
          <w:sz w:val="20"/>
          <w:szCs w:val="20"/>
          <w:lang w:val="ru-RU"/>
        </w:rPr>
      </w:pPr>
      <w:r w:rsidRPr="00076058">
        <w:rPr>
          <w:rFonts w:ascii="PT Astra Serif" w:hAnsi="PT Astra Serif"/>
          <w:i w:val="0"/>
          <w:sz w:val="20"/>
          <w:szCs w:val="20"/>
          <w:lang w:val="ru-RU"/>
        </w:rPr>
        <w:t xml:space="preserve">06.02.2025        </w:t>
      </w:r>
      <w:r w:rsidR="00076058">
        <w:rPr>
          <w:rFonts w:ascii="PT Astra Serif" w:hAnsi="PT Astra Serif"/>
          <w:i w:val="0"/>
          <w:sz w:val="20"/>
          <w:szCs w:val="20"/>
          <w:lang w:val="ru-RU"/>
        </w:rPr>
        <w:t xml:space="preserve">      </w:t>
      </w:r>
      <w:r w:rsidRPr="00076058">
        <w:rPr>
          <w:rFonts w:ascii="PT Astra Serif" w:hAnsi="PT Astra Serif"/>
          <w:i w:val="0"/>
          <w:sz w:val="20"/>
          <w:szCs w:val="20"/>
          <w:lang w:val="ru-RU"/>
        </w:rPr>
        <w:t xml:space="preserve">    р.п. Мордово                    №144</w:t>
      </w:r>
    </w:p>
    <w:p w:rsidR="00C40917" w:rsidRPr="00076058" w:rsidRDefault="00C40917" w:rsidP="00C40917">
      <w:pPr>
        <w:pStyle w:val="a7"/>
        <w:rPr>
          <w:rFonts w:ascii="PT Astra Serif" w:hAnsi="PT Astra Serif"/>
          <w:i w:val="0"/>
          <w:sz w:val="20"/>
          <w:szCs w:val="20"/>
          <w:lang w:val="ru-RU"/>
        </w:rPr>
      </w:pPr>
    </w:p>
    <w:p w:rsidR="00C40917" w:rsidRPr="00076058" w:rsidRDefault="00C40917" w:rsidP="00C40917">
      <w:pPr>
        <w:pStyle w:val="a7"/>
        <w:jc w:val="both"/>
        <w:rPr>
          <w:rFonts w:ascii="PT Astra Serif" w:hAnsi="PT Astra Serif"/>
          <w:i w:val="0"/>
          <w:sz w:val="20"/>
          <w:szCs w:val="20"/>
          <w:lang w:val="ru-RU"/>
        </w:rPr>
      </w:pPr>
      <w:r w:rsidRPr="00076058">
        <w:rPr>
          <w:rFonts w:ascii="PT Astra Serif" w:hAnsi="PT Astra Serif"/>
          <w:i w:val="0"/>
          <w:sz w:val="20"/>
          <w:szCs w:val="20"/>
          <w:lang w:val="ru-RU"/>
        </w:rPr>
        <w:t>О внесении изменений в Перечень услуг, предоставляемых муниципальными бюджетными учреждениями Мордовского муниципального округа, в которых размещается муниципальное задание (заказ), подлежащих включению в реестр муниципальных услуг и предоставляемых в электронной форме</w:t>
      </w:r>
    </w:p>
    <w:p w:rsidR="00C40917" w:rsidRPr="00076058" w:rsidRDefault="00C40917" w:rsidP="00C40917">
      <w:pPr>
        <w:pStyle w:val="a7"/>
        <w:rPr>
          <w:rFonts w:ascii="PT Astra Serif" w:hAnsi="PT Astra Serif"/>
          <w:i w:val="0"/>
          <w:sz w:val="20"/>
          <w:szCs w:val="20"/>
          <w:lang w:val="ru-RU"/>
        </w:rPr>
      </w:pPr>
    </w:p>
    <w:p w:rsidR="00C40917" w:rsidRPr="00076058" w:rsidRDefault="00C40917" w:rsidP="00C40917">
      <w:pPr>
        <w:pStyle w:val="a7"/>
        <w:ind w:firstLine="709"/>
        <w:jc w:val="both"/>
        <w:rPr>
          <w:rFonts w:ascii="PT Astra Serif" w:hAnsi="PT Astra Serif"/>
          <w:i w:val="0"/>
          <w:sz w:val="20"/>
          <w:szCs w:val="20"/>
          <w:lang w:val="ru-RU"/>
        </w:rPr>
      </w:pPr>
      <w:r w:rsidRPr="00076058">
        <w:rPr>
          <w:rFonts w:ascii="PT Astra Serif" w:hAnsi="PT Astra Serif"/>
          <w:i w:val="0"/>
          <w:sz w:val="20"/>
          <w:szCs w:val="20"/>
          <w:lang w:val="ru-RU"/>
        </w:rPr>
        <w:t>В целях реализации  Федерального закона от 27.07.2010 № 210-ФЗ «Об организации предоставления государственных и муниципальных услуг», администрация Мордовского муниципального округа постановляет:</w:t>
      </w:r>
    </w:p>
    <w:p w:rsidR="00C40917" w:rsidRPr="00076058" w:rsidRDefault="00C40917" w:rsidP="00C40917">
      <w:pPr>
        <w:pStyle w:val="a7"/>
        <w:jc w:val="both"/>
        <w:rPr>
          <w:rFonts w:ascii="PT Astra Serif" w:hAnsi="PT Astra Serif"/>
          <w:i w:val="0"/>
          <w:sz w:val="20"/>
          <w:szCs w:val="20"/>
          <w:lang w:val="ru-RU"/>
        </w:rPr>
      </w:pPr>
      <w:r w:rsidRPr="00076058">
        <w:rPr>
          <w:rFonts w:ascii="PT Astra Serif" w:hAnsi="PT Astra Serif"/>
          <w:i w:val="0"/>
          <w:sz w:val="20"/>
          <w:szCs w:val="20"/>
          <w:lang w:val="ru-RU"/>
        </w:rPr>
        <w:t xml:space="preserve">           1. Внести в Перечень услуг, предоставляемых муниципальными бюджетными учреждениями Мордовского муниципального округа, в которых размещается муниципальное задание (заказ), утвержденный постановлением администрации округа от 29.01.2024 № 128, следующее изменение:</w:t>
      </w:r>
    </w:p>
    <w:p w:rsidR="00C40917" w:rsidRPr="00076058" w:rsidRDefault="00C40917" w:rsidP="00C40917">
      <w:pPr>
        <w:pStyle w:val="a7"/>
        <w:jc w:val="both"/>
        <w:rPr>
          <w:rFonts w:ascii="PT Astra Serif" w:hAnsi="PT Astra Serif"/>
          <w:i w:val="0"/>
          <w:sz w:val="20"/>
          <w:szCs w:val="20"/>
          <w:lang w:val="ru-RU"/>
        </w:rPr>
      </w:pPr>
      <w:r w:rsidRPr="00076058">
        <w:rPr>
          <w:rFonts w:ascii="PT Astra Serif" w:hAnsi="PT Astra Serif"/>
          <w:i w:val="0"/>
          <w:sz w:val="20"/>
          <w:szCs w:val="20"/>
          <w:lang w:val="ru-RU"/>
        </w:rPr>
        <w:t xml:space="preserve">           строку 1 изложить в следующей редакции:</w:t>
      </w:r>
    </w:p>
    <w:p w:rsidR="00C40917" w:rsidRPr="00076058" w:rsidRDefault="00C40917" w:rsidP="00C40917">
      <w:pPr>
        <w:pStyle w:val="a7"/>
        <w:jc w:val="both"/>
        <w:rPr>
          <w:rFonts w:ascii="PT Astra Serif" w:hAnsi="PT Astra Serif"/>
          <w:i w:val="0"/>
          <w:sz w:val="20"/>
          <w:szCs w:val="20"/>
          <w:lang w:val="ru-RU"/>
        </w:rPr>
      </w:pPr>
      <w:r w:rsidRPr="00076058">
        <w:rPr>
          <w:rFonts w:ascii="PT Astra Serif" w:hAnsi="PT Astra Serif"/>
          <w:i w:val="0"/>
          <w:sz w:val="20"/>
          <w:szCs w:val="20"/>
          <w:lang w:val="ru-RU"/>
        </w:rPr>
        <w:t xml:space="preserve">           «</w:t>
      </w:r>
      <w:r w:rsidRPr="00076058">
        <w:rPr>
          <w:rFonts w:ascii="PT Astra Serif" w:hAnsi="PT Astra Serif"/>
          <w:i w:val="0"/>
          <w:color w:val="000000"/>
          <w:sz w:val="20"/>
          <w:szCs w:val="20"/>
          <w:lang w:val="ru-RU"/>
        </w:rPr>
        <w:t xml:space="preserve">Прием заявлений о зачислении в муниципальные образовательные организации </w:t>
      </w:r>
      <w:r w:rsidRPr="00076058">
        <w:rPr>
          <w:rFonts w:ascii="PT Astra Serif" w:hAnsi="PT Astra Serif"/>
          <w:i w:val="0"/>
          <w:iCs/>
          <w:color w:val="000000"/>
          <w:sz w:val="20"/>
          <w:szCs w:val="20"/>
          <w:lang w:val="ru-RU"/>
        </w:rPr>
        <w:t>Тамбовской области</w:t>
      </w:r>
      <w:r w:rsidRPr="00076058">
        <w:rPr>
          <w:rFonts w:ascii="PT Astra Serif" w:hAnsi="PT Astra Serif"/>
          <w:i w:val="0"/>
          <w:color w:val="000000"/>
          <w:sz w:val="20"/>
          <w:szCs w:val="20"/>
          <w:lang w:val="ru-RU"/>
        </w:rPr>
        <w:t>, реализующие программы общего образования».</w:t>
      </w:r>
    </w:p>
    <w:p w:rsidR="00C40917" w:rsidRPr="00076058" w:rsidRDefault="00C40917" w:rsidP="00C40917">
      <w:pPr>
        <w:pStyle w:val="a7"/>
        <w:jc w:val="both"/>
        <w:rPr>
          <w:rFonts w:ascii="PT Astra Serif" w:hAnsi="PT Astra Serif"/>
          <w:i w:val="0"/>
          <w:sz w:val="20"/>
          <w:szCs w:val="20"/>
          <w:lang w:val="ru-RU"/>
        </w:rPr>
      </w:pPr>
      <w:r w:rsidRPr="00076058">
        <w:rPr>
          <w:rFonts w:ascii="PT Astra Serif" w:hAnsi="PT Astra Serif"/>
          <w:i w:val="0"/>
          <w:sz w:val="20"/>
          <w:szCs w:val="20"/>
          <w:lang w:val="ru-RU"/>
        </w:rPr>
        <w:t xml:space="preserve">          2.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C40917" w:rsidRPr="00076058" w:rsidRDefault="00C40917" w:rsidP="00C40917">
      <w:pPr>
        <w:pStyle w:val="a7"/>
        <w:jc w:val="both"/>
        <w:rPr>
          <w:rFonts w:ascii="PT Astra Serif" w:hAnsi="PT Astra Serif"/>
          <w:i w:val="0"/>
          <w:sz w:val="20"/>
          <w:szCs w:val="20"/>
          <w:lang w:val="ru-RU"/>
        </w:rPr>
      </w:pPr>
      <w:r w:rsidRPr="00076058">
        <w:rPr>
          <w:rFonts w:ascii="PT Astra Serif" w:hAnsi="PT Astra Serif"/>
          <w:i w:val="0"/>
          <w:sz w:val="20"/>
          <w:szCs w:val="20"/>
          <w:lang w:val="ru-RU"/>
        </w:rPr>
        <w:t xml:space="preserve">          3. Контроль за исполнением настоящего постановления возложить на  и.о. заместителя главы администрации Мордовского муниципального округа М.А.Понкратову.</w:t>
      </w:r>
    </w:p>
    <w:p w:rsidR="00C40917" w:rsidRPr="00076058" w:rsidRDefault="00C40917" w:rsidP="00C40917">
      <w:pPr>
        <w:pStyle w:val="a7"/>
        <w:jc w:val="both"/>
        <w:rPr>
          <w:rFonts w:ascii="PT Astra Serif" w:hAnsi="PT Astra Serif"/>
          <w:i w:val="0"/>
          <w:sz w:val="20"/>
          <w:szCs w:val="20"/>
          <w:lang w:val="ru-RU"/>
        </w:rPr>
      </w:pPr>
    </w:p>
    <w:p w:rsidR="00C40917" w:rsidRPr="00C40917" w:rsidRDefault="00C40917" w:rsidP="00C40917">
      <w:pPr>
        <w:pStyle w:val="a7"/>
        <w:jc w:val="both"/>
        <w:rPr>
          <w:rFonts w:ascii="PT Astra Serif" w:hAnsi="PT Astra Serif"/>
          <w:sz w:val="20"/>
          <w:szCs w:val="20"/>
          <w:lang w:val="ru-RU"/>
        </w:rPr>
      </w:pPr>
    </w:p>
    <w:p w:rsidR="00C40917" w:rsidRPr="00C40917" w:rsidRDefault="00C40917" w:rsidP="00C40917">
      <w:pPr>
        <w:pStyle w:val="a7"/>
        <w:jc w:val="both"/>
        <w:rPr>
          <w:rFonts w:ascii="PT Astra Serif" w:hAnsi="PT Astra Serif"/>
          <w:sz w:val="20"/>
          <w:szCs w:val="20"/>
          <w:lang w:val="ru-RU"/>
        </w:rPr>
      </w:pPr>
    </w:p>
    <w:p w:rsidR="00C40917" w:rsidRPr="00C40917" w:rsidRDefault="00C40917" w:rsidP="00C40917">
      <w:pPr>
        <w:pStyle w:val="a7"/>
        <w:jc w:val="both"/>
        <w:rPr>
          <w:rFonts w:ascii="PT Astra Serif" w:hAnsi="PT Astra Serif"/>
          <w:sz w:val="20"/>
          <w:szCs w:val="20"/>
          <w:lang w:val="ru-RU"/>
        </w:rPr>
      </w:pPr>
    </w:p>
    <w:p w:rsidR="00C40917" w:rsidRPr="00B63604" w:rsidRDefault="00C40917" w:rsidP="00C40917">
      <w:pPr>
        <w:rPr>
          <w:sz w:val="20"/>
          <w:szCs w:val="20"/>
        </w:rPr>
      </w:pPr>
      <w:r w:rsidRPr="00B63604">
        <w:rPr>
          <w:sz w:val="20"/>
          <w:szCs w:val="20"/>
        </w:rPr>
        <w:t xml:space="preserve">Глава  Мордовского </w:t>
      </w:r>
    </w:p>
    <w:p w:rsidR="00C40917" w:rsidRDefault="00076058" w:rsidP="00C40917">
      <w:pPr>
        <w:rPr>
          <w:sz w:val="20"/>
          <w:szCs w:val="20"/>
        </w:rPr>
      </w:pPr>
      <w:r>
        <w:rPr>
          <w:sz w:val="20"/>
          <w:szCs w:val="20"/>
        </w:rPr>
        <w:t>м</w:t>
      </w:r>
      <w:r w:rsidR="00C40917" w:rsidRPr="00B63604">
        <w:rPr>
          <w:sz w:val="20"/>
          <w:szCs w:val="20"/>
        </w:rPr>
        <w:t>униципального</w:t>
      </w:r>
      <w:r>
        <w:rPr>
          <w:sz w:val="20"/>
          <w:szCs w:val="20"/>
        </w:rPr>
        <w:t> </w:t>
      </w:r>
      <w:r w:rsidR="00C40917" w:rsidRPr="00B63604">
        <w:rPr>
          <w:sz w:val="20"/>
          <w:szCs w:val="20"/>
        </w:rPr>
        <w:t xml:space="preserve">округа          </w:t>
      </w:r>
      <w:r>
        <w:rPr>
          <w:sz w:val="20"/>
          <w:szCs w:val="20"/>
        </w:rPr>
        <w:t xml:space="preserve">    </w:t>
      </w:r>
      <w:r w:rsidR="00C40917" w:rsidRPr="00B63604">
        <w:rPr>
          <w:sz w:val="20"/>
          <w:szCs w:val="20"/>
        </w:rPr>
        <w:t xml:space="preserve">                 С.В.Манн</w:t>
      </w:r>
    </w:p>
    <w:p w:rsidR="00C50933" w:rsidRDefault="00C50933" w:rsidP="00C50933">
      <w:pPr>
        <w:spacing w:before="100"/>
        <w:ind w:right="140"/>
        <w:rPr>
          <w:sz w:val="20"/>
          <w:szCs w:val="20"/>
        </w:rPr>
      </w:pPr>
    </w:p>
    <w:p w:rsidR="00076058" w:rsidRDefault="00076058" w:rsidP="00C50933">
      <w:pPr>
        <w:spacing w:before="100"/>
        <w:ind w:right="140"/>
        <w:rPr>
          <w:sz w:val="20"/>
          <w:szCs w:val="20"/>
        </w:rPr>
      </w:pPr>
    </w:p>
    <w:p w:rsidR="00076058" w:rsidRDefault="00076058" w:rsidP="00C50933">
      <w:pPr>
        <w:spacing w:before="100"/>
        <w:ind w:right="140"/>
        <w:rPr>
          <w:sz w:val="20"/>
          <w:szCs w:val="20"/>
        </w:rPr>
      </w:pPr>
    </w:p>
    <w:p w:rsidR="007A4E38" w:rsidRDefault="007A4E38" w:rsidP="00C50933">
      <w:pPr>
        <w:spacing w:before="100"/>
        <w:ind w:right="140"/>
        <w:rPr>
          <w:sz w:val="20"/>
          <w:szCs w:val="20"/>
        </w:rPr>
      </w:pPr>
    </w:p>
    <w:p w:rsidR="007A4E38" w:rsidRDefault="007A4E38" w:rsidP="00C50933">
      <w:pPr>
        <w:spacing w:before="100"/>
        <w:ind w:right="140"/>
        <w:rPr>
          <w:sz w:val="20"/>
          <w:szCs w:val="20"/>
        </w:rPr>
      </w:pPr>
    </w:p>
    <w:p w:rsidR="007A4E38" w:rsidRDefault="007A4E38" w:rsidP="00C50933">
      <w:pPr>
        <w:spacing w:before="100"/>
        <w:ind w:right="140"/>
        <w:rPr>
          <w:sz w:val="20"/>
          <w:szCs w:val="20"/>
        </w:rPr>
      </w:pPr>
    </w:p>
    <w:p w:rsidR="007A4E38" w:rsidRDefault="007A4E38" w:rsidP="00C50933">
      <w:pPr>
        <w:spacing w:before="100"/>
        <w:ind w:right="140"/>
        <w:rPr>
          <w:sz w:val="20"/>
          <w:szCs w:val="20"/>
        </w:rPr>
      </w:pPr>
    </w:p>
    <w:p w:rsidR="007A4E38" w:rsidRDefault="007A4E38" w:rsidP="00C50933">
      <w:pPr>
        <w:spacing w:before="100"/>
        <w:ind w:right="140"/>
        <w:rPr>
          <w:sz w:val="20"/>
          <w:szCs w:val="20"/>
        </w:rPr>
      </w:pPr>
    </w:p>
    <w:p w:rsidR="007A4E38" w:rsidRDefault="007A4E38" w:rsidP="00C50933">
      <w:pPr>
        <w:spacing w:before="100"/>
        <w:ind w:right="140"/>
        <w:rPr>
          <w:sz w:val="20"/>
          <w:szCs w:val="20"/>
        </w:rPr>
      </w:pPr>
    </w:p>
    <w:p w:rsidR="007A4E38" w:rsidRPr="002D1EE8" w:rsidRDefault="007A4E38" w:rsidP="00C50933">
      <w:pPr>
        <w:spacing w:before="100"/>
        <w:ind w:right="140"/>
        <w:rPr>
          <w:sz w:val="20"/>
          <w:szCs w:val="20"/>
        </w:rPr>
      </w:pPr>
    </w:p>
    <w:p w:rsidR="00C40917" w:rsidRPr="00A8575A" w:rsidRDefault="00C40917" w:rsidP="00C40917">
      <w:pPr>
        <w:jc w:val="center"/>
        <w:rPr>
          <w:sz w:val="20"/>
          <w:szCs w:val="20"/>
        </w:rPr>
      </w:pPr>
      <w:r w:rsidRPr="00A8575A">
        <w:rPr>
          <w:sz w:val="20"/>
          <w:szCs w:val="20"/>
        </w:rPr>
        <w:t>Администрация Мордовского</w:t>
      </w:r>
    </w:p>
    <w:p w:rsidR="00C40917" w:rsidRPr="00A8575A" w:rsidRDefault="00C40917" w:rsidP="00C40917">
      <w:pPr>
        <w:jc w:val="center"/>
        <w:rPr>
          <w:sz w:val="20"/>
          <w:szCs w:val="20"/>
        </w:rPr>
      </w:pPr>
      <w:r w:rsidRPr="00A8575A">
        <w:rPr>
          <w:sz w:val="20"/>
          <w:szCs w:val="20"/>
        </w:rPr>
        <w:t>муниципального округа</w:t>
      </w:r>
    </w:p>
    <w:p w:rsidR="00C40917" w:rsidRPr="00A8575A" w:rsidRDefault="00C40917" w:rsidP="00C40917">
      <w:pPr>
        <w:jc w:val="center"/>
        <w:rPr>
          <w:sz w:val="20"/>
          <w:szCs w:val="20"/>
        </w:rPr>
      </w:pPr>
      <w:r w:rsidRPr="00A8575A">
        <w:rPr>
          <w:sz w:val="20"/>
          <w:szCs w:val="20"/>
        </w:rPr>
        <w:t>Тамбовской области</w:t>
      </w:r>
    </w:p>
    <w:p w:rsidR="00C40917" w:rsidRPr="00A8575A" w:rsidRDefault="00C40917" w:rsidP="00C40917">
      <w:pPr>
        <w:jc w:val="center"/>
        <w:rPr>
          <w:sz w:val="20"/>
          <w:szCs w:val="20"/>
        </w:rPr>
      </w:pPr>
    </w:p>
    <w:p w:rsidR="00C40917" w:rsidRPr="00A8575A" w:rsidRDefault="00C40917" w:rsidP="00C40917">
      <w:pPr>
        <w:jc w:val="center"/>
        <w:rPr>
          <w:sz w:val="20"/>
          <w:szCs w:val="20"/>
        </w:rPr>
      </w:pPr>
      <w:r w:rsidRPr="00A8575A">
        <w:rPr>
          <w:sz w:val="20"/>
          <w:szCs w:val="20"/>
        </w:rPr>
        <w:t>ПОСТАНОВЛЕНИЕ</w:t>
      </w:r>
    </w:p>
    <w:p w:rsidR="00C40917" w:rsidRPr="00A8575A" w:rsidRDefault="00C40917" w:rsidP="00C40917">
      <w:pPr>
        <w:rPr>
          <w:sz w:val="20"/>
          <w:szCs w:val="20"/>
        </w:rPr>
      </w:pPr>
      <w:r w:rsidRPr="00A8575A">
        <w:rPr>
          <w:sz w:val="20"/>
          <w:szCs w:val="20"/>
        </w:rPr>
        <w:t>06.02.2025</w:t>
      </w:r>
      <w:r w:rsidR="00076058">
        <w:rPr>
          <w:sz w:val="20"/>
          <w:szCs w:val="20"/>
        </w:rPr>
        <w:t xml:space="preserve">                 </w:t>
      </w:r>
      <w:r w:rsidRPr="00A8575A">
        <w:rPr>
          <w:sz w:val="20"/>
          <w:szCs w:val="20"/>
        </w:rPr>
        <w:t xml:space="preserve">р.п.Мордово       </w:t>
      </w:r>
      <w:r w:rsidR="00076058">
        <w:rPr>
          <w:sz w:val="20"/>
          <w:szCs w:val="20"/>
        </w:rPr>
        <w:t xml:space="preserve">          </w:t>
      </w:r>
      <w:r w:rsidRPr="00A8575A">
        <w:rPr>
          <w:sz w:val="20"/>
          <w:szCs w:val="20"/>
        </w:rPr>
        <w:t xml:space="preserve">       №145</w:t>
      </w:r>
    </w:p>
    <w:p w:rsidR="00C40917" w:rsidRPr="00A8575A" w:rsidRDefault="00C40917" w:rsidP="00C40917">
      <w:pPr>
        <w:jc w:val="center"/>
        <w:rPr>
          <w:sz w:val="20"/>
          <w:szCs w:val="20"/>
        </w:rPr>
      </w:pPr>
    </w:p>
    <w:p w:rsidR="00C40917" w:rsidRPr="00A8575A" w:rsidRDefault="00C40917" w:rsidP="00C40917">
      <w:pPr>
        <w:rPr>
          <w:sz w:val="20"/>
          <w:szCs w:val="20"/>
        </w:rPr>
      </w:pPr>
      <w:r w:rsidRPr="00A8575A">
        <w:rPr>
          <w:sz w:val="20"/>
          <w:szCs w:val="20"/>
        </w:rPr>
        <w:t>О внесении изменений в  Порядок  разработки и утверждения административных регламентов  предоставления муниципальных услуг  и Порядок проведения экспертизы проектов административных регламентов предоставления муниципальных услуг</w:t>
      </w:r>
    </w:p>
    <w:p w:rsidR="00C40917" w:rsidRPr="00A8575A" w:rsidRDefault="00C40917" w:rsidP="00C40917">
      <w:pPr>
        <w:rPr>
          <w:sz w:val="20"/>
          <w:szCs w:val="20"/>
        </w:rPr>
      </w:pPr>
      <w:r w:rsidRPr="00A8575A">
        <w:rPr>
          <w:sz w:val="20"/>
          <w:szCs w:val="20"/>
        </w:rPr>
        <w:t xml:space="preserve">    </w:t>
      </w:r>
    </w:p>
    <w:p w:rsidR="00C40917" w:rsidRPr="00A8575A" w:rsidRDefault="00C40917" w:rsidP="00C40917">
      <w:pPr>
        <w:tabs>
          <w:tab w:val="left" w:pos="709"/>
          <w:tab w:val="left" w:pos="851"/>
        </w:tabs>
        <w:rPr>
          <w:sz w:val="20"/>
          <w:szCs w:val="20"/>
        </w:rPr>
      </w:pPr>
      <w:r w:rsidRPr="00A8575A">
        <w:rPr>
          <w:sz w:val="20"/>
          <w:szCs w:val="20"/>
        </w:rPr>
        <w:t xml:space="preserve">            В соответствии с Федеральным законом от 26.12.2024 № 494-ФЗ «</w:t>
      </w:r>
      <w:r w:rsidRPr="00A8575A">
        <w:rPr>
          <w:rFonts w:cs="Arial"/>
          <w:sz w:val="20"/>
          <w:szCs w:val="20"/>
          <w:shd w:val="clear" w:color="auto" w:fill="FFFFFF"/>
        </w:rPr>
        <w:t>О внесении изменений в отдельные законодательные акты Российской Федерации»,</w:t>
      </w:r>
      <w:r w:rsidRPr="00A8575A">
        <w:rPr>
          <w:rFonts w:ascii="Arial" w:hAnsi="Arial" w:cs="Arial"/>
          <w:color w:val="333333"/>
          <w:sz w:val="20"/>
          <w:szCs w:val="20"/>
          <w:shd w:val="clear" w:color="auto" w:fill="FFFFFF"/>
        </w:rPr>
        <w:t xml:space="preserve"> </w:t>
      </w:r>
      <w:r w:rsidRPr="00A8575A">
        <w:rPr>
          <w:sz w:val="20"/>
          <w:szCs w:val="20"/>
        </w:rPr>
        <w:t>администрация Мордовского муниципального округа  постановляет:</w:t>
      </w:r>
    </w:p>
    <w:p w:rsidR="00C40917" w:rsidRPr="00076058" w:rsidRDefault="00C40917" w:rsidP="00C40917">
      <w:pPr>
        <w:pStyle w:val="a7"/>
        <w:jc w:val="both"/>
        <w:rPr>
          <w:rFonts w:ascii="PT Astra Serif" w:hAnsi="PT Astra Serif"/>
          <w:i w:val="0"/>
          <w:sz w:val="20"/>
          <w:szCs w:val="20"/>
          <w:lang w:val="ru-RU"/>
        </w:rPr>
      </w:pPr>
      <w:r w:rsidRPr="00076058">
        <w:rPr>
          <w:rFonts w:ascii="PT Astra Serif" w:hAnsi="PT Astra Serif"/>
          <w:i w:val="0"/>
          <w:sz w:val="20"/>
          <w:szCs w:val="20"/>
          <w:lang w:val="ru-RU"/>
        </w:rPr>
        <w:t xml:space="preserve">    1. Внести в приложение 1 «Порядок разработки и утверждения административных регламентов  предоставления муниципальных услуг» к постановлению администрации округа от 09.01.2024 № 28</w:t>
      </w:r>
      <w:r w:rsidRPr="00076058">
        <w:rPr>
          <w:rFonts w:ascii="PT Astra Serif" w:eastAsia="Times New Roman" w:hAnsi="PT Astra Serif"/>
          <w:i w:val="0"/>
          <w:color w:val="000000"/>
          <w:sz w:val="20"/>
          <w:szCs w:val="20"/>
          <w:lang w:val="ru-RU" w:eastAsia="ru-RU"/>
        </w:rPr>
        <w:t xml:space="preserve">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 в редакции от</w:t>
      </w:r>
    </w:p>
    <w:p w:rsidR="00C40917" w:rsidRPr="00076058" w:rsidRDefault="00C40917" w:rsidP="00C40917">
      <w:pPr>
        <w:pStyle w:val="a7"/>
        <w:jc w:val="both"/>
        <w:rPr>
          <w:rFonts w:ascii="PT Astra Serif" w:hAnsi="PT Astra Serif"/>
          <w:i w:val="0"/>
          <w:sz w:val="20"/>
          <w:szCs w:val="20"/>
          <w:lang w:val="ru-RU"/>
        </w:rPr>
      </w:pPr>
    </w:p>
    <w:p w:rsidR="00C40917" w:rsidRPr="00076058" w:rsidRDefault="00C40917" w:rsidP="00C40917">
      <w:pPr>
        <w:pStyle w:val="Standard"/>
        <w:ind w:firstLine="567"/>
        <w:rPr>
          <w:rFonts w:ascii="PT Astra Serif" w:hAnsi="PT Astra Serif"/>
          <w:sz w:val="20"/>
          <w:szCs w:val="20"/>
        </w:rPr>
      </w:pPr>
      <w:r w:rsidRPr="00076058">
        <w:rPr>
          <w:rFonts w:ascii="PT Astra Serif" w:hAnsi="PT Astra Serif" w:cs="Times New Roman"/>
          <w:color w:val="000000"/>
          <w:sz w:val="20"/>
          <w:szCs w:val="20"/>
          <w:lang w:eastAsia="ru-RU"/>
        </w:rPr>
        <w:t>13.08.2024) следующие изменения</w:t>
      </w:r>
      <w:r w:rsidRPr="00076058">
        <w:rPr>
          <w:rFonts w:ascii="PT Astra Serif" w:hAnsi="PT Astra Serif"/>
          <w:sz w:val="20"/>
          <w:szCs w:val="20"/>
        </w:rPr>
        <w:t>:</w:t>
      </w:r>
    </w:p>
    <w:p w:rsidR="00C40917" w:rsidRPr="00076058" w:rsidRDefault="00C40917" w:rsidP="00C40917">
      <w:pPr>
        <w:pStyle w:val="Standard"/>
        <w:ind w:firstLine="567"/>
        <w:rPr>
          <w:rFonts w:ascii="PT Astra Serif" w:hAnsi="PT Astra Serif"/>
          <w:sz w:val="20"/>
          <w:szCs w:val="20"/>
        </w:rPr>
      </w:pPr>
      <w:r w:rsidRPr="00076058">
        <w:rPr>
          <w:rFonts w:ascii="PT Astra Serif" w:hAnsi="PT Astra Serif"/>
          <w:sz w:val="20"/>
          <w:szCs w:val="20"/>
        </w:rPr>
        <w:t xml:space="preserve">    в разделе 2 «Требования к структуре и содержанию административных регламентов»:</w:t>
      </w:r>
    </w:p>
    <w:p w:rsidR="00C40917" w:rsidRPr="00076058" w:rsidRDefault="00C40917" w:rsidP="00C40917">
      <w:pPr>
        <w:pStyle w:val="Standard"/>
        <w:ind w:firstLine="567"/>
        <w:rPr>
          <w:rFonts w:ascii="PT Astra Serif" w:hAnsi="PT Astra Serif"/>
          <w:sz w:val="20"/>
          <w:szCs w:val="20"/>
        </w:rPr>
      </w:pPr>
      <w:r w:rsidRPr="00076058">
        <w:rPr>
          <w:rFonts w:ascii="PT Astra Serif" w:hAnsi="PT Astra Serif"/>
          <w:sz w:val="20"/>
          <w:szCs w:val="20"/>
        </w:rPr>
        <w:t xml:space="preserve">    пункты 2.7, 2.25, 2.26  исключить;</w:t>
      </w:r>
    </w:p>
    <w:p w:rsidR="00C40917" w:rsidRPr="00076058" w:rsidRDefault="00C40917" w:rsidP="00C40917">
      <w:pPr>
        <w:pStyle w:val="Standard"/>
        <w:ind w:firstLine="567"/>
        <w:rPr>
          <w:rFonts w:ascii="PT Astra Serif" w:hAnsi="PT Astra Serif"/>
          <w:sz w:val="20"/>
          <w:szCs w:val="20"/>
        </w:rPr>
      </w:pPr>
      <w:r w:rsidRPr="00076058">
        <w:rPr>
          <w:rFonts w:ascii="PT Astra Serif" w:hAnsi="PT Astra Serif"/>
          <w:sz w:val="20"/>
          <w:szCs w:val="20"/>
        </w:rPr>
        <w:t xml:space="preserve">    подпункты 2.1.4, 2.1.5, 2.3.5  исключить.</w:t>
      </w:r>
    </w:p>
    <w:p w:rsidR="00C40917" w:rsidRPr="00076058" w:rsidRDefault="00C40917" w:rsidP="00C40917">
      <w:pPr>
        <w:pStyle w:val="a7"/>
        <w:tabs>
          <w:tab w:val="left" w:pos="851"/>
        </w:tabs>
        <w:jc w:val="both"/>
        <w:rPr>
          <w:rFonts w:ascii="PT Astra Serif" w:hAnsi="PT Astra Serif"/>
          <w:i w:val="0"/>
          <w:sz w:val="20"/>
          <w:szCs w:val="20"/>
          <w:lang w:val="ru-RU"/>
        </w:rPr>
      </w:pPr>
      <w:r w:rsidRPr="00076058">
        <w:rPr>
          <w:rFonts w:ascii="PT Astra Serif" w:hAnsi="PT Astra Serif"/>
          <w:i w:val="0"/>
          <w:sz w:val="20"/>
          <w:szCs w:val="20"/>
          <w:lang w:val="ru-RU"/>
        </w:rPr>
        <w:t xml:space="preserve">            2</w:t>
      </w:r>
      <w:r w:rsidRPr="00076058">
        <w:rPr>
          <w:rFonts w:ascii="PT Astra Serif" w:eastAsia="Times New Roman" w:hAnsi="PT Astra Serif"/>
          <w:i w:val="0"/>
          <w:color w:val="000000"/>
          <w:sz w:val="20"/>
          <w:szCs w:val="20"/>
          <w:lang w:val="ru-RU" w:eastAsia="ru-RU"/>
        </w:rPr>
        <w:t>.</w:t>
      </w:r>
      <w:r w:rsidRPr="00076058">
        <w:rPr>
          <w:rFonts w:ascii="PT Astra Serif" w:hAnsi="PT Astra Serif"/>
          <w:i w:val="0"/>
          <w:color w:val="000000"/>
          <w:kern w:val="1"/>
          <w:sz w:val="20"/>
          <w:szCs w:val="20"/>
          <w:lang w:val="ru-RU" w:eastAsia="ru-RU"/>
        </w:rPr>
        <w:t xml:space="preserve"> </w:t>
      </w:r>
      <w:r w:rsidRPr="00076058">
        <w:rPr>
          <w:rFonts w:ascii="PT Astra Serif" w:hAnsi="PT Astra Serif"/>
          <w:i w:val="0"/>
          <w:sz w:val="20"/>
          <w:szCs w:val="20"/>
          <w:lang w:val="ru-RU"/>
        </w:rPr>
        <w:t xml:space="preserve">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C40917" w:rsidRPr="00076058" w:rsidRDefault="00C40917" w:rsidP="00C40917">
      <w:pPr>
        <w:pStyle w:val="a7"/>
        <w:jc w:val="both"/>
        <w:rPr>
          <w:rFonts w:ascii="PT Astra Serif" w:hAnsi="PT Astra Serif"/>
          <w:i w:val="0"/>
          <w:sz w:val="20"/>
          <w:szCs w:val="20"/>
          <w:lang w:val="ru-RU"/>
        </w:rPr>
      </w:pPr>
      <w:r w:rsidRPr="00076058">
        <w:rPr>
          <w:rFonts w:ascii="PT Astra Serif" w:hAnsi="PT Astra Serif"/>
          <w:i w:val="0"/>
          <w:color w:val="000000"/>
          <w:kern w:val="1"/>
          <w:sz w:val="20"/>
          <w:szCs w:val="20"/>
          <w:lang w:val="ru-RU" w:eastAsia="ru-RU"/>
        </w:rPr>
        <w:t xml:space="preserve">            3. </w:t>
      </w:r>
      <w:r w:rsidRPr="00076058">
        <w:rPr>
          <w:rFonts w:ascii="PT Astra Serif" w:hAnsi="PT Astra Serif"/>
          <w:i w:val="0"/>
          <w:sz w:val="20"/>
          <w:szCs w:val="20"/>
          <w:lang w:val="ru-RU"/>
        </w:rPr>
        <w:t xml:space="preserve"> Контроль за исполнением настоящего постановления возложить на заместителя главы администрации Мордовского муниципального округа Т.А. Пелекшину.</w:t>
      </w:r>
    </w:p>
    <w:p w:rsidR="00C40917" w:rsidRPr="00076058" w:rsidRDefault="00C40917" w:rsidP="00C40917">
      <w:pPr>
        <w:rPr>
          <w:sz w:val="20"/>
          <w:szCs w:val="20"/>
        </w:rPr>
      </w:pPr>
    </w:p>
    <w:p w:rsidR="00C40917" w:rsidRPr="00076058" w:rsidRDefault="00C40917" w:rsidP="00C40917">
      <w:pPr>
        <w:rPr>
          <w:sz w:val="20"/>
          <w:szCs w:val="20"/>
        </w:rPr>
      </w:pPr>
    </w:p>
    <w:p w:rsidR="00C40917" w:rsidRPr="00A8575A" w:rsidRDefault="00C40917" w:rsidP="00C40917">
      <w:pPr>
        <w:rPr>
          <w:sz w:val="20"/>
          <w:szCs w:val="20"/>
        </w:rPr>
      </w:pPr>
    </w:p>
    <w:p w:rsidR="00C40917" w:rsidRPr="00A8575A" w:rsidRDefault="00C40917" w:rsidP="00C40917">
      <w:pPr>
        <w:rPr>
          <w:sz w:val="20"/>
          <w:szCs w:val="20"/>
        </w:rPr>
      </w:pPr>
    </w:p>
    <w:p w:rsidR="00C40917" w:rsidRPr="00A8575A" w:rsidRDefault="00C40917" w:rsidP="00C40917">
      <w:pPr>
        <w:rPr>
          <w:sz w:val="20"/>
          <w:szCs w:val="20"/>
        </w:rPr>
      </w:pPr>
      <w:r w:rsidRPr="00A8575A">
        <w:rPr>
          <w:sz w:val="20"/>
          <w:szCs w:val="20"/>
        </w:rPr>
        <w:t xml:space="preserve">Глава Мордовского </w:t>
      </w:r>
    </w:p>
    <w:p w:rsidR="00C40917" w:rsidRPr="00A8575A" w:rsidRDefault="00076058" w:rsidP="00C40917">
      <w:pPr>
        <w:rPr>
          <w:sz w:val="20"/>
          <w:szCs w:val="20"/>
        </w:rPr>
      </w:pPr>
      <w:r>
        <w:rPr>
          <w:sz w:val="20"/>
          <w:szCs w:val="20"/>
        </w:rPr>
        <w:t>м</w:t>
      </w:r>
      <w:r w:rsidR="00C40917" w:rsidRPr="00A8575A">
        <w:rPr>
          <w:sz w:val="20"/>
          <w:szCs w:val="20"/>
        </w:rPr>
        <w:t>униципального</w:t>
      </w:r>
      <w:r>
        <w:rPr>
          <w:sz w:val="20"/>
          <w:szCs w:val="20"/>
        </w:rPr>
        <w:t> </w:t>
      </w:r>
      <w:r w:rsidR="00C40917" w:rsidRPr="00A8575A">
        <w:rPr>
          <w:sz w:val="20"/>
          <w:szCs w:val="20"/>
        </w:rPr>
        <w:t xml:space="preserve">округа         </w:t>
      </w:r>
      <w:r>
        <w:rPr>
          <w:sz w:val="20"/>
          <w:szCs w:val="20"/>
        </w:rPr>
        <w:t xml:space="preserve">                 </w:t>
      </w:r>
      <w:r w:rsidR="00C40917" w:rsidRPr="00A8575A">
        <w:rPr>
          <w:sz w:val="20"/>
          <w:szCs w:val="20"/>
        </w:rPr>
        <w:t xml:space="preserve">      С.В.Манн</w:t>
      </w:r>
    </w:p>
    <w:p w:rsidR="00C40917" w:rsidRDefault="00C40917" w:rsidP="00C40917">
      <w:pPr>
        <w:pStyle w:val="caption1"/>
        <w:spacing w:before="0" w:after="0"/>
        <w:ind w:firstLine="0"/>
        <w:jc w:val="center"/>
        <w:rPr>
          <w:rFonts w:ascii="PT Astra Serif" w:hAnsi="PT Astra Serif" w:cs="PT Astra Serif"/>
          <w:i w:val="0"/>
          <w:sz w:val="20"/>
          <w:szCs w:val="20"/>
        </w:rPr>
      </w:pPr>
    </w:p>
    <w:p w:rsidR="00C40917" w:rsidRDefault="00C40917" w:rsidP="00C40917">
      <w:pPr>
        <w:pStyle w:val="caption1"/>
        <w:spacing w:before="0" w:after="0"/>
        <w:ind w:firstLine="0"/>
        <w:jc w:val="center"/>
        <w:rPr>
          <w:rFonts w:ascii="PT Astra Serif" w:hAnsi="PT Astra Serif" w:cs="PT Astra Serif"/>
          <w:i w:val="0"/>
          <w:sz w:val="20"/>
          <w:szCs w:val="20"/>
        </w:rPr>
      </w:pPr>
    </w:p>
    <w:p w:rsidR="00076058" w:rsidRDefault="00076058" w:rsidP="00C40917">
      <w:pPr>
        <w:pStyle w:val="caption1"/>
        <w:spacing w:before="0" w:after="0"/>
        <w:ind w:firstLine="0"/>
        <w:jc w:val="center"/>
        <w:rPr>
          <w:rFonts w:ascii="PT Astra Serif" w:hAnsi="PT Astra Serif" w:cs="PT Astra Serif"/>
          <w:i w:val="0"/>
          <w:sz w:val="20"/>
          <w:szCs w:val="20"/>
        </w:rPr>
      </w:pPr>
    </w:p>
    <w:p w:rsidR="007A4E38" w:rsidRDefault="007A4E38" w:rsidP="00C40917">
      <w:pPr>
        <w:pStyle w:val="caption1"/>
        <w:spacing w:before="0" w:after="0"/>
        <w:ind w:firstLine="0"/>
        <w:jc w:val="center"/>
        <w:rPr>
          <w:rFonts w:ascii="PT Astra Serif" w:hAnsi="PT Astra Serif" w:cs="PT Astra Serif"/>
          <w:i w:val="0"/>
          <w:sz w:val="20"/>
          <w:szCs w:val="20"/>
        </w:rPr>
      </w:pPr>
    </w:p>
    <w:p w:rsidR="007A4E38" w:rsidRDefault="007A4E38" w:rsidP="00C40917">
      <w:pPr>
        <w:pStyle w:val="caption1"/>
        <w:spacing w:before="0" w:after="0"/>
        <w:ind w:firstLine="0"/>
        <w:jc w:val="center"/>
        <w:rPr>
          <w:rFonts w:ascii="PT Astra Serif" w:hAnsi="PT Astra Serif" w:cs="PT Astra Serif"/>
          <w:i w:val="0"/>
          <w:sz w:val="20"/>
          <w:szCs w:val="20"/>
        </w:rPr>
      </w:pPr>
    </w:p>
    <w:p w:rsidR="007A4E38" w:rsidRDefault="007A4E38" w:rsidP="00C40917">
      <w:pPr>
        <w:pStyle w:val="caption1"/>
        <w:spacing w:before="0" w:after="0"/>
        <w:ind w:firstLine="0"/>
        <w:jc w:val="center"/>
        <w:rPr>
          <w:rFonts w:ascii="PT Astra Serif" w:hAnsi="PT Astra Serif" w:cs="PT Astra Serif"/>
          <w:i w:val="0"/>
          <w:sz w:val="20"/>
          <w:szCs w:val="20"/>
        </w:rPr>
      </w:pPr>
    </w:p>
    <w:p w:rsidR="007A4E38" w:rsidRDefault="007A4E38" w:rsidP="00C40917">
      <w:pPr>
        <w:pStyle w:val="caption1"/>
        <w:spacing w:before="0" w:after="0"/>
        <w:ind w:firstLine="0"/>
        <w:jc w:val="center"/>
        <w:rPr>
          <w:rFonts w:ascii="PT Astra Serif" w:hAnsi="PT Astra Serif" w:cs="PT Astra Serif"/>
          <w:i w:val="0"/>
          <w:sz w:val="20"/>
          <w:szCs w:val="20"/>
        </w:rPr>
      </w:pPr>
    </w:p>
    <w:p w:rsidR="007A4E38" w:rsidRDefault="007A4E38" w:rsidP="00C40917">
      <w:pPr>
        <w:pStyle w:val="caption1"/>
        <w:spacing w:before="0" w:after="0"/>
        <w:ind w:firstLine="0"/>
        <w:jc w:val="center"/>
        <w:rPr>
          <w:rFonts w:ascii="PT Astra Serif" w:hAnsi="PT Astra Serif" w:cs="PT Astra Serif"/>
          <w:i w:val="0"/>
          <w:sz w:val="20"/>
          <w:szCs w:val="20"/>
        </w:rPr>
      </w:pPr>
    </w:p>
    <w:p w:rsidR="007A4E38" w:rsidRDefault="007A4E38" w:rsidP="00C40917">
      <w:pPr>
        <w:pStyle w:val="caption1"/>
        <w:spacing w:before="0" w:after="0"/>
        <w:ind w:firstLine="0"/>
        <w:jc w:val="center"/>
        <w:rPr>
          <w:rFonts w:ascii="PT Astra Serif" w:hAnsi="PT Astra Serif" w:cs="PT Astra Serif"/>
          <w:i w:val="0"/>
          <w:sz w:val="20"/>
          <w:szCs w:val="20"/>
        </w:rPr>
      </w:pPr>
    </w:p>
    <w:p w:rsidR="007A4E38" w:rsidRDefault="007A4E38" w:rsidP="00C40917">
      <w:pPr>
        <w:pStyle w:val="caption1"/>
        <w:spacing w:before="0" w:after="0"/>
        <w:ind w:firstLine="0"/>
        <w:jc w:val="center"/>
        <w:rPr>
          <w:rFonts w:ascii="PT Astra Serif" w:hAnsi="PT Astra Serif" w:cs="PT Astra Serif"/>
          <w:i w:val="0"/>
          <w:sz w:val="20"/>
          <w:szCs w:val="20"/>
        </w:rPr>
      </w:pPr>
    </w:p>
    <w:p w:rsidR="007A4E38" w:rsidRDefault="007A4E38" w:rsidP="00C40917">
      <w:pPr>
        <w:pStyle w:val="caption1"/>
        <w:spacing w:before="0" w:after="0"/>
        <w:ind w:firstLine="0"/>
        <w:jc w:val="center"/>
        <w:rPr>
          <w:rFonts w:ascii="PT Astra Serif" w:hAnsi="PT Astra Serif" w:cs="PT Astra Serif"/>
          <w:i w:val="0"/>
          <w:sz w:val="20"/>
          <w:szCs w:val="20"/>
        </w:rPr>
      </w:pPr>
    </w:p>
    <w:p w:rsidR="00C40917" w:rsidRPr="00EE47F2" w:rsidRDefault="00C40917" w:rsidP="00C40917">
      <w:pPr>
        <w:pStyle w:val="caption1"/>
        <w:spacing w:before="0" w:after="0"/>
        <w:ind w:firstLine="0"/>
        <w:jc w:val="center"/>
        <w:rPr>
          <w:rFonts w:ascii="PT Astra Serif" w:hAnsi="PT Astra Serif"/>
          <w:sz w:val="20"/>
          <w:szCs w:val="20"/>
        </w:rPr>
      </w:pPr>
      <w:r w:rsidRPr="00EE47F2">
        <w:rPr>
          <w:rFonts w:ascii="PT Astra Serif" w:hAnsi="PT Astra Serif" w:cs="PT Astra Serif"/>
          <w:i w:val="0"/>
          <w:sz w:val="20"/>
          <w:szCs w:val="20"/>
        </w:rPr>
        <w:t xml:space="preserve">Администрация </w:t>
      </w:r>
      <w:r w:rsidRPr="00EE47F2">
        <w:rPr>
          <w:rFonts w:ascii="PT Astra Serif" w:eastAsia="Calibri" w:hAnsi="PT Astra Serif" w:cs="PT Astra Serif"/>
          <w:i w:val="0"/>
          <w:iCs w:val="0"/>
          <w:spacing w:val="-2"/>
          <w:sz w:val="20"/>
          <w:szCs w:val="20"/>
        </w:rPr>
        <w:t>Мордовского</w:t>
      </w:r>
    </w:p>
    <w:p w:rsidR="00C40917" w:rsidRPr="00EE47F2" w:rsidRDefault="00C40917" w:rsidP="00C40917">
      <w:pPr>
        <w:pStyle w:val="caption1"/>
        <w:spacing w:before="0" w:after="0"/>
        <w:ind w:firstLine="0"/>
        <w:jc w:val="center"/>
        <w:rPr>
          <w:rFonts w:ascii="PT Astra Serif" w:hAnsi="PT Astra Serif"/>
          <w:sz w:val="20"/>
          <w:szCs w:val="20"/>
        </w:rPr>
      </w:pPr>
      <w:r w:rsidRPr="00EE47F2">
        <w:rPr>
          <w:rFonts w:ascii="PT Astra Serif" w:eastAsia="PT Astra Serif" w:hAnsi="PT Astra Serif" w:cs="PT Astra Serif"/>
          <w:i w:val="0"/>
          <w:iCs w:val="0"/>
          <w:spacing w:val="-2"/>
          <w:sz w:val="20"/>
          <w:szCs w:val="20"/>
        </w:rPr>
        <w:t xml:space="preserve"> </w:t>
      </w:r>
      <w:r w:rsidRPr="00EE47F2">
        <w:rPr>
          <w:rFonts w:ascii="PT Astra Serif" w:eastAsia="Calibri" w:hAnsi="PT Astra Serif" w:cs="PT Astra Serif"/>
          <w:i w:val="0"/>
          <w:iCs w:val="0"/>
          <w:spacing w:val="-2"/>
          <w:sz w:val="20"/>
          <w:szCs w:val="20"/>
        </w:rPr>
        <w:t>муниципального округа</w:t>
      </w:r>
    </w:p>
    <w:p w:rsidR="00C40917" w:rsidRPr="00EE47F2" w:rsidRDefault="00C40917" w:rsidP="00C40917">
      <w:pPr>
        <w:pStyle w:val="caption1"/>
        <w:spacing w:before="0" w:after="0"/>
        <w:ind w:firstLine="0"/>
        <w:jc w:val="center"/>
        <w:rPr>
          <w:rFonts w:ascii="PT Astra Serif" w:hAnsi="PT Astra Serif"/>
          <w:sz w:val="20"/>
          <w:szCs w:val="20"/>
        </w:rPr>
      </w:pPr>
      <w:r w:rsidRPr="00EE47F2">
        <w:rPr>
          <w:rFonts w:ascii="PT Astra Serif" w:eastAsia="Calibri" w:hAnsi="PT Astra Serif" w:cs="PT Astra Serif"/>
          <w:i w:val="0"/>
          <w:iCs w:val="0"/>
          <w:spacing w:val="-2"/>
          <w:sz w:val="20"/>
          <w:szCs w:val="20"/>
        </w:rPr>
        <w:t>Тамбовской области</w:t>
      </w:r>
    </w:p>
    <w:p w:rsidR="00C40917" w:rsidRPr="00EE47F2" w:rsidRDefault="00C40917" w:rsidP="00C40917">
      <w:pPr>
        <w:pStyle w:val="caption1"/>
        <w:spacing w:before="0" w:after="0"/>
        <w:ind w:firstLine="0"/>
        <w:jc w:val="center"/>
        <w:rPr>
          <w:rFonts w:ascii="PT Astra Serif" w:eastAsia="Calibri" w:hAnsi="PT Astra Serif" w:cs="PT Astra Serif"/>
          <w:i w:val="0"/>
          <w:iCs w:val="0"/>
          <w:spacing w:val="-2"/>
          <w:sz w:val="20"/>
          <w:szCs w:val="20"/>
        </w:rPr>
      </w:pPr>
    </w:p>
    <w:p w:rsidR="00C40917" w:rsidRPr="00EE47F2" w:rsidRDefault="00C40917" w:rsidP="00C40917">
      <w:pPr>
        <w:pStyle w:val="a4"/>
        <w:spacing w:after="0" w:line="240" w:lineRule="auto"/>
        <w:ind w:left="247" w:right="26"/>
        <w:jc w:val="center"/>
        <w:rPr>
          <w:rFonts w:ascii="PT Astra Serif" w:hAnsi="PT Astra Serif"/>
          <w:szCs w:val="20"/>
        </w:rPr>
      </w:pPr>
      <w:r w:rsidRPr="00EE47F2">
        <w:rPr>
          <w:rFonts w:ascii="PT Astra Serif" w:hAnsi="PT Astra Serif" w:cs="PT Astra Serif"/>
          <w:spacing w:val="-2"/>
          <w:szCs w:val="20"/>
        </w:rPr>
        <w:t>ПОСТАНОВЛЕНИЕ</w:t>
      </w:r>
    </w:p>
    <w:p w:rsidR="00C40917" w:rsidRPr="00C40917" w:rsidRDefault="00C40917" w:rsidP="00C40917">
      <w:pPr>
        <w:pStyle w:val="a4"/>
        <w:spacing w:after="0" w:line="240" w:lineRule="auto"/>
        <w:ind w:left="247" w:right="26"/>
        <w:rPr>
          <w:rFonts w:ascii="PT Astra Serif" w:hAnsi="PT Astra Serif"/>
          <w:szCs w:val="20"/>
        </w:rPr>
      </w:pPr>
      <w:r>
        <w:rPr>
          <w:rFonts w:ascii="PT Astra Serif" w:eastAsia="Calibri" w:hAnsi="PT Astra Serif" w:cs="PT Astra Serif"/>
          <w:iCs/>
          <w:spacing w:val="-2"/>
          <w:szCs w:val="20"/>
        </w:rPr>
        <w:t xml:space="preserve">10.02.2025             </w:t>
      </w:r>
      <w:r w:rsidRPr="00EE47F2">
        <w:rPr>
          <w:rFonts w:ascii="PT Astra Serif" w:eastAsia="Calibri" w:hAnsi="PT Astra Serif" w:cs="PT Astra Serif"/>
          <w:iCs/>
          <w:spacing w:val="-2"/>
          <w:szCs w:val="20"/>
        </w:rPr>
        <w:t>р.п. Мордово</w:t>
      </w:r>
      <w:r w:rsidRPr="00EE47F2">
        <w:rPr>
          <w:rFonts w:ascii="PT Astra Serif" w:hAnsi="PT Astra Serif" w:cs="PT Astra Serif"/>
          <w:i/>
          <w:iCs/>
          <w:szCs w:val="20"/>
        </w:rPr>
        <w:tab/>
      </w:r>
      <w:r>
        <w:rPr>
          <w:rFonts w:ascii="PT Astra Serif" w:hAnsi="PT Astra Serif" w:cs="PT Astra Serif"/>
          <w:i/>
          <w:iCs/>
          <w:szCs w:val="20"/>
        </w:rPr>
        <w:t xml:space="preserve">       </w:t>
      </w:r>
      <w:r w:rsidRPr="00C40917">
        <w:rPr>
          <w:rFonts w:ascii="PT Astra Serif" w:hAnsi="PT Astra Serif" w:cs="PT Astra Serif"/>
          <w:iCs/>
          <w:szCs w:val="20"/>
        </w:rPr>
        <w:t>№158</w:t>
      </w:r>
    </w:p>
    <w:p w:rsidR="00076058" w:rsidRDefault="00076058" w:rsidP="00C40917">
      <w:pPr>
        <w:pStyle w:val="18"/>
        <w:spacing w:after="0" w:line="240" w:lineRule="auto"/>
        <w:rPr>
          <w:rFonts w:ascii="PT Astra Serif" w:hAnsi="PT Astra Serif"/>
          <w:sz w:val="20"/>
          <w:szCs w:val="20"/>
        </w:rPr>
      </w:pPr>
    </w:p>
    <w:p w:rsidR="00C40917" w:rsidRPr="00EE47F2" w:rsidRDefault="00C40917" w:rsidP="00076058">
      <w:pPr>
        <w:pStyle w:val="18"/>
        <w:spacing w:after="0" w:line="240" w:lineRule="auto"/>
        <w:ind w:firstLine="0"/>
        <w:rPr>
          <w:rFonts w:ascii="PT Astra Serif" w:hAnsi="PT Astra Serif"/>
          <w:sz w:val="20"/>
          <w:szCs w:val="20"/>
        </w:rPr>
      </w:pPr>
      <w:r w:rsidRPr="00EE47F2">
        <w:rPr>
          <w:rFonts w:ascii="PT Astra Serif" w:hAnsi="PT Astra Serif" w:cs="Times New Roman"/>
          <w:color w:val="000000"/>
          <w:sz w:val="20"/>
          <w:szCs w:val="20"/>
          <w:lang w:eastAsia="ru-RU"/>
        </w:rPr>
        <w:t>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C40917" w:rsidRPr="00EE47F2" w:rsidRDefault="00C40917" w:rsidP="00C40917">
      <w:pPr>
        <w:pStyle w:val="18"/>
        <w:spacing w:after="0" w:line="240" w:lineRule="auto"/>
        <w:jc w:val="center"/>
        <w:rPr>
          <w:rFonts w:ascii="PT Astra Serif" w:hAnsi="PT Astra Serif" w:cs="Times New Roman"/>
          <w:color w:val="000000"/>
          <w:sz w:val="20"/>
          <w:szCs w:val="20"/>
          <w:lang w:eastAsia="ru-RU"/>
        </w:rPr>
      </w:pPr>
    </w:p>
    <w:p w:rsidR="00C40917" w:rsidRPr="00EE47F2" w:rsidRDefault="00C40917" w:rsidP="00C40917">
      <w:pPr>
        <w:pStyle w:val="18"/>
        <w:spacing w:after="0" w:line="240" w:lineRule="auto"/>
        <w:ind w:firstLine="709"/>
        <w:rPr>
          <w:rFonts w:ascii="PT Astra Serif" w:hAnsi="PT Astra Serif"/>
          <w:sz w:val="20"/>
          <w:szCs w:val="20"/>
        </w:rPr>
      </w:pPr>
      <w:r w:rsidRPr="00EE47F2">
        <w:rPr>
          <w:rFonts w:ascii="PT Astra Serif" w:hAnsi="PT Astra Serif" w:cs="Times New Roman"/>
          <w:color w:val="000000"/>
          <w:sz w:val="20"/>
          <w:szCs w:val="20"/>
          <w:lang w:eastAsia="ru-RU"/>
        </w:rPr>
        <w:t>В соответствии со</w:t>
      </w:r>
      <w:r w:rsidRPr="00EE47F2">
        <w:rPr>
          <w:rFonts w:ascii="PT Astra Serif" w:hAnsi="PT Astra Serif" w:cs="Times New Roman"/>
          <w:sz w:val="20"/>
          <w:szCs w:val="20"/>
        </w:rPr>
        <w:t xml:space="preserve"> статьей 51 Градостроительного кодекса Российской Федерации, </w:t>
      </w:r>
      <w:r w:rsidRPr="00EE47F2">
        <w:rPr>
          <w:rFonts w:ascii="PT Astra Serif" w:hAnsi="PT Astra Serif" w:cs="Times New Roman"/>
          <w:color w:val="000000"/>
          <w:sz w:val="20"/>
          <w:szCs w:val="20"/>
          <w:lang w:eastAsia="ru-RU"/>
        </w:rPr>
        <w:t xml:space="preserve">Федеральным </w:t>
      </w:r>
      <w:r w:rsidRPr="00EE47F2">
        <w:rPr>
          <w:rFonts w:ascii="PT Astra Serif" w:hAnsi="PT Astra Serif" w:cs="Times New Roman"/>
          <w:color w:val="000000"/>
          <w:sz w:val="20"/>
          <w:szCs w:val="20"/>
          <w:lang w:eastAsia="ru-RU" w:bidi="ru-RU"/>
        </w:rPr>
        <w:t>закон</w:t>
      </w:r>
      <w:r w:rsidRPr="00EE47F2">
        <w:rPr>
          <w:rFonts w:ascii="PT Astra Serif" w:hAnsi="PT Astra Serif" w:cs="Times New Roman"/>
          <w:color w:val="000000"/>
          <w:sz w:val="20"/>
          <w:szCs w:val="20"/>
          <w:lang w:eastAsia="ru-RU"/>
        </w:rPr>
        <w:t>ом от 27.07.2010 № 210-ФЗ «Об организации предоставления государственных и муниципальных услуг»</w:t>
      </w:r>
      <w:r w:rsidRPr="00EE47F2">
        <w:rPr>
          <w:rFonts w:ascii="PT Astra Serif" w:hAnsi="PT Astra Serif" w:cs="Times New Roman"/>
          <w:sz w:val="20"/>
          <w:szCs w:val="20"/>
        </w:rPr>
        <w:t xml:space="preserve">, </w:t>
      </w:r>
      <w:r w:rsidRPr="00EE47F2">
        <w:rPr>
          <w:rFonts w:ascii="PT Astra Serif" w:hAnsi="PT Astra Serif" w:cs="Times New Roman"/>
          <w:color w:val="000000"/>
          <w:sz w:val="20"/>
          <w:szCs w:val="20"/>
          <w:lang w:eastAsia="ru-RU"/>
        </w:rPr>
        <w:t>постановлением администрации Мордовского муниципального округа от 09.01.2024 № 28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администрация Мордовского муниципального округа постановляет:</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color w:val="000000"/>
          <w:sz w:val="20"/>
          <w:szCs w:val="20"/>
          <w:lang w:eastAsia="ru-RU"/>
        </w:rPr>
        <w:t xml:space="preserve">1. Утвердить административный </w:t>
      </w:r>
      <w:r w:rsidRPr="00EE47F2">
        <w:rPr>
          <w:rFonts w:ascii="PT Astra Serif" w:hAnsi="PT Astra Serif" w:cs="Times New Roman"/>
          <w:color w:val="000000"/>
          <w:sz w:val="20"/>
          <w:szCs w:val="20"/>
          <w:lang w:eastAsia="ru-RU" w:bidi="ru-RU"/>
        </w:rPr>
        <w:t>регламент</w:t>
      </w:r>
      <w:r w:rsidRPr="00EE47F2">
        <w:rPr>
          <w:rFonts w:ascii="PT Astra Serif" w:hAnsi="PT Astra Serif" w:cs="Times New Roman"/>
          <w:color w:val="000000"/>
          <w:sz w:val="20"/>
          <w:szCs w:val="20"/>
          <w:lang w:eastAsia="ru-RU"/>
        </w:rPr>
        <w:t xml:space="preserve">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EE47F2">
        <w:rPr>
          <w:rFonts w:ascii="PT Astra Serif" w:hAnsi="PT Astra Serif"/>
          <w:sz w:val="20"/>
          <w:szCs w:val="20"/>
        </w:rPr>
        <w:t xml:space="preserve">  </w:t>
      </w:r>
      <w:r w:rsidRPr="00EE47F2">
        <w:rPr>
          <w:rFonts w:ascii="PT Astra Serif" w:hAnsi="PT Astra Serif" w:cs="Times New Roman"/>
          <w:color w:val="000000"/>
          <w:sz w:val="20"/>
          <w:szCs w:val="20"/>
          <w:lang w:eastAsia="ru-RU"/>
        </w:rPr>
        <w:t>согласно приложению.</w:t>
      </w:r>
      <w:r w:rsidRPr="00EE47F2">
        <w:rPr>
          <w:rFonts w:ascii="PT Astra Serif" w:hAnsi="PT Astra Serif" w:cs="Times New Roman"/>
          <w:i/>
          <w:color w:val="000000"/>
          <w:sz w:val="20"/>
          <w:szCs w:val="20"/>
          <w:lang w:eastAsia="ru-RU"/>
        </w:rPr>
        <w:t xml:space="preserve"> </w:t>
      </w:r>
    </w:p>
    <w:p w:rsidR="00C40917" w:rsidRPr="00EE47F2" w:rsidRDefault="00C40917" w:rsidP="00C40917">
      <w:pPr>
        <w:pStyle w:val="18"/>
        <w:spacing w:after="0" w:line="240" w:lineRule="auto"/>
        <w:ind w:firstLine="709"/>
        <w:rPr>
          <w:rFonts w:ascii="PT Astra Serif" w:hAnsi="PT Astra Serif"/>
          <w:sz w:val="20"/>
          <w:szCs w:val="20"/>
        </w:rPr>
      </w:pPr>
      <w:r w:rsidRPr="00EE47F2">
        <w:rPr>
          <w:rFonts w:ascii="PT Astra Serif" w:hAnsi="PT Astra Serif" w:cs="Times New Roman"/>
          <w:color w:val="000000"/>
          <w:sz w:val="20"/>
          <w:szCs w:val="20"/>
          <w:lang w:eastAsia="ru-RU"/>
        </w:rPr>
        <w:t>2. Признать утратившим силу</w:t>
      </w:r>
      <w:r w:rsidRPr="00EE47F2">
        <w:rPr>
          <w:rFonts w:ascii="PT Astra Serif" w:hAnsi="PT Astra Serif" w:cs="Times New Roman"/>
          <w:i/>
          <w:iCs/>
          <w:color w:val="000000"/>
          <w:sz w:val="20"/>
          <w:szCs w:val="20"/>
          <w:lang w:eastAsia="ru-RU"/>
        </w:rPr>
        <w:t xml:space="preserve"> </w:t>
      </w:r>
      <w:r w:rsidRPr="00EE47F2">
        <w:rPr>
          <w:rFonts w:ascii="PT Astra Serif" w:hAnsi="PT Astra Serif" w:cs="Times New Roman"/>
          <w:color w:val="000000"/>
          <w:sz w:val="20"/>
          <w:szCs w:val="20"/>
          <w:lang w:eastAsia="ru-RU"/>
        </w:rPr>
        <w:t>п</w:t>
      </w:r>
      <w:r w:rsidRPr="00EE47F2">
        <w:rPr>
          <w:rFonts w:ascii="PT Astra Serif" w:hAnsi="PT Astra Serif" w:cs="PT Astra Serif"/>
          <w:color w:val="000000"/>
          <w:sz w:val="20"/>
          <w:szCs w:val="20"/>
          <w:lang w:eastAsia="ru-RU"/>
        </w:rPr>
        <w:t>остановление администрации Мордовского района Тамбовской области от 01.07.2022 № 343 «Об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C40917" w:rsidRPr="00EE47F2" w:rsidRDefault="00C40917" w:rsidP="00C40917">
      <w:pPr>
        <w:pStyle w:val="18"/>
        <w:spacing w:after="0" w:line="240" w:lineRule="auto"/>
        <w:ind w:firstLine="709"/>
        <w:rPr>
          <w:rFonts w:ascii="PT Astra Serif" w:hAnsi="PT Astra Serif"/>
          <w:sz w:val="20"/>
          <w:szCs w:val="20"/>
        </w:rPr>
      </w:pPr>
      <w:r w:rsidRPr="00EE47F2">
        <w:rPr>
          <w:rFonts w:ascii="PT Astra Serif" w:hAnsi="PT Astra Serif" w:cs="Times New Roman"/>
          <w:color w:val="000000"/>
          <w:sz w:val="20"/>
          <w:szCs w:val="20"/>
          <w:lang w:eastAsia="ru-RU"/>
        </w:rPr>
        <w:t xml:space="preserve">3. </w:t>
      </w:r>
      <w:r w:rsidRPr="00EE47F2">
        <w:rPr>
          <w:rFonts w:ascii="PT Astra Serif" w:hAnsi="PT Astra Serif" w:cs="PT Astra Serif;PT Serif"/>
          <w:color w:val="000000"/>
          <w:sz w:val="20"/>
          <w:szCs w:val="20"/>
          <w:lang w:eastAsia="ru-RU"/>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на официальном сайте администрации Мордовского муниципального округа в информационно-телекоммуникационной сети «Интернет».</w:t>
      </w:r>
    </w:p>
    <w:p w:rsidR="00C40917" w:rsidRPr="00EE47F2" w:rsidRDefault="00C40917" w:rsidP="00C40917">
      <w:pPr>
        <w:pStyle w:val="18"/>
        <w:spacing w:after="0" w:line="240" w:lineRule="auto"/>
        <w:ind w:firstLine="709"/>
        <w:rPr>
          <w:rFonts w:ascii="PT Astra Serif" w:hAnsi="PT Astra Serif"/>
          <w:sz w:val="20"/>
          <w:szCs w:val="20"/>
        </w:rPr>
      </w:pPr>
      <w:r w:rsidRPr="00EE47F2">
        <w:rPr>
          <w:rFonts w:ascii="PT Astra Serif" w:hAnsi="PT Astra Serif" w:cs="Times New Roman"/>
          <w:sz w:val="20"/>
          <w:szCs w:val="20"/>
        </w:rPr>
        <w:t>4. Настоящее постановление вступает в силу с 10.02.2025.</w:t>
      </w:r>
    </w:p>
    <w:p w:rsidR="00C40917" w:rsidRPr="00EE47F2" w:rsidRDefault="00C40917" w:rsidP="00C40917">
      <w:pPr>
        <w:pStyle w:val="18"/>
        <w:spacing w:after="0" w:line="240" w:lineRule="auto"/>
        <w:ind w:firstLine="709"/>
        <w:rPr>
          <w:rFonts w:ascii="PT Astra Serif" w:hAnsi="PT Astra Serif"/>
          <w:sz w:val="20"/>
          <w:szCs w:val="20"/>
        </w:rPr>
      </w:pPr>
      <w:r w:rsidRPr="00EE47F2">
        <w:rPr>
          <w:rFonts w:ascii="PT Astra Serif" w:hAnsi="PT Astra Serif" w:cs="Times New Roman"/>
          <w:color w:val="000000"/>
          <w:sz w:val="20"/>
          <w:szCs w:val="20"/>
          <w:lang w:eastAsia="ru-RU"/>
        </w:rPr>
        <w:lastRenderedPageBreak/>
        <w:t xml:space="preserve">5. Контроль за исполнением настоящего постановления возложить на                  </w:t>
      </w:r>
      <w:r w:rsidRPr="00EE47F2">
        <w:rPr>
          <w:rFonts w:ascii="PT Astra Serif" w:hAnsi="PT Astra Serif" w:cs="PT Astra Serif;PT Serif"/>
          <w:color w:val="000000"/>
          <w:sz w:val="20"/>
          <w:szCs w:val="20"/>
          <w:lang w:eastAsia="ru-RU"/>
        </w:rPr>
        <w:t>заместителя главы администрации Мордовского муниципального округа           О.А. Саталкина</w:t>
      </w:r>
      <w:r w:rsidRPr="00EE47F2">
        <w:rPr>
          <w:rFonts w:ascii="PT Astra Serif" w:hAnsi="PT Astra Serif" w:cs="PT Astra Serif;PT Serif"/>
          <w:i/>
          <w:color w:val="000000"/>
          <w:sz w:val="20"/>
          <w:szCs w:val="20"/>
          <w:lang w:eastAsia="ru-RU"/>
        </w:rPr>
        <w:t>.</w:t>
      </w:r>
    </w:p>
    <w:p w:rsidR="00C40917" w:rsidRPr="00EE47F2" w:rsidRDefault="00C40917" w:rsidP="00C40917">
      <w:pPr>
        <w:pStyle w:val="18"/>
        <w:spacing w:after="0" w:line="240" w:lineRule="auto"/>
        <w:rPr>
          <w:rFonts w:ascii="PT Astra Serif" w:hAnsi="PT Astra Serif"/>
          <w:sz w:val="20"/>
          <w:szCs w:val="20"/>
        </w:rPr>
      </w:pPr>
    </w:p>
    <w:p w:rsidR="00C40917" w:rsidRPr="00EE47F2" w:rsidRDefault="00C40917" w:rsidP="00C40917">
      <w:pPr>
        <w:pStyle w:val="18"/>
        <w:spacing w:after="0" w:line="240" w:lineRule="auto"/>
        <w:rPr>
          <w:rFonts w:ascii="PT Astra Serif" w:hAnsi="PT Astra Serif"/>
          <w:sz w:val="20"/>
          <w:szCs w:val="20"/>
        </w:rPr>
      </w:pPr>
    </w:p>
    <w:p w:rsidR="00C40917" w:rsidRPr="00EE47F2" w:rsidRDefault="00C40917" w:rsidP="00C40917">
      <w:pPr>
        <w:pStyle w:val="18"/>
        <w:spacing w:after="0" w:line="240" w:lineRule="auto"/>
        <w:ind w:firstLine="0"/>
        <w:rPr>
          <w:rFonts w:ascii="PT Astra Serif" w:hAnsi="PT Astra Serif"/>
          <w:sz w:val="20"/>
          <w:szCs w:val="20"/>
        </w:rPr>
      </w:pPr>
      <w:r w:rsidRPr="00EE47F2">
        <w:rPr>
          <w:rFonts w:ascii="PT Astra Serif" w:hAnsi="PT Astra Serif" w:cs="Times New Roman"/>
          <w:color w:val="000000"/>
          <w:sz w:val="20"/>
          <w:szCs w:val="20"/>
          <w:lang w:eastAsia="ru-RU"/>
        </w:rPr>
        <w:t xml:space="preserve">Глава </w:t>
      </w:r>
      <w:r w:rsidRPr="00EE47F2">
        <w:rPr>
          <w:rFonts w:ascii="PT Astra Serif" w:hAnsi="PT Astra Serif" w:cs="PT Astra Serif;PT Serif"/>
          <w:color w:val="000000"/>
          <w:sz w:val="20"/>
          <w:szCs w:val="20"/>
          <w:lang w:eastAsia="ru-RU"/>
        </w:rPr>
        <w:t>Мордовского</w:t>
      </w:r>
    </w:p>
    <w:p w:rsidR="00C40917" w:rsidRPr="00EE47F2" w:rsidRDefault="00076058" w:rsidP="00C40917">
      <w:pPr>
        <w:pStyle w:val="18"/>
        <w:spacing w:after="0" w:line="240" w:lineRule="auto"/>
        <w:ind w:firstLine="0"/>
        <w:rPr>
          <w:rFonts w:ascii="PT Astra Serif" w:hAnsi="PT Astra Serif"/>
          <w:sz w:val="20"/>
          <w:szCs w:val="20"/>
        </w:rPr>
      </w:pPr>
      <w:r>
        <w:rPr>
          <w:rFonts w:ascii="PT Astra Serif" w:hAnsi="PT Astra Serif" w:cs="Times New Roman"/>
          <w:color w:val="000000"/>
          <w:spacing w:val="-2"/>
          <w:sz w:val="20"/>
          <w:szCs w:val="20"/>
          <w:lang w:eastAsia="ru-RU"/>
        </w:rPr>
        <w:t>м</w:t>
      </w:r>
      <w:r w:rsidR="00C40917" w:rsidRPr="00EE47F2">
        <w:rPr>
          <w:rFonts w:ascii="PT Astra Serif" w:hAnsi="PT Astra Serif" w:cs="Times New Roman"/>
          <w:color w:val="000000"/>
          <w:spacing w:val="-2"/>
          <w:sz w:val="20"/>
          <w:szCs w:val="20"/>
          <w:lang w:eastAsia="ru-RU"/>
        </w:rPr>
        <w:t>униципального</w:t>
      </w:r>
      <w:r>
        <w:rPr>
          <w:rFonts w:ascii="PT Astra Serif" w:hAnsi="PT Astra Serif" w:cs="Times New Roman"/>
          <w:color w:val="000000"/>
          <w:spacing w:val="-2"/>
          <w:sz w:val="20"/>
          <w:szCs w:val="20"/>
          <w:lang w:eastAsia="ru-RU"/>
        </w:rPr>
        <w:t> </w:t>
      </w:r>
      <w:r w:rsidR="00C40917" w:rsidRPr="00EE47F2">
        <w:rPr>
          <w:rFonts w:ascii="PT Astra Serif" w:hAnsi="PT Astra Serif" w:cs="Times New Roman"/>
          <w:color w:val="000000"/>
          <w:spacing w:val="-2"/>
          <w:sz w:val="20"/>
          <w:szCs w:val="20"/>
          <w:lang w:eastAsia="ru-RU"/>
        </w:rPr>
        <w:t xml:space="preserve">округа                           </w:t>
      </w:r>
      <w:r w:rsidR="00C40917" w:rsidRPr="00EE47F2">
        <w:rPr>
          <w:rFonts w:ascii="PT Astra Serif" w:hAnsi="PT Astra Serif" w:cs="PT Astra Serif;PT Serif"/>
          <w:color w:val="000000"/>
          <w:spacing w:val="-2"/>
          <w:sz w:val="20"/>
          <w:szCs w:val="20"/>
          <w:lang w:eastAsia="ru-RU"/>
        </w:rPr>
        <w:t xml:space="preserve"> С.В. Манн</w:t>
      </w:r>
    </w:p>
    <w:p w:rsidR="00C40917" w:rsidRPr="00EE47F2" w:rsidRDefault="00C40917" w:rsidP="00C40917">
      <w:pPr>
        <w:pStyle w:val="18"/>
        <w:spacing w:after="0" w:line="240" w:lineRule="auto"/>
        <w:ind w:firstLine="0"/>
        <w:rPr>
          <w:rFonts w:ascii="PT Astra Serif" w:hAnsi="PT Astra Serif"/>
          <w:sz w:val="20"/>
          <w:szCs w:val="20"/>
        </w:rPr>
      </w:pPr>
    </w:p>
    <w:p w:rsidR="00C40917" w:rsidRPr="00EE47F2" w:rsidRDefault="00C40917" w:rsidP="00C40917">
      <w:pPr>
        <w:pStyle w:val="18"/>
        <w:spacing w:after="0" w:line="240" w:lineRule="auto"/>
        <w:ind w:firstLine="0"/>
        <w:rPr>
          <w:rFonts w:ascii="PT Astra Serif" w:hAnsi="PT Astra Serif" w:cs="Times New Roman"/>
          <w:sz w:val="20"/>
          <w:szCs w:val="20"/>
        </w:rPr>
      </w:pPr>
    </w:p>
    <w:p w:rsidR="00C40917" w:rsidRDefault="00C40917" w:rsidP="00C40917">
      <w:pPr>
        <w:pStyle w:val="18"/>
        <w:spacing w:after="0" w:line="240" w:lineRule="auto"/>
        <w:ind w:firstLine="0"/>
        <w:rPr>
          <w:rFonts w:ascii="PT Astra Serif" w:hAnsi="PT Astra Serif" w:cs="Times New Roman"/>
          <w:sz w:val="20"/>
          <w:szCs w:val="20"/>
        </w:rPr>
      </w:pPr>
    </w:p>
    <w:p w:rsidR="00076058" w:rsidRPr="00EE47F2" w:rsidRDefault="00076058" w:rsidP="00C40917">
      <w:pPr>
        <w:pStyle w:val="18"/>
        <w:spacing w:after="0" w:line="240" w:lineRule="auto"/>
        <w:ind w:firstLine="0"/>
        <w:rPr>
          <w:rFonts w:ascii="PT Astra Serif" w:hAnsi="PT Astra Serif" w:cs="Times New Roman"/>
          <w:sz w:val="20"/>
          <w:szCs w:val="20"/>
        </w:rPr>
      </w:pPr>
    </w:p>
    <w:p w:rsidR="00C40917" w:rsidRPr="00EE47F2" w:rsidRDefault="00C40917" w:rsidP="00C40917">
      <w:pPr>
        <w:pStyle w:val="18"/>
        <w:spacing w:after="0" w:line="240" w:lineRule="auto"/>
        <w:ind w:firstLine="0"/>
        <w:jc w:val="right"/>
        <w:rPr>
          <w:rFonts w:ascii="PT Astra Serif" w:hAnsi="PT Astra Serif" w:cs="PT Astra Serif"/>
          <w:color w:val="000000"/>
          <w:sz w:val="20"/>
          <w:szCs w:val="20"/>
        </w:rPr>
      </w:pPr>
    </w:p>
    <w:p w:rsidR="00C40917" w:rsidRPr="00EE47F2" w:rsidRDefault="00C40917" w:rsidP="00C40917">
      <w:pPr>
        <w:pStyle w:val="18"/>
        <w:spacing w:after="0" w:line="240" w:lineRule="auto"/>
        <w:ind w:firstLine="0"/>
        <w:jc w:val="right"/>
        <w:rPr>
          <w:rFonts w:ascii="PT Astra Serif" w:hAnsi="PT Astra Serif"/>
          <w:sz w:val="20"/>
          <w:szCs w:val="20"/>
        </w:rPr>
      </w:pPr>
      <w:r w:rsidRPr="00EE47F2">
        <w:rPr>
          <w:rFonts w:ascii="PT Astra Serif" w:hAnsi="PT Astra Serif" w:cs="PT Astra Serif"/>
          <w:color w:val="000000"/>
          <w:sz w:val="20"/>
          <w:szCs w:val="20"/>
        </w:rPr>
        <w:t xml:space="preserve">ПРИЛОЖЕНИЕ </w:t>
      </w:r>
    </w:p>
    <w:p w:rsidR="00C40917" w:rsidRPr="00EE47F2" w:rsidRDefault="00C40917" w:rsidP="00C40917">
      <w:pPr>
        <w:pStyle w:val="18"/>
        <w:spacing w:after="0" w:line="240" w:lineRule="auto"/>
        <w:jc w:val="right"/>
        <w:rPr>
          <w:rFonts w:ascii="PT Astra Serif" w:hAnsi="PT Astra Serif" w:cs="PT Astra Serif"/>
          <w:color w:val="000000"/>
          <w:sz w:val="20"/>
          <w:szCs w:val="20"/>
        </w:rPr>
      </w:pPr>
      <w:r w:rsidRPr="00EE47F2">
        <w:rPr>
          <w:rFonts w:ascii="PT Astra Serif" w:hAnsi="PT Astra Serif" w:cs="PT Astra Serif"/>
          <w:color w:val="000000"/>
          <w:sz w:val="20"/>
          <w:szCs w:val="20"/>
        </w:rPr>
        <w:t xml:space="preserve">к постановлению администрации </w:t>
      </w:r>
    </w:p>
    <w:p w:rsidR="00C40917" w:rsidRPr="00EE47F2" w:rsidRDefault="00C40917" w:rsidP="00C40917">
      <w:pPr>
        <w:pStyle w:val="18"/>
        <w:spacing w:after="0" w:line="240" w:lineRule="auto"/>
        <w:ind w:firstLine="0"/>
        <w:jc w:val="right"/>
        <w:rPr>
          <w:rFonts w:ascii="PT Astra Serif" w:hAnsi="PT Astra Serif"/>
          <w:sz w:val="20"/>
          <w:szCs w:val="20"/>
        </w:rPr>
      </w:pPr>
      <w:r w:rsidRPr="00EE47F2">
        <w:rPr>
          <w:rFonts w:ascii="PT Astra Serif" w:eastAsia="Calibri" w:hAnsi="PT Astra Serif" w:cs="Times New Roman"/>
          <w:color w:val="000000"/>
          <w:spacing w:val="-2"/>
          <w:sz w:val="20"/>
          <w:szCs w:val="20"/>
          <w:lang w:eastAsia="ru-RU"/>
        </w:rPr>
        <w:t>округа</w:t>
      </w:r>
      <w:r w:rsidRPr="00EE47F2">
        <w:rPr>
          <w:rFonts w:ascii="PT Astra Serif" w:hAnsi="PT Astra Serif" w:cs="Times New Roman"/>
          <w:color w:val="000000"/>
          <w:sz w:val="20"/>
          <w:szCs w:val="20"/>
          <w:lang w:eastAsia="ru-RU"/>
        </w:rPr>
        <w:t xml:space="preserve"> </w:t>
      </w:r>
      <w:r w:rsidRPr="00EE47F2">
        <w:rPr>
          <w:rFonts w:ascii="PT Astra Serif" w:hAnsi="PT Astra Serif" w:cs="PT Astra Serif"/>
          <w:color w:val="000000"/>
          <w:sz w:val="20"/>
          <w:szCs w:val="20"/>
        </w:rPr>
        <w:t xml:space="preserve"> от  10.02.2025 № 158</w:t>
      </w:r>
    </w:p>
    <w:p w:rsidR="00C40917" w:rsidRPr="00EE47F2" w:rsidRDefault="00C40917" w:rsidP="00C40917">
      <w:pPr>
        <w:pStyle w:val="18"/>
        <w:spacing w:after="0" w:line="240" w:lineRule="auto"/>
        <w:ind w:left="2835"/>
        <w:jc w:val="center"/>
        <w:rPr>
          <w:rFonts w:ascii="PT Astra Serif" w:hAnsi="PT Astra Serif"/>
          <w:sz w:val="20"/>
          <w:szCs w:val="20"/>
        </w:rPr>
      </w:pPr>
    </w:p>
    <w:p w:rsidR="00C40917" w:rsidRPr="00EE47F2" w:rsidRDefault="00C40917" w:rsidP="00C40917">
      <w:pPr>
        <w:pStyle w:val="18"/>
        <w:spacing w:after="0" w:line="240" w:lineRule="auto"/>
        <w:jc w:val="center"/>
        <w:rPr>
          <w:rFonts w:ascii="PT Astra Serif" w:hAnsi="PT Astra Serif"/>
          <w:sz w:val="20"/>
          <w:szCs w:val="20"/>
        </w:rPr>
      </w:pPr>
    </w:p>
    <w:p w:rsidR="00C40917" w:rsidRPr="00EE47F2" w:rsidRDefault="00C40917" w:rsidP="00C40917">
      <w:pPr>
        <w:pStyle w:val="18"/>
        <w:spacing w:after="0" w:line="240" w:lineRule="auto"/>
        <w:jc w:val="center"/>
        <w:rPr>
          <w:rFonts w:ascii="PT Astra Serif" w:hAnsi="PT Astra Serif"/>
          <w:sz w:val="20"/>
          <w:szCs w:val="20"/>
        </w:rPr>
      </w:pPr>
      <w:r w:rsidRPr="00EE47F2">
        <w:rPr>
          <w:rFonts w:ascii="PT Astra Serif" w:hAnsi="PT Astra Serif" w:cs="Times New Roman"/>
          <w:b/>
          <w:sz w:val="20"/>
          <w:szCs w:val="20"/>
        </w:rPr>
        <w:t>Административный регламент</w:t>
      </w:r>
    </w:p>
    <w:p w:rsidR="00C40917" w:rsidRPr="00EE47F2" w:rsidRDefault="00C40917" w:rsidP="00C40917">
      <w:pPr>
        <w:pStyle w:val="18"/>
        <w:spacing w:after="0" w:line="240" w:lineRule="auto"/>
        <w:jc w:val="center"/>
        <w:rPr>
          <w:rFonts w:ascii="PT Astra Serif" w:hAnsi="PT Astra Serif"/>
          <w:sz w:val="20"/>
          <w:szCs w:val="20"/>
        </w:rPr>
      </w:pPr>
      <w:r w:rsidRPr="00EE47F2">
        <w:rPr>
          <w:rFonts w:ascii="PT Astra Serif" w:hAnsi="PT Astra Serif" w:cs="Times New Roman"/>
          <w:b/>
          <w:sz w:val="20"/>
          <w:szCs w:val="20"/>
        </w:rPr>
        <w:t>предоставления муниципальной услуги</w:t>
      </w:r>
    </w:p>
    <w:p w:rsidR="00C40917" w:rsidRPr="00EE47F2" w:rsidRDefault="00C40917" w:rsidP="00C40917">
      <w:pPr>
        <w:pStyle w:val="18"/>
        <w:spacing w:after="0" w:line="240" w:lineRule="auto"/>
        <w:ind w:firstLine="709"/>
        <w:jc w:val="center"/>
        <w:rPr>
          <w:rFonts w:ascii="PT Astra Serif" w:hAnsi="PT Astra Serif" w:cs="Times New Roman"/>
          <w:b/>
          <w:color w:val="000000"/>
          <w:sz w:val="20"/>
          <w:szCs w:val="20"/>
          <w:lang w:eastAsia="ru-RU"/>
        </w:rPr>
      </w:pPr>
      <w:r w:rsidRPr="00EE47F2">
        <w:rPr>
          <w:rFonts w:ascii="PT Astra Serif" w:hAnsi="PT Astra Serif" w:cs="Times New Roman"/>
          <w:color w:val="000000"/>
          <w:sz w:val="20"/>
          <w:szCs w:val="20"/>
          <w:lang w:eastAsia="ru-RU"/>
        </w:rPr>
        <w:t>«</w:t>
      </w:r>
      <w:r w:rsidRPr="00EE47F2">
        <w:rPr>
          <w:rFonts w:ascii="PT Astra Serif" w:hAnsi="PT Astra Serif" w:cs="Times New Roman"/>
          <w:b/>
          <w:color w:val="000000"/>
          <w:sz w:val="20"/>
          <w:szCs w:val="20"/>
          <w:lang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C40917" w:rsidRPr="00EE47F2" w:rsidRDefault="00C40917" w:rsidP="00C40917">
      <w:pPr>
        <w:pStyle w:val="18"/>
        <w:spacing w:after="0" w:line="240" w:lineRule="auto"/>
        <w:ind w:firstLine="709"/>
        <w:jc w:val="center"/>
        <w:rPr>
          <w:rFonts w:ascii="PT Astra Serif" w:hAnsi="PT Astra Serif"/>
          <w:b/>
          <w:sz w:val="20"/>
          <w:szCs w:val="20"/>
        </w:rPr>
      </w:pPr>
    </w:p>
    <w:p w:rsidR="00C40917" w:rsidRPr="00EE47F2" w:rsidRDefault="00C40917" w:rsidP="00C40917">
      <w:pPr>
        <w:pStyle w:val="18"/>
        <w:spacing w:after="0" w:line="240" w:lineRule="auto"/>
        <w:jc w:val="center"/>
        <w:rPr>
          <w:rFonts w:ascii="PT Astra Serif" w:hAnsi="PT Astra Serif"/>
          <w:sz w:val="20"/>
          <w:szCs w:val="20"/>
        </w:rPr>
      </w:pPr>
      <w:r w:rsidRPr="00EE47F2">
        <w:rPr>
          <w:rFonts w:ascii="PT Astra Serif" w:hAnsi="PT Astra Serif" w:cs="Times New Roman"/>
          <w:b/>
          <w:sz w:val="20"/>
          <w:szCs w:val="20"/>
        </w:rPr>
        <w:t>1. Общие положения</w:t>
      </w:r>
    </w:p>
    <w:p w:rsidR="00C40917" w:rsidRPr="00EE47F2" w:rsidRDefault="00C40917" w:rsidP="00C40917">
      <w:pPr>
        <w:pStyle w:val="18"/>
        <w:spacing w:after="0" w:line="240" w:lineRule="auto"/>
        <w:ind w:firstLine="709"/>
        <w:jc w:val="center"/>
        <w:rPr>
          <w:rFonts w:ascii="PT Astra Serif" w:hAnsi="PT Astra Serif"/>
          <w:sz w:val="20"/>
          <w:szCs w:val="20"/>
        </w:rPr>
      </w:pPr>
    </w:p>
    <w:p w:rsidR="00C40917" w:rsidRPr="00EE47F2" w:rsidRDefault="00C40917" w:rsidP="00C40917">
      <w:pPr>
        <w:pStyle w:val="18"/>
        <w:spacing w:after="0" w:line="240" w:lineRule="auto"/>
        <w:jc w:val="center"/>
        <w:rPr>
          <w:rFonts w:ascii="PT Astra Serif" w:hAnsi="PT Astra Serif"/>
          <w:sz w:val="20"/>
          <w:szCs w:val="20"/>
        </w:rPr>
      </w:pPr>
      <w:r w:rsidRPr="00EE47F2">
        <w:rPr>
          <w:rFonts w:ascii="PT Astra Serif" w:hAnsi="PT Astra Serif" w:cs="Times New Roman"/>
          <w:b/>
          <w:sz w:val="20"/>
          <w:szCs w:val="20"/>
        </w:rPr>
        <w:t>1.1. Предмет регулирования административного регламента</w:t>
      </w:r>
    </w:p>
    <w:p w:rsidR="00C40917" w:rsidRPr="00EE47F2" w:rsidRDefault="00C40917" w:rsidP="00C40917">
      <w:pPr>
        <w:pStyle w:val="18"/>
        <w:spacing w:after="0" w:line="240" w:lineRule="auto"/>
        <w:jc w:val="center"/>
        <w:rPr>
          <w:rFonts w:ascii="PT Astra Serif" w:eastAsia="SimSun, 宋体" w:hAnsi="PT Astra Serif"/>
          <w:color w:val="000000"/>
          <w:sz w:val="20"/>
          <w:szCs w:val="20"/>
        </w:rPr>
      </w:pPr>
    </w:p>
    <w:p w:rsidR="00C40917" w:rsidRPr="00EE47F2" w:rsidRDefault="00C40917" w:rsidP="00C40917">
      <w:pPr>
        <w:pStyle w:val="18"/>
        <w:spacing w:after="0" w:line="240" w:lineRule="auto"/>
        <w:rPr>
          <w:rFonts w:ascii="PT Astra Serif" w:hAnsi="PT Astra Serif" w:cs="PT Astra Serif"/>
          <w:sz w:val="20"/>
          <w:szCs w:val="20"/>
        </w:rPr>
      </w:pPr>
      <w:r w:rsidRPr="00EE47F2">
        <w:rPr>
          <w:rFonts w:ascii="PT Astra Serif" w:hAnsi="PT Astra Serif" w:cs="Times New Roman"/>
          <w:sz w:val="20"/>
          <w:szCs w:val="20"/>
        </w:rPr>
        <w:tab/>
        <w:t xml:space="preserve">Административный регламент предоставления муниципальной услуги </w:t>
      </w:r>
      <w:r w:rsidRPr="00EE47F2">
        <w:rPr>
          <w:rFonts w:ascii="PT Astra Serif" w:hAnsi="PT Astra Serif" w:cs="Times New Roman"/>
          <w:color w:val="000000"/>
          <w:sz w:val="20"/>
          <w:szCs w:val="20"/>
          <w:lang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EE47F2">
        <w:rPr>
          <w:rFonts w:ascii="PT Astra Serif" w:hAnsi="PT Astra Serif" w:cs="Times New Roman"/>
          <w:sz w:val="20"/>
          <w:szCs w:val="20"/>
        </w:rPr>
        <w:t xml:space="preserve"> (далее – административный регламент, муниципальная услуга) </w:t>
      </w:r>
      <w:r w:rsidRPr="00EE47F2">
        <w:rPr>
          <w:rFonts w:ascii="PT Astra Serif" w:hAnsi="PT Astra Serif" w:cs="PT Astra Serif"/>
          <w:sz w:val="20"/>
          <w:szCs w:val="20"/>
        </w:rPr>
        <w:t xml:space="preserve">определяет сроки и последовательность административных процедур (действий) при предоставлении муниципальной услуги. </w:t>
      </w:r>
    </w:p>
    <w:p w:rsidR="00C40917" w:rsidRPr="00EE47F2" w:rsidRDefault="00C40917" w:rsidP="00C40917">
      <w:pPr>
        <w:pStyle w:val="18"/>
        <w:spacing w:after="0" w:line="240" w:lineRule="auto"/>
        <w:ind w:firstLine="709"/>
        <w:jc w:val="center"/>
        <w:rPr>
          <w:rFonts w:ascii="PT Astra Serif" w:hAnsi="PT Astra Serif" w:cs="Times New Roman"/>
          <w:b/>
          <w:sz w:val="20"/>
          <w:szCs w:val="20"/>
        </w:rPr>
      </w:pPr>
      <w:r w:rsidRPr="00EE47F2">
        <w:rPr>
          <w:rFonts w:ascii="PT Astra Serif" w:hAnsi="PT Astra Serif" w:cs="Times New Roman"/>
          <w:b/>
          <w:sz w:val="20"/>
          <w:szCs w:val="20"/>
        </w:rPr>
        <w:t>1.2. Круг заявителей</w:t>
      </w:r>
    </w:p>
    <w:p w:rsidR="00C40917" w:rsidRPr="00EE47F2" w:rsidRDefault="00C40917" w:rsidP="00C40917">
      <w:pPr>
        <w:pStyle w:val="18"/>
        <w:spacing w:after="0" w:line="240" w:lineRule="auto"/>
        <w:ind w:firstLine="709"/>
        <w:jc w:val="center"/>
        <w:rPr>
          <w:rFonts w:ascii="PT Astra Serif" w:hAnsi="PT Astra Serif"/>
          <w:sz w:val="20"/>
          <w:szCs w:val="20"/>
        </w:rPr>
      </w:pPr>
    </w:p>
    <w:p w:rsidR="00C40917" w:rsidRPr="00EE47F2" w:rsidRDefault="00C40917" w:rsidP="00C40917">
      <w:pPr>
        <w:pStyle w:val="18"/>
        <w:spacing w:after="0" w:line="240" w:lineRule="auto"/>
        <w:ind w:firstLine="0"/>
        <w:rPr>
          <w:rFonts w:ascii="PT Astra Serif" w:hAnsi="PT Astra Serif" w:cs="Times New Roman"/>
          <w:sz w:val="20"/>
          <w:szCs w:val="20"/>
          <w:lang w:eastAsia="ru-RU"/>
        </w:rPr>
      </w:pPr>
      <w:r w:rsidRPr="00EE47F2">
        <w:rPr>
          <w:rFonts w:ascii="PT Astra Serif" w:eastAsia="SimSun" w:hAnsi="PT Astra Serif" w:cs="Times New Roman"/>
          <w:color w:val="000000"/>
          <w:sz w:val="20"/>
          <w:szCs w:val="20"/>
        </w:rPr>
        <w:tab/>
      </w:r>
      <w:r w:rsidRPr="00EE47F2">
        <w:rPr>
          <w:rFonts w:ascii="PT Astra Serif" w:hAnsi="PT Astra Serif" w:cs="PTAstraSerif-Regular"/>
          <w:sz w:val="20"/>
          <w:szCs w:val="20"/>
        </w:rPr>
        <w:t xml:space="preserve">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EE47F2">
        <w:rPr>
          <w:rFonts w:ascii="PT Astra Serif" w:hAnsi="PT Astra Serif" w:cs="PT Astra Serif"/>
          <w:sz w:val="20"/>
          <w:szCs w:val="20"/>
          <w:lang w:eastAsia="ru-RU"/>
        </w:rPr>
        <w:t xml:space="preserve">и физические лица, в том числе индивидуальные предприниматели, </w:t>
      </w:r>
      <w:r w:rsidRPr="00EE47F2">
        <w:rPr>
          <w:rFonts w:ascii="PT Astra Serif" w:hAnsi="PT Astra Serif" w:cs="PTAstraSerif-Regular"/>
          <w:sz w:val="20"/>
          <w:szCs w:val="20"/>
        </w:rPr>
        <w:t>являющиеся застройщиками в соответствии с действующим градостроительным законодательством Российской Федерации, обратившиеся с запросом о предоставлении муниципальной услуги (далее - заявители)</w:t>
      </w:r>
      <w:r w:rsidRPr="00EE47F2">
        <w:rPr>
          <w:rFonts w:ascii="PT Astra Serif" w:hAnsi="PT Astra Serif" w:cs="Times New Roman"/>
          <w:sz w:val="20"/>
          <w:szCs w:val="20"/>
          <w:lang w:eastAsia="ru-RU"/>
        </w:rPr>
        <w:t xml:space="preserve"> либо их уполномоченные представители (далее – представители заявителя).</w:t>
      </w:r>
    </w:p>
    <w:p w:rsidR="00C40917" w:rsidRPr="00EE47F2" w:rsidRDefault="00C40917" w:rsidP="00C40917">
      <w:pPr>
        <w:pStyle w:val="18"/>
        <w:spacing w:after="0" w:line="240" w:lineRule="auto"/>
        <w:rPr>
          <w:rFonts w:ascii="PT Astra Serif" w:hAnsi="PT Astra Serif" w:cs="Times New Roman"/>
          <w:sz w:val="20"/>
          <w:szCs w:val="20"/>
          <w:lang w:eastAsia="ru-RU"/>
        </w:rPr>
      </w:pPr>
    </w:p>
    <w:p w:rsidR="00C40917" w:rsidRPr="00EE47F2" w:rsidRDefault="00C40917" w:rsidP="00C40917">
      <w:pPr>
        <w:pStyle w:val="Standard"/>
        <w:ind w:firstLine="709"/>
        <w:jc w:val="center"/>
        <w:rPr>
          <w:rFonts w:ascii="PT Astra Serif" w:hAnsi="PT Astra Serif" w:cs="PT Astra Serif"/>
          <w:sz w:val="20"/>
          <w:szCs w:val="20"/>
        </w:rPr>
      </w:pPr>
      <w:r w:rsidRPr="00EE47F2">
        <w:rPr>
          <w:rFonts w:ascii="PT Astra Serif" w:hAnsi="PT Astra Serif" w:cs="PT Astra Serif"/>
          <w:b/>
          <w:sz w:val="20"/>
          <w:szCs w:val="20"/>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C40917" w:rsidRPr="00EE47F2" w:rsidRDefault="00C40917" w:rsidP="00C40917">
      <w:pPr>
        <w:pStyle w:val="Standard"/>
        <w:ind w:firstLine="709"/>
        <w:rPr>
          <w:rFonts w:ascii="PT Astra Serif" w:hAnsi="PT Astra Serif" w:cs="PT Astra Serif"/>
          <w:sz w:val="20"/>
          <w:szCs w:val="20"/>
        </w:rPr>
      </w:pPr>
    </w:p>
    <w:p w:rsidR="00C40917" w:rsidRPr="00EE47F2" w:rsidRDefault="00C40917" w:rsidP="00C40917">
      <w:pPr>
        <w:pStyle w:val="Standard"/>
        <w:ind w:firstLine="709"/>
        <w:rPr>
          <w:rFonts w:ascii="PT Astra Serif" w:eastAsia="SimSun" w:hAnsi="PT Astra Serif" w:cs="PT Astra Serif"/>
          <w:sz w:val="20"/>
          <w:szCs w:val="20"/>
        </w:rPr>
      </w:pPr>
      <w:r w:rsidRPr="00EE47F2">
        <w:rPr>
          <w:rFonts w:ascii="PT Astra Serif" w:eastAsia="SimSun" w:hAnsi="PT Astra Serif" w:cs="PT Astra Serif"/>
          <w:sz w:val="20"/>
          <w:szCs w:val="20"/>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eastAsia="SimSun" w:hAnsi="PT Astra Serif" w:cs="PT Astra Serif"/>
          <w:sz w:val="20"/>
          <w:szCs w:val="20"/>
        </w:rPr>
        <w:t xml:space="preserve">1.3.2. Вариант, в соответствии с которым заявителю будет предоставлена муниципальная услуга, определяется в результате анкетирования (таблица № 1 приложения </w:t>
      </w:r>
      <w:bookmarkStart w:id="17" w:name="_Hlk109293377"/>
      <w:r w:rsidRPr="00EE47F2">
        <w:rPr>
          <w:rFonts w:ascii="PT Astra Serif" w:eastAsia="SimSun" w:hAnsi="PT Astra Serif" w:cs="PT Astra Serif"/>
          <w:sz w:val="20"/>
          <w:szCs w:val="20"/>
        </w:rPr>
        <w:t>№ 1 к административному регламенту), исходя из признаков заявителя</w:t>
      </w:r>
      <w:bookmarkEnd w:id="17"/>
      <w:r w:rsidRPr="00EE47F2">
        <w:rPr>
          <w:rFonts w:ascii="PT Astra Serif" w:eastAsia="SimSun" w:hAnsi="PT Astra Serif" w:cs="PT Astra Serif"/>
          <w:sz w:val="20"/>
          <w:szCs w:val="20"/>
        </w:rPr>
        <w:t xml:space="preserve"> 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административному регламенту).</w:t>
      </w:r>
    </w:p>
    <w:p w:rsidR="00C40917" w:rsidRPr="00EE47F2" w:rsidRDefault="00C40917" w:rsidP="00C40917">
      <w:pPr>
        <w:pStyle w:val="ConsPlusNormal"/>
        <w:ind w:firstLine="709"/>
        <w:jc w:val="both"/>
        <w:rPr>
          <w:rFonts w:ascii="PT Astra Serif" w:hAnsi="PT Astra Serif" w:cs="PT Astra Serif"/>
        </w:rPr>
      </w:pPr>
      <w:r w:rsidRPr="00EE47F2">
        <w:rPr>
          <w:rFonts w:ascii="PT Astra Serif" w:hAnsi="PT Astra Serif" w:cs="PT Astra Serif"/>
        </w:rPr>
        <w:t>1.3.3. Признаки заявителя определяются путем профилирования, осуществляемого в соответствии с административным регламентом.</w:t>
      </w:r>
    </w:p>
    <w:p w:rsidR="00C40917" w:rsidRPr="00EE47F2" w:rsidRDefault="00C40917" w:rsidP="00C40917">
      <w:pPr>
        <w:pStyle w:val="ConsPlusNormal"/>
        <w:ind w:firstLine="709"/>
        <w:jc w:val="both"/>
        <w:rPr>
          <w:rFonts w:ascii="PT Astra Serif" w:hAnsi="PT Astra Serif" w:cs="PT Astra Serif"/>
        </w:rPr>
      </w:pPr>
    </w:p>
    <w:p w:rsidR="00C40917" w:rsidRPr="00EE47F2" w:rsidRDefault="00C40917" w:rsidP="00C40917">
      <w:pPr>
        <w:pStyle w:val="Standard"/>
        <w:ind w:firstLine="709"/>
        <w:jc w:val="center"/>
        <w:rPr>
          <w:rFonts w:ascii="PT Astra Serif" w:hAnsi="PT Astra Serif" w:cs="PT Astra Serif"/>
          <w:b/>
          <w:sz w:val="20"/>
          <w:szCs w:val="20"/>
        </w:rPr>
      </w:pPr>
      <w:r w:rsidRPr="00EE47F2">
        <w:rPr>
          <w:rFonts w:ascii="PT Astra Serif" w:hAnsi="PT Astra Serif" w:cs="PT Astra Serif"/>
          <w:b/>
          <w:sz w:val="20"/>
          <w:szCs w:val="20"/>
        </w:rPr>
        <w:t>2. Стандарт предоставления муниципальной услуги</w:t>
      </w:r>
    </w:p>
    <w:p w:rsidR="00C40917" w:rsidRPr="00EE47F2" w:rsidRDefault="00C40917" w:rsidP="00C40917">
      <w:pPr>
        <w:pStyle w:val="Standard"/>
        <w:ind w:firstLine="709"/>
        <w:jc w:val="center"/>
        <w:rPr>
          <w:rFonts w:ascii="PT Astra Serif" w:hAnsi="PT Astra Serif" w:cs="PT Astra Serif"/>
          <w:b/>
          <w:sz w:val="20"/>
          <w:szCs w:val="20"/>
        </w:rPr>
      </w:pPr>
    </w:p>
    <w:p w:rsidR="00C40917" w:rsidRPr="00EE47F2" w:rsidRDefault="00C40917" w:rsidP="00C40917">
      <w:pPr>
        <w:pStyle w:val="Standard"/>
        <w:ind w:firstLine="709"/>
        <w:jc w:val="center"/>
        <w:rPr>
          <w:rFonts w:ascii="PT Astra Serif" w:hAnsi="PT Astra Serif" w:cs="PT Astra Serif"/>
          <w:sz w:val="20"/>
          <w:szCs w:val="20"/>
        </w:rPr>
      </w:pPr>
      <w:r w:rsidRPr="00EE47F2">
        <w:rPr>
          <w:rFonts w:ascii="PT Astra Serif" w:hAnsi="PT Astra Serif" w:cs="PT Astra Serif"/>
          <w:b/>
          <w:sz w:val="20"/>
          <w:szCs w:val="20"/>
        </w:rPr>
        <w:t>2.1. Наименование муниципальной услуги</w:t>
      </w:r>
    </w:p>
    <w:p w:rsidR="00C40917" w:rsidRPr="00EE47F2" w:rsidRDefault="00C40917" w:rsidP="00C40917">
      <w:pPr>
        <w:pStyle w:val="18"/>
        <w:spacing w:after="0" w:line="240" w:lineRule="auto"/>
        <w:ind w:firstLine="709"/>
        <w:rPr>
          <w:rFonts w:ascii="PT Astra Serif" w:hAnsi="PT Astra Serif"/>
          <w:sz w:val="20"/>
          <w:szCs w:val="20"/>
        </w:rPr>
      </w:pPr>
    </w:p>
    <w:p w:rsidR="00C40917" w:rsidRPr="00EE47F2" w:rsidRDefault="00C40917" w:rsidP="00C40917">
      <w:pPr>
        <w:pStyle w:val="18"/>
        <w:spacing w:after="0" w:line="240" w:lineRule="auto"/>
        <w:ind w:firstLine="709"/>
        <w:rPr>
          <w:rFonts w:ascii="PT Astra Serif" w:hAnsi="PT Astra Serif"/>
          <w:sz w:val="20"/>
          <w:szCs w:val="20"/>
        </w:rPr>
      </w:pPr>
      <w:r w:rsidRPr="00EE47F2">
        <w:rPr>
          <w:rFonts w:ascii="PT Astra Serif" w:eastAsia="SimSun;Arial Unicode MS" w:hAnsi="PT Astra Serif" w:cs="Times New Roman"/>
          <w:sz w:val="20"/>
          <w:szCs w:val="20"/>
        </w:rPr>
        <w:t>Муниципальная</w:t>
      </w:r>
      <w:r w:rsidRPr="00EE47F2">
        <w:rPr>
          <w:rFonts w:ascii="PT Astra Serif" w:hAnsi="PT Astra Serif" w:cs="Times New Roman"/>
          <w:sz w:val="20"/>
          <w:szCs w:val="20"/>
        </w:rPr>
        <w:t xml:space="preserve"> услуга </w:t>
      </w:r>
      <w:r w:rsidRPr="00EE47F2">
        <w:rPr>
          <w:rFonts w:ascii="PT Astra Serif" w:hAnsi="PT Astra Serif" w:cs="Times New Roman"/>
          <w:color w:val="000000"/>
          <w:sz w:val="20"/>
          <w:szCs w:val="20"/>
          <w:lang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C40917" w:rsidRPr="00EE47F2" w:rsidRDefault="00C40917" w:rsidP="00C40917">
      <w:pPr>
        <w:pStyle w:val="18"/>
        <w:spacing w:after="0" w:line="240" w:lineRule="auto"/>
        <w:ind w:firstLine="709"/>
        <w:rPr>
          <w:rFonts w:ascii="PT Astra Serif" w:hAnsi="PT Astra Serif"/>
          <w:sz w:val="20"/>
          <w:szCs w:val="20"/>
        </w:rPr>
      </w:pPr>
    </w:p>
    <w:p w:rsidR="00C40917" w:rsidRPr="00EE47F2" w:rsidRDefault="00C40917" w:rsidP="00C40917">
      <w:pPr>
        <w:pStyle w:val="18"/>
        <w:spacing w:after="0" w:line="240" w:lineRule="auto"/>
        <w:ind w:firstLine="709"/>
        <w:jc w:val="center"/>
        <w:rPr>
          <w:rFonts w:ascii="PT Astra Serif" w:hAnsi="PT Astra Serif"/>
          <w:sz w:val="20"/>
          <w:szCs w:val="20"/>
        </w:rPr>
      </w:pPr>
      <w:r w:rsidRPr="00EE47F2">
        <w:rPr>
          <w:rFonts w:ascii="PT Astra Serif" w:hAnsi="PT Astra Serif" w:cs="Times New Roman"/>
          <w:b/>
          <w:sz w:val="20"/>
          <w:szCs w:val="20"/>
        </w:rPr>
        <w:t>2.2. Наименование органа, предоставляющего</w:t>
      </w:r>
    </w:p>
    <w:p w:rsidR="00C40917" w:rsidRPr="00EE47F2" w:rsidRDefault="00C40917" w:rsidP="00C40917">
      <w:pPr>
        <w:pStyle w:val="18"/>
        <w:spacing w:after="0" w:line="240" w:lineRule="auto"/>
        <w:ind w:firstLine="709"/>
        <w:jc w:val="center"/>
        <w:rPr>
          <w:rFonts w:ascii="PT Astra Serif" w:hAnsi="PT Astra Serif"/>
          <w:sz w:val="20"/>
          <w:szCs w:val="20"/>
        </w:rPr>
      </w:pPr>
      <w:r w:rsidRPr="00EE47F2">
        <w:rPr>
          <w:rFonts w:ascii="PT Astra Serif" w:hAnsi="PT Astra Serif" w:cs="Times New Roman"/>
          <w:b/>
          <w:sz w:val="20"/>
          <w:szCs w:val="20"/>
        </w:rPr>
        <w:t>муниципальную услугу</w:t>
      </w:r>
    </w:p>
    <w:p w:rsidR="00C40917" w:rsidRPr="00EE47F2" w:rsidRDefault="00C40917" w:rsidP="00C40917">
      <w:pPr>
        <w:pStyle w:val="18"/>
        <w:spacing w:after="0" w:line="240" w:lineRule="auto"/>
        <w:ind w:firstLine="709"/>
        <w:rPr>
          <w:rFonts w:ascii="PT Astra Serif" w:hAnsi="PT Astra Serif"/>
          <w:sz w:val="20"/>
          <w:szCs w:val="20"/>
        </w:rPr>
      </w:pPr>
    </w:p>
    <w:p w:rsidR="00C40917" w:rsidRPr="00EE47F2" w:rsidRDefault="00C40917" w:rsidP="00C40917">
      <w:pPr>
        <w:pStyle w:val="18"/>
        <w:spacing w:after="0" w:line="240" w:lineRule="auto"/>
        <w:ind w:firstLine="709"/>
        <w:rPr>
          <w:rFonts w:ascii="PT Astra Serif" w:hAnsi="PT Astra Serif"/>
          <w:sz w:val="20"/>
          <w:szCs w:val="20"/>
        </w:rPr>
      </w:pPr>
      <w:r w:rsidRPr="00EE47F2">
        <w:rPr>
          <w:rFonts w:ascii="PT Astra Serif" w:hAnsi="PT Astra Serif" w:cs="Times New Roman"/>
          <w:sz w:val="20"/>
          <w:szCs w:val="20"/>
        </w:rPr>
        <w:t xml:space="preserve">Муниципальная услуга предоставляется администрацией </w:t>
      </w:r>
      <w:r w:rsidRPr="00EE47F2">
        <w:rPr>
          <w:rFonts w:ascii="PT Astra Serif" w:hAnsi="PT Astra Serif" w:cs="Times New Roman"/>
          <w:color w:val="000000"/>
          <w:sz w:val="20"/>
          <w:szCs w:val="20"/>
          <w:lang w:eastAsia="ru-RU"/>
        </w:rPr>
        <w:t xml:space="preserve">Мордовского муниципального округа </w:t>
      </w:r>
      <w:r w:rsidRPr="00EE47F2">
        <w:rPr>
          <w:rFonts w:ascii="PT Astra Serif" w:hAnsi="PT Astra Serif" w:cs="Times New Roman"/>
          <w:sz w:val="20"/>
          <w:szCs w:val="20"/>
        </w:rPr>
        <w:t>(далее — Администрация).</w:t>
      </w:r>
    </w:p>
    <w:p w:rsidR="00C40917" w:rsidRPr="00EE47F2" w:rsidRDefault="00C40917" w:rsidP="00C40917">
      <w:pPr>
        <w:pStyle w:val="18"/>
        <w:spacing w:after="0" w:line="240" w:lineRule="auto"/>
        <w:ind w:firstLine="709"/>
        <w:rPr>
          <w:rFonts w:ascii="PT Astra Serif" w:hAnsi="PT Astra Serif" w:cs="Times New Roman"/>
          <w:color w:val="000000"/>
          <w:sz w:val="20"/>
          <w:szCs w:val="20"/>
        </w:rPr>
      </w:pPr>
      <w:r w:rsidRPr="00EE47F2">
        <w:rPr>
          <w:rFonts w:ascii="PT Astra Serif" w:hAnsi="PT Astra Serif" w:cs="Times New Roman"/>
          <w:color w:val="000000"/>
          <w:sz w:val="20"/>
          <w:szCs w:val="20"/>
        </w:rPr>
        <w:t>Запрос о предоставлении муниципальной услуги может быть подан в многофункциональный центр предоставления государственных и муниципальных услуг (далее - МФЦ). Возможность принятия МФЦ решения об отказе в приеме запроса и документов и (или) информации, необходимых для представления муниципальной услуги, не предусмотрена.</w:t>
      </w:r>
    </w:p>
    <w:p w:rsidR="00C40917" w:rsidRPr="00EE47F2" w:rsidRDefault="00C40917" w:rsidP="00C40917">
      <w:pPr>
        <w:pStyle w:val="18"/>
        <w:spacing w:after="0" w:line="240" w:lineRule="auto"/>
        <w:ind w:firstLine="709"/>
        <w:jc w:val="center"/>
        <w:rPr>
          <w:rFonts w:ascii="PT Astra Serif" w:eastAsia="SimSun, 宋体" w:hAnsi="PT Astra Serif" w:cs="Times New Roman"/>
          <w:b/>
          <w:color w:val="000000"/>
          <w:sz w:val="20"/>
          <w:szCs w:val="20"/>
        </w:rPr>
      </w:pPr>
    </w:p>
    <w:p w:rsidR="00C40917" w:rsidRPr="00EE47F2" w:rsidRDefault="00C40917" w:rsidP="00C40917">
      <w:pPr>
        <w:pStyle w:val="ConsPlusNormal"/>
        <w:ind w:firstLine="709"/>
        <w:jc w:val="center"/>
        <w:rPr>
          <w:rFonts w:ascii="PT Astra Serif" w:hAnsi="PT Astra Serif"/>
        </w:rPr>
      </w:pPr>
      <w:r w:rsidRPr="00EE47F2">
        <w:rPr>
          <w:rFonts w:ascii="PT Astra Serif" w:hAnsi="PT Astra Serif" w:cs="PT Astra Serif"/>
          <w:b/>
        </w:rPr>
        <w:lastRenderedPageBreak/>
        <w:t>2.3. Результат предоставления муниципальной услуги</w:t>
      </w:r>
    </w:p>
    <w:p w:rsidR="00C40917" w:rsidRPr="00EE47F2" w:rsidRDefault="00C40917" w:rsidP="00C40917">
      <w:pPr>
        <w:pStyle w:val="ConsPlusNormal"/>
        <w:ind w:firstLine="709"/>
        <w:jc w:val="center"/>
        <w:rPr>
          <w:rFonts w:ascii="PT Astra Serif" w:hAnsi="PT Astra Serif"/>
        </w:rPr>
      </w:pP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2.3.1. Наименование результата (результатов) предоставления муниципальной услуги.</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В соответствии с вариантами, определяемыми в таблице № 2 приложения № 1 к административному регламенту, результатами предоставления муниципальной услуги являются:</w:t>
      </w:r>
    </w:p>
    <w:p w:rsidR="00C40917" w:rsidRPr="00EE47F2" w:rsidRDefault="00C40917" w:rsidP="00C40917">
      <w:pPr>
        <w:pStyle w:val="18"/>
        <w:suppressAutoHyphens w:val="0"/>
        <w:spacing w:after="0" w:line="240" w:lineRule="auto"/>
        <w:rPr>
          <w:rFonts w:ascii="PT Astra Serif" w:hAnsi="PT Astra Serif"/>
          <w:sz w:val="20"/>
          <w:szCs w:val="20"/>
          <w:lang w:eastAsia="ru-RU"/>
        </w:rPr>
      </w:pPr>
      <w:bookmarkStart w:id="18" w:name="sub_100701"/>
      <w:bookmarkEnd w:id="18"/>
      <w:r w:rsidRPr="00EE47F2">
        <w:rPr>
          <w:rFonts w:ascii="PT Astra Serif" w:hAnsi="PT Astra Serif"/>
          <w:sz w:val="20"/>
          <w:szCs w:val="20"/>
          <w:lang w:eastAsia="ru-RU"/>
        </w:rPr>
        <w:t>выдача разрешения на строительство объекта капитального строительства (в том числе на отдельные этапы строительства, реконструкции объекта капитального строительства) (далее - разрешение на строительство);</w:t>
      </w:r>
    </w:p>
    <w:p w:rsidR="00C40917" w:rsidRPr="00EE47F2" w:rsidRDefault="00C40917" w:rsidP="00C40917">
      <w:pPr>
        <w:pStyle w:val="18"/>
        <w:suppressAutoHyphens w:val="0"/>
        <w:spacing w:after="0" w:line="240" w:lineRule="auto"/>
        <w:rPr>
          <w:rFonts w:ascii="PT Astra Serif" w:hAnsi="PT Astra Serif"/>
          <w:sz w:val="20"/>
          <w:szCs w:val="20"/>
          <w:lang w:eastAsia="ru-RU"/>
        </w:rPr>
      </w:pPr>
      <w:r w:rsidRPr="00EE47F2">
        <w:rPr>
          <w:rFonts w:ascii="PT Astra Serif" w:hAnsi="PT Astra Serif"/>
          <w:sz w:val="20"/>
          <w:szCs w:val="20"/>
          <w:lang w:eastAsia="ru-RU"/>
        </w:rPr>
        <w:t>отказ в выдаче разрешения на строительство;</w:t>
      </w:r>
    </w:p>
    <w:p w:rsidR="00C40917" w:rsidRPr="00EE47F2" w:rsidRDefault="00C40917" w:rsidP="00C40917">
      <w:pPr>
        <w:pStyle w:val="18"/>
        <w:suppressAutoHyphens w:val="0"/>
        <w:spacing w:after="0" w:line="240" w:lineRule="auto"/>
        <w:rPr>
          <w:rFonts w:ascii="PT Astra Serif" w:hAnsi="PT Astra Serif"/>
          <w:sz w:val="20"/>
          <w:szCs w:val="20"/>
          <w:lang w:eastAsia="ru-RU"/>
        </w:rPr>
      </w:pPr>
      <w:bookmarkStart w:id="19" w:name="sub_1007011"/>
      <w:bookmarkStart w:id="20" w:name="sub_100702"/>
      <w:bookmarkEnd w:id="19"/>
      <w:bookmarkEnd w:id="20"/>
      <w:r w:rsidRPr="00EE47F2">
        <w:rPr>
          <w:rFonts w:ascii="PT Astra Serif" w:hAnsi="PT Astra Serif"/>
          <w:sz w:val="20"/>
          <w:szCs w:val="20"/>
          <w:lang w:eastAsia="ru-RU"/>
        </w:rPr>
        <w:t>внесение изменений в разрешение на строительство;</w:t>
      </w:r>
    </w:p>
    <w:p w:rsidR="00C40917" w:rsidRPr="00EE47F2" w:rsidRDefault="00C40917" w:rsidP="00C40917">
      <w:pPr>
        <w:pStyle w:val="18"/>
        <w:suppressAutoHyphens w:val="0"/>
        <w:spacing w:after="0" w:line="240" w:lineRule="auto"/>
        <w:ind w:firstLine="708"/>
        <w:rPr>
          <w:rFonts w:ascii="PT Astra Serif" w:hAnsi="PT Astra Serif" w:cs="Times New Roman"/>
          <w:sz w:val="20"/>
          <w:szCs w:val="20"/>
          <w:lang w:eastAsia="ru-RU"/>
        </w:rPr>
      </w:pPr>
      <w:bookmarkStart w:id="21" w:name="sub_1007021"/>
      <w:bookmarkStart w:id="22" w:name="sub_100704"/>
      <w:bookmarkEnd w:id="21"/>
      <w:bookmarkEnd w:id="22"/>
      <w:r w:rsidRPr="00EE47F2">
        <w:rPr>
          <w:rFonts w:ascii="PT Astra Serif" w:hAnsi="PT Astra Serif"/>
          <w:sz w:val="20"/>
          <w:szCs w:val="20"/>
          <w:lang w:eastAsia="ru-RU"/>
        </w:rPr>
        <w:t>отказ во внесении изменений в разрешение на строительство;</w:t>
      </w:r>
      <w:r w:rsidRPr="00EE47F2">
        <w:rPr>
          <w:rFonts w:ascii="PT Astra Serif" w:hAnsi="PT Astra Serif" w:cs="Times New Roman"/>
          <w:sz w:val="20"/>
          <w:szCs w:val="20"/>
          <w:lang w:eastAsia="ru-RU"/>
        </w:rPr>
        <w:t xml:space="preserve"> </w:t>
      </w:r>
    </w:p>
    <w:p w:rsidR="00C40917" w:rsidRPr="00EE47F2" w:rsidRDefault="00C40917" w:rsidP="00C40917">
      <w:pPr>
        <w:pStyle w:val="18"/>
        <w:suppressAutoHyphens w:val="0"/>
        <w:spacing w:after="0" w:line="240" w:lineRule="auto"/>
        <w:ind w:firstLine="709"/>
        <w:rPr>
          <w:rFonts w:ascii="PT Astra Serif" w:hAnsi="PT Astra Serif"/>
          <w:sz w:val="20"/>
          <w:szCs w:val="20"/>
        </w:rPr>
      </w:pPr>
      <w:bookmarkStart w:id="23" w:name="sub_1007041"/>
      <w:bookmarkEnd w:id="23"/>
      <w:r w:rsidRPr="00EE47F2">
        <w:rPr>
          <w:rFonts w:ascii="PT Astra Serif" w:hAnsi="PT Astra Serif" w:cs="Times New Roman"/>
          <w:color w:val="000000"/>
          <w:sz w:val="20"/>
          <w:szCs w:val="20"/>
          <w:lang w:eastAsia="ru-RU"/>
        </w:rPr>
        <w:t xml:space="preserve">исправление </w:t>
      </w:r>
      <w:r w:rsidRPr="00EE47F2">
        <w:rPr>
          <w:rFonts w:ascii="PT Astra Serif" w:hAnsi="PT Astra Serif" w:cs="Times New Roman"/>
          <w:sz w:val="20"/>
          <w:szCs w:val="20"/>
          <w:lang w:eastAsia="ru-RU"/>
        </w:rPr>
        <w:t xml:space="preserve">допущенных опечаток и (или) ошибок в направленных (выданных) в результате предоставления муниципальной услуги документах </w:t>
      </w:r>
      <w:r w:rsidRPr="00EE47F2">
        <w:rPr>
          <w:rFonts w:ascii="PT Astra Serif" w:hAnsi="PT Astra Serif" w:cs="Times New Roman"/>
          <w:color w:val="000000"/>
          <w:sz w:val="20"/>
          <w:szCs w:val="20"/>
          <w:lang w:eastAsia="ru-RU"/>
        </w:rPr>
        <w:t>(далее</w:t>
      </w:r>
      <w:r w:rsidRPr="00EE47F2">
        <w:rPr>
          <w:rFonts w:ascii="PT Astra Serif" w:hAnsi="PT Astra Serif" w:cs="Times New Roman"/>
          <w:sz w:val="20"/>
          <w:szCs w:val="20"/>
          <w:lang w:eastAsia="ru-RU"/>
        </w:rPr>
        <w:t xml:space="preserve"> - техническая ошибка);</w:t>
      </w:r>
    </w:p>
    <w:p w:rsidR="00C40917" w:rsidRPr="00EE47F2" w:rsidRDefault="00C40917" w:rsidP="00C40917">
      <w:pPr>
        <w:pStyle w:val="18"/>
        <w:suppressAutoHyphens w:val="0"/>
        <w:spacing w:after="0" w:line="240" w:lineRule="auto"/>
        <w:ind w:firstLine="709"/>
        <w:rPr>
          <w:rFonts w:ascii="PT Astra Serif" w:hAnsi="PT Astra Serif"/>
          <w:sz w:val="20"/>
          <w:szCs w:val="20"/>
        </w:rPr>
      </w:pPr>
      <w:r w:rsidRPr="00EE47F2">
        <w:rPr>
          <w:rFonts w:ascii="PT Astra Serif" w:hAnsi="PT Astra Serif" w:cs="Times New Roman"/>
          <w:sz w:val="20"/>
          <w:szCs w:val="20"/>
          <w:lang w:eastAsia="ru-RU"/>
        </w:rPr>
        <w:t>отказ в исправлении технической ошибки;</w:t>
      </w:r>
      <w:bookmarkStart w:id="24" w:name="sub_100705"/>
      <w:bookmarkEnd w:id="24"/>
    </w:p>
    <w:p w:rsidR="00C40917" w:rsidRPr="00EE47F2" w:rsidRDefault="00C40917" w:rsidP="00C40917">
      <w:pPr>
        <w:pStyle w:val="18"/>
        <w:suppressAutoHyphens w:val="0"/>
        <w:spacing w:after="0" w:line="240" w:lineRule="auto"/>
        <w:ind w:firstLine="709"/>
        <w:rPr>
          <w:rFonts w:ascii="PT Astra Serif" w:hAnsi="PT Astra Serif"/>
          <w:sz w:val="20"/>
          <w:szCs w:val="20"/>
        </w:rPr>
      </w:pPr>
      <w:r w:rsidRPr="00EE47F2">
        <w:rPr>
          <w:rFonts w:ascii="PT Astra Serif" w:hAnsi="PT Astra Serif" w:cs="Times New Roman"/>
          <w:sz w:val="20"/>
          <w:szCs w:val="20"/>
          <w:lang w:eastAsia="ru-RU"/>
        </w:rPr>
        <w:t>выдача дубликата документа, ранее выданного по результатам предоставления муниципальной услуги (далее - дубликат);</w:t>
      </w:r>
    </w:p>
    <w:p w:rsidR="00C40917" w:rsidRPr="00EE47F2" w:rsidRDefault="00C40917" w:rsidP="00C40917">
      <w:pPr>
        <w:pStyle w:val="18"/>
        <w:suppressAutoHyphens w:val="0"/>
        <w:spacing w:after="0" w:line="240" w:lineRule="auto"/>
        <w:ind w:firstLine="709"/>
        <w:rPr>
          <w:rFonts w:ascii="PT Astra Serif" w:hAnsi="PT Astra Serif" w:cs="Times New Roman"/>
          <w:sz w:val="20"/>
          <w:szCs w:val="20"/>
          <w:lang w:eastAsia="ru-RU"/>
        </w:rPr>
      </w:pPr>
      <w:r w:rsidRPr="00EE47F2">
        <w:rPr>
          <w:rFonts w:ascii="PT Astra Serif" w:hAnsi="PT Astra Serif" w:cs="Times New Roman"/>
          <w:sz w:val="20"/>
          <w:szCs w:val="20"/>
          <w:lang w:eastAsia="ru-RU"/>
        </w:rPr>
        <w:t>отказ в выдаче дубликата.</w:t>
      </w:r>
    </w:p>
    <w:p w:rsidR="00C40917" w:rsidRPr="00EE47F2" w:rsidRDefault="00C40917" w:rsidP="00C40917">
      <w:pPr>
        <w:pStyle w:val="18"/>
        <w:spacing w:after="0" w:line="240" w:lineRule="auto"/>
        <w:ind w:firstLine="709"/>
        <w:rPr>
          <w:rFonts w:ascii="PT Astra Serif" w:hAnsi="PT Astra Serif" w:cs="Times New Roman"/>
          <w:sz w:val="20"/>
          <w:szCs w:val="20"/>
        </w:rPr>
      </w:pPr>
      <w:r w:rsidRPr="00EE47F2">
        <w:rPr>
          <w:rFonts w:ascii="PT Astra Serif" w:hAnsi="PT Astra Serif" w:cs="Times New Roman"/>
          <w:sz w:val="20"/>
          <w:szCs w:val="20"/>
        </w:rPr>
        <w:t xml:space="preserve">2.3.2. Наименование </w:t>
      </w:r>
      <w:r w:rsidRPr="00EE47F2">
        <w:rPr>
          <w:rFonts w:ascii="PT Astra Serif" w:hAnsi="PT Astra Serif" w:cs="Times New Roman"/>
          <w:color w:val="000000"/>
          <w:sz w:val="20"/>
          <w:szCs w:val="20"/>
        </w:rPr>
        <w:t>документа,</w:t>
      </w:r>
      <w:r w:rsidRPr="00EE47F2">
        <w:rPr>
          <w:rFonts w:ascii="PT Astra Serif" w:hAnsi="PT Astra Serif" w:cs="Times New Roman"/>
          <w:sz w:val="20"/>
          <w:szCs w:val="20"/>
        </w:rPr>
        <w:t xml:space="preserve"> содержащего решение о предоставлении </w:t>
      </w:r>
      <w:r w:rsidRPr="00EE47F2">
        <w:rPr>
          <w:rFonts w:ascii="PT Astra Serif" w:hAnsi="PT Astra Serif" w:cs="Times New Roman"/>
          <w:color w:val="000000"/>
          <w:sz w:val="20"/>
          <w:szCs w:val="20"/>
        </w:rPr>
        <w:t>муниципальной</w:t>
      </w:r>
      <w:r w:rsidRPr="00EE47F2">
        <w:rPr>
          <w:rFonts w:ascii="PT Astra Serif" w:hAnsi="PT Astra Serif" w:cs="Times New Roman"/>
          <w:sz w:val="20"/>
          <w:szCs w:val="20"/>
        </w:rPr>
        <w:t xml:space="preserve"> услуги, на основании которого заявителю предоставляется результат </w:t>
      </w:r>
      <w:r w:rsidRPr="00EE47F2">
        <w:rPr>
          <w:rFonts w:ascii="PT Astra Serif" w:hAnsi="PT Astra Serif" w:cs="Times New Roman"/>
          <w:color w:val="000000"/>
          <w:sz w:val="20"/>
          <w:szCs w:val="20"/>
        </w:rPr>
        <w:t>муниципальной</w:t>
      </w:r>
      <w:r w:rsidRPr="00EE47F2">
        <w:rPr>
          <w:rFonts w:ascii="PT Astra Serif" w:hAnsi="PT Astra Serif" w:cs="Times New Roman"/>
          <w:sz w:val="20"/>
          <w:szCs w:val="20"/>
        </w:rPr>
        <w:t xml:space="preserve"> услуги.</w:t>
      </w:r>
    </w:p>
    <w:p w:rsidR="00C40917" w:rsidRPr="00EE47F2" w:rsidRDefault="00C40917" w:rsidP="00C40917">
      <w:pPr>
        <w:pStyle w:val="18"/>
        <w:spacing w:after="0" w:line="240" w:lineRule="auto"/>
        <w:ind w:firstLine="709"/>
        <w:rPr>
          <w:rFonts w:ascii="PT Astra Serif" w:hAnsi="PT Astra Serif"/>
          <w:sz w:val="20"/>
          <w:szCs w:val="20"/>
        </w:rPr>
      </w:pPr>
      <w:r w:rsidRPr="00EE47F2">
        <w:rPr>
          <w:rFonts w:ascii="PT Astra Serif" w:hAnsi="PT Astra Serif"/>
          <w:sz w:val="20"/>
          <w:szCs w:val="20"/>
        </w:rPr>
        <w:t>Документом, содержащим решение о выдаче</w:t>
      </w:r>
      <w:r w:rsidRPr="00EE47F2">
        <w:rPr>
          <w:rFonts w:ascii="PT Astra Serif" w:hAnsi="PT Astra Serif" w:cs="Times New Roman"/>
          <w:sz w:val="20"/>
          <w:szCs w:val="20"/>
        </w:rPr>
        <w:t xml:space="preserve"> разрешения на строительство, является разрешение на строительство по форме, утвержденной </w:t>
      </w:r>
      <w:r w:rsidRPr="00EE47F2">
        <w:rPr>
          <w:rFonts w:ascii="PT Astra Serif" w:hAnsi="PT Astra Serif"/>
          <w:sz w:val="20"/>
          <w:szCs w:val="20"/>
        </w:rPr>
        <w:t xml:space="preserve">Приказом Министерства строительства и жилищно-коммунального хозяйства РФ от 03.06.2022 № 446/пр «Об утверждении </w:t>
      </w:r>
      <w:r w:rsidRPr="00EE47F2">
        <w:rPr>
          <w:rFonts w:ascii="PT Astra Serif" w:hAnsi="PT Astra Serif"/>
          <w:iCs/>
          <w:sz w:val="20"/>
          <w:szCs w:val="20"/>
        </w:rPr>
        <w:t>формы</w:t>
      </w:r>
      <w:r w:rsidRPr="00EE47F2">
        <w:rPr>
          <w:rFonts w:ascii="PT Astra Serif" w:hAnsi="PT Astra Serif"/>
          <w:sz w:val="20"/>
          <w:szCs w:val="20"/>
        </w:rPr>
        <w:t xml:space="preserve"> </w:t>
      </w:r>
      <w:r w:rsidRPr="00EE47F2">
        <w:rPr>
          <w:rFonts w:ascii="PT Astra Serif" w:hAnsi="PT Astra Serif"/>
          <w:iCs/>
          <w:sz w:val="20"/>
          <w:szCs w:val="20"/>
        </w:rPr>
        <w:t>разрешения</w:t>
      </w:r>
      <w:r w:rsidRPr="00EE47F2">
        <w:rPr>
          <w:rFonts w:ascii="PT Astra Serif" w:hAnsi="PT Astra Serif"/>
          <w:sz w:val="20"/>
          <w:szCs w:val="20"/>
        </w:rPr>
        <w:t xml:space="preserve"> </w:t>
      </w:r>
      <w:r w:rsidRPr="00EE47F2">
        <w:rPr>
          <w:rFonts w:ascii="PT Astra Serif" w:hAnsi="PT Astra Serif"/>
          <w:iCs/>
          <w:sz w:val="20"/>
          <w:szCs w:val="20"/>
        </w:rPr>
        <w:t>на</w:t>
      </w:r>
      <w:r w:rsidRPr="00EE47F2">
        <w:rPr>
          <w:rFonts w:ascii="PT Astra Serif" w:hAnsi="PT Astra Serif"/>
          <w:sz w:val="20"/>
          <w:szCs w:val="20"/>
        </w:rPr>
        <w:t xml:space="preserve"> </w:t>
      </w:r>
      <w:r w:rsidRPr="00EE47F2">
        <w:rPr>
          <w:rFonts w:ascii="PT Astra Serif" w:hAnsi="PT Astra Serif"/>
          <w:iCs/>
          <w:sz w:val="20"/>
          <w:szCs w:val="20"/>
        </w:rPr>
        <w:t>строительство</w:t>
      </w:r>
      <w:r w:rsidRPr="00EE47F2">
        <w:rPr>
          <w:rFonts w:ascii="PT Astra Serif" w:hAnsi="PT Astra Serif"/>
          <w:sz w:val="20"/>
          <w:szCs w:val="20"/>
        </w:rPr>
        <w:t xml:space="preserve"> и </w:t>
      </w:r>
      <w:r w:rsidRPr="00EE47F2">
        <w:rPr>
          <w:rFonts w:ascii="PT Astra Serif" w:hAnsi="PT Astra Serif"/>
          <w:iCs/>
          <w:sz w:val="20"/>
          <w:szCs w:val="20"/>
        </w:rPr>
        <w:t>формы</w:t>
      </w:r>
      <w:r w:rsidRPr="00EE47F2">
        <w:rPr>
          <w:rFonts w:ascii="PT Astra Serif" w:hAnsi="PT Astra Serif"/>
          <w:sz w:val="20"/>
          <w:szCs w:val="20"/>
        </w:rPr>
        <w:t xml:space="preserve"> разрешения на ввод объекта в эксплуатацию» (далее - Приказ Министерства строительства и жилищно-коммунального хозяйства РФ от 03.06.2022 № 446/пр).</w:t>
      </w:r>
    </w:p>
    <w:p w:rsidR="00C40917" w:rsidRPr="00EE47F2" w:rsidRDefault="00C40917" w:rsidP="00C40917">
      <w:pPr>
        <w:pStyle w:val="ConsPlusNormal"/>
        <w:ind w:firstLine="709"/>
        <w:jc w:val="both"/>
        <w:rPr>
          <w:rFonts w:ascii="PT Astra Serif" w:hAnsi="PT Astra Serif"/>
        </w:rPr>
      </w:pPr>
      <w:r w:rsidRPr="00EE47F2">
        <w:rPr>
          <w:rFonts w:ascii="PT Astra Serif" w:hAnsi="PT Astra Serif" w:cs="Arial"/>
          <w:color w:val="00000A"/>
        </w:rPr>
        <w:t>Документом, содержащим решение об отказе в выдаче разрешения на строительство,</w:t>
      </w:r>
      <w:r w:rsidRPr="00EE47F2">
        <w:rPr>
          <w:rFonts w:ascii="PT Astra Serif" w:eastAsia="Calibri" w:hAnsi="PT Astra Serif"/>
          <w:lang w:eastAsia="en-US"/>
        </w:rPr>
        <w:t xml:space="preserve"> является уведомление об отказе в выдаче разрешения на строительство, </w:t>
      </w:r>
      <w:r w:rsidRPr="00EE47F2">
        <w:rPr>
          <w:rFonts w:ascii="PT Astra Serif" w:eastAsia="Calibri" w:hAnsi="PT Astra Serif"/>
          <w:bCs/>
          <w:lang w:eastAsia="en-US"/>
        </w:rPr>
        <w:t>по форме, приведенной в приложении № 9 к административному регламенту.</w:t>
      </w:r>
    </w:p>
    <w:p w:rsidR="00C40917" w:rsidRPr="00EE47F2" w:rsidRDefault="00C40917" w:rsidP="00C40917">
      <w:pPr>
        <w:pStyle w:val="ConsPlusNormal"/>
        <w:ind w:firstLine="709"/>
        <w:jc w:val="both"/>
        <w:rPr>
          <w:rFonts w:ascii="PT Astra Serif" w:hAnsi="PT Astra Serif"/>
        </w:rPr>
      </w:pPr>
      <w:r w:rsidRPr="00EE47F2">
        <w:rPr>
          <w:rFonts w:ascii="PT Astra Serif" w:eastAsia="Calibri" w:hAnsi="PT Astra Serif"/>
          <w:bCs/>
          <w:lang w:eastAsia="en-US"/>
        </w:rPr>
        <w:t>Документом, содержащим решение о внесении изменений в разрешение на строительство, является выданное заявителю новое разрешение на строительство с внесенными в него изменениями</w:t>
      </w:r>
      <w:r w:rsidRPr="00EE47F2">
        <w:rPr>
          <w:rFonts w:ascii="PT Astra Serif" w:hAnsi="PT Astra Serif" w:cs="PT Astra Serif"/>
        </w:rPr>
        <w:t xml:space="preserve"> по форме, утвержденной </w:t>
      </w:r>
      <w:r w:rsidRPr="00EE47F2">
        <w:rPr>
          <w:rFonts w:ascii="PT Astra Serif" w:hAnsi="PT Astra Serif"/>
        </w:rPr>
        <w:lastRenderedPageBreak/>
        <w:t>Приказом Министерства строительства и жилищно-коммунального хозяйства РФ от 03.06.2022 № 446/пр</w:t>
      </w:r>
      <w:r w:rsidRPr="00EE47F2">
        <w:rPr>
          <w:rFonts w:ascii="PT Astra Serif" w:hAnsi="PT Astra Serif" w:cs="PT Astra Serif"/>
        </w:rPr>
        <w:t>.</w:t>
      </w:r>
      <w:r w:rsidRPr="00EE47F2">
        <w:rPr>
          <w:rFonts w:ascii="PT Astra Serif" w:eastAsia="Calibri" w:hAnsi="PT Astra Serif"/>
          <w:bCs/>
          <w:lang w:eastAsia="en-US"/>
        </w:rPr>
        <w:t xml:space="preserve"> Дата выданного разрешения на строительство не изменяется, а в соответствующей графе формы разрешения на строительство указывается дата внесения изменений.  </w:t>
      </w:r>
    </w:p>
    <w:p w:rsidR="00C40917" w:rsidRPr="00EE47F2" w:rsidRDefault="00C40917" w:rsidP="00C40917">
      <w:pPr>
        <w:pStyle w:val="18"/>
        <w:suppressAutoHyphens w:val="0"/>
        <w:spacing w:after="0" w:line="240" w:lineRule="auto"/>
        <w:ind w:firstLine="709"/>
        <w:rPr>
          <w:rFonts w:ascii="PT Astra Serif" w:hAnsi="PT Astra Serif"/>
          <w:sz w:val="20"/>
          <w:szCs w:val="20"/>
        </w:rPr>
      </w:pPr>
      <w:r w:rsidRPr="00EE47F2">
        <w:rPr>
          <w:rFonts w:ascii="PT Astra Serif" w:hAnsi="PT Astra Serif"/>
          <w:sz w:val="20"/>
          <w:szCs w:val="20"/>
          <w:lang w:eastAsia="ru-RU"/>
        </w:rPr>
        <w:t xml:space="preserve">Документом, содержащим </w:t>
      </w:r>
      <w:r w:rsidRPr="00EE47F2">
        <w:rPr>
          <w:rFonts w:ascii="PT Astra Serif" w:eastAsia="Calibri" w:hAnsi="PT Astra Serif" w:cs="Times New Roman"/>
          <w:color w:val="000000"/>
          <w:sz w:val="20"/>
          <w:szCs w:val="20"/>
          <w:lang w:eastAsia="en-US"/>
        </w:rPr>
        <w:t xml:space="preserve">решение об отказе </w:t>
      </w:r>
      <w:r w:rsidRPr="00EE47F2">
        <w:rPr>
          <w:rFonts w:ascii="PT Astra Serif" w:eastAsia="Calibri" w:hAnsi="PT Astra Serif" w:cs="Times New Roman"/>
          <w:bCs/>
          <w:color w:val="000000"/>
          <w:sz w:val="20"/>
          <w:szCs w:val="20"/>
          <w:lang w:eastAsia="en-US"/>
        </w:rPr>
        <w:t>во внесении изменений в разрешение на строительство является уведомление об отказе во внесении изменений в разрешение на строительство, по форме, приведенной в приложении № 9 к административному регламенту.</w:t>
      </w:r>
    </w:p>
    <w:p w:rsidR="00C40917" w:rsidRPr="00EE47F2" w:rsidRDefault="00C40917" w:rsidP="00C40917">
      <w:pPr>
        <w:pStyle w:val="ConsPlusNormal"/>
        <w:ind w:firstLine="709"/>
        <w:jc w:val="both"/>
        <w:rPr>
          <w:rFonts w:ascii="PT Astra Serif" w:hAnsi="PT Astra Serif"/>
        </w:rPr>
      </w:pPr>
      <w:r w:rsidRPr="00EE47F2">
        <w:rPr>
          <w:rFonts w:ascii="PT Astra Serif" w:hAnsi="PT Astra Serif" w:cs="Arial"/>
          <w:color w:val="00000A"/>
        </w:rPr>
        <w:t xml:space="preserve">Документом, содержащим решение об исправлении технической ошибки, является новое разрешение на строительство, выданное взамен разрешения на строительство, содержащего техническую ошибку, </w:t>
      </w:r>
      <w:r w:rsidRPr="00EE47F2">
        <w:rPr>
          <w:rFonts w:ascii="PT Astra Serif" w:eastAsia="Calibri" w:hAnsi="PT Astra Serif"/>
          <w:bCs/>
          <w:lang w:eastAsia="en-US"/>
        </w:rPr>
        <w:t xml:space="preserve">с исправлением допущенных технических ошибок. Дата выданного разрешения на строительство не изменяется, а в соответствующей графе формы разрешения на строительство указывается дата исправления </w:t>
      </w:r>
      <w:r w:rsidRPr="00EE47F2">
        <w:rPr>
          <w:rFonts w:ascii="PT Astra Serif" w:hAnsi="PT Astra Serif"/>
        </w:rPr>
        <w:t xml:space="preserve">допущенных технических ошибок.      </w:t>
      </w:r>
    </w:p>
    <w:p w:rsidR="00C40917" w:rsidRPr="00EE47F2" w:rsidRDefault="00C40917" w:rsidP="00C40917">
      <w:pPr>
        <w:pStyle w:val="18"/>
        <w:suppressAutoHyphens w:val="0"/>
        <w:spacing w:after="0" w:line="240" w:lineRule="auto"/>
        <w:ind w:firstLine="709"/>
        <w:rPr>
          <w:rFonts w:ascii="PT Astra Serif" w:eastAsia="Calibri" w:hAnsi="PT Astra Serif" w:cs="Times New Roman"/>
          <w:bCs/>
          <w:color w:val="000000"/>
          <w:sz w:val="20"/>
          <w:szCs w:val="20"/>
          <w:lang w:eastAsia="en-US"/>
        </w:rPr>
      </w:pPr>
      <w:r w:rsidRPr="00EE47F2">
        <w:rPr>
          <w:rFonts w:ascii="PT Astra Serif" w:hAnsi="PT Astra Serif"/>
          <w:sz w:val="20"/>
          <w:szCs w:val="20"/>
          <w:lang w:eastAsia="ru-RU"/>
        </w:rPr>
        <w:t xml:space="preserve">Документом, содержащим решение об отказе в исправлении              технической ошибки, является уведомление об отказе </w:t>
      </w:r>
      <w:r w:rsidRPr="00EE47F2">
        <w:rPr>
          <w:rFonts w:ascii="PT Astra Serif" w:eastAsia="SimSun" w:hAnsi="PT Astra Serif" w:cs="PT Astra Serif"/>
          <w:sz w:val="20"/>
          <w:szCs w:val="20"/>
        </w:rPr>
        <w:t>в исправлении технической ошибки.</w:t>
      </w:r>
      <w:r w:rsidRPr="00EE47F2">
        <w:rPr>
          <w:rFonts w:ascii="PT Astra Serif" w:hAnsi="PT Astra Serif"/>
          <w:sz w:val="20"/>
          <w:szCs w:val="20"/>
          <w:lang w:eastAsia="ru-RU"/>
        </w:rPr>
        <w:t xml:space="preserve"> </w:t>
      </w:r>
    </w:p>
    <w:p w:rsidR="00C40917" w:rsidRPr="00EE47F2" w:rsidRDefault="00C40917" w:rsidP="00C40917">
      <w:pPr>
        <w:pStyle w:val="18"/>
        <w:suppressAutoHyphens w:val="0"/>
        <w:spacing w:after="0" w:line="240" w:lineRule="auto"/>
        <w:ind w:firstLine="709"/>
        <w:rPr>
          <w:rFonts w:ascii="PT Astra Serif" w:hAnsi="PT Astra Serif"/>
          <w:sz w:val="20"/>
          <w:szCs w:val="20"/>
          <w:lang w:eastAsia="ru-RU"/>
        </w:rPr>
      </w:pPr>
      <w:r w:rsidRPr="00EE47F2">
        <w:rPr>
          <w:rFonts w:ascii="PT Astra Serif" w:hAnsi="PT Astra Serif"/>
          <w:sz w:val="20"/>
          <w:szCs w:val="20"/>
          <w:lang w:eastAsia="ru-RU"/>
        </w:rPr>
        <w:t>Документом, содержащим решение о выдаче дубликата, является дубликат.</w:t>
      </w:r>
    </w:p>
    <w:p w:rsidR="00C40917" w:rsidRPr="00EE47F2" w:rsidRDefault="00C40917" w:rsidP="00C40917">
      <w:pPr>
        <w:pStyle w:val="18"/>
        <w:suppressAutoHyphens w:val="0"/>
        <w:spacing w:after="0" w:line="240" w:lineRule="auto"/>
        <w:ind w:firstLine="709"/>
        <w:rPr>
          <w:rFonts w:ascii="PT Astra Serif" w:eastAsia="Calibri" w:hAnsi="PT Astra Serif" w:cs="Times New Roman"/>
          <w:bCs/>
          <w:color w:val="000000"/>
          <w:sz w:val="20"/>
          <w:szCs w:val="20"/>
          <w:lang w:eastAsia="en-US"/>
        </w:rPr>
      </w:pPr>
      <w:r w:rsidRPr="00EE47F2">
        <w:rPr>
          <w:rFonts w:ascii="PT Astra Serif" w:hAnsi="PT Astra Serif"/>
          <w:sz w:val="20"/>
          <w:szCs w:val="20"/>
          <w:lang w:eastAsia="ru-RU"/>
        </w:rPr>
        <w:t>Документом, содержащим решение об отказе в выдаче дубликата, является уведомление об отказе в выдаче дубликата</w:t>
      </w:r>
      <w:r w:rsidRPr="00EE47F2">
        <w:rPr>
          <w:rFonts w:ascii="PT Astra Serif" w:eastAsia="Calibri" w:hAnsi="PT Astra Serif" w:cs="Times New Roman"/>
          <w:bCs/>
          <w:color w:val="000000"/>
          <w:sz w:val="20"/>
          <w:szCs w:val="20"/>
          <w:lang w:eastAsia="en-US"/>
        </w:rPr>
        <w:t>.</w:t>
      </w:r>
    </w:p>
    <w:p w:rsidR="00C40917" w:rsidRPr="00EE47F2" w:rsidRDefault="00C40917" w:rsidP="00C40917">
      <w:pPr>
        <w:pStyle w:val="18"/>
        <w:suppressAutoHyphens w:val="0"/>
        <w:spacing w:after="0" w:line="240" w:lineRule="auto"/>
        <w:ind w:firstLine="709"/>
        <w:rPr>
          <w:rFonts w:ascii="PT Astra Serif" w:hAnsi="PT Astra Serif"/>
          <w:sz w:val="20"/>
          <w:szCs w:val="20"/>
          <w:lang w:eastAsia="ru-RU"/>
        </w:rPr>
      </w:pPr>
      <w:r w:rsidRPr="00EE47F2">
        <w:rPr>
          <w:rFonts w:ascii="PT Astra Serif" w:hAnsi="PT Astra Serif"/>
          <w:sz w:val="20"/>
          <w:szCs w:val="20"/>
          <w:lang w:eastAsia="ru-RU"/>
        </w:rPr>
        <w:t>2.3.3. Способ получения результата предоставления муниципальной услуги:</w:t>
      </w:r>
    </w:p>
    <w:p w:rsidR="00C40917" w:rsidRPr="00EE47F2" w:rsidRDefault="00C40917" w:rsidP="00C40917">
      <w:pPr>
        <w:pStyle w:val="18"/>
        <w:spacing w:after="0" w:line="240" w:lineRule="auto"/>
        <w:ind w:firstLine="709"/>
        <w:rPr>
          <w:rFonts w:ascii="PT Astra Serif" w:hAnsi="PT Astra Serif" w:cs="PT Astra Serif"/>
          <w:color w:val="000000"/>
          <w:sz w:val="20"/>
          <w:szCs w:val="20"/>
        </w:rPr>
      </w:pPr>
      <w:r w:rsidRPr="00EE47F2">
        <w:rPr>
          <w:rFonts w:ascii="PT Astra Serif" w:hAnsi="PT Astra Serif" w:cs="PT Astra Serif"/>
          <w:color w:val="000000"/>
          <w:sz w:val="20"/>
          <w:szCs w:val="20"/>
        </w:rPr>
        <w:t xml:space="preserve">посредством почтового отправления; </w:t>
      </w:r>
    </w:p>
    <w:p w:rsidR="00C40917" w:rsidRPr="00EE47F2" w:rsidRDefault="00C40917" w:rsidP="00C40917">
      <w:pPr>
        <w:pStyle w:val="18"/>
        <w:spacing w:after="0" w:line="240" w:lineRule="auto"/>
        <w:ind w:firstLine="709"/>
        <w:rPr>
          <w:rFonts w:ascii="PT Astra Serif" w:hAnsi="PT Astra Serif" w:cs="PT Astra Serif"/>
          <w:color w:val="000000"/>
          <w:sz w:val="20"/>
          <w:szCs w:val="20"/>
        </w:rPr>
      </w:pPr>
      <w:r w:rsidRPr="00EE47F2">
        <w:rPr>
          <w:rFonts w:ascii="PT Astra Serif" w:hAnsi="PT Astra Serif" w:cs="PT Astra Serif"/>
          <w:color w:val="000000"/>
          <w:sz w:val="20"/>
          <w:szCs w:val="20"/>
        </w:rPr>
        <w:t>путем выдачи в Администрации или МФЦ;</w:t>
      </w:r>
    </w:p>
    <w:p w:rsidR="00C40917" w:rsidRPr="00EE47F2" w:rsidRDefault="00C40917" w:rsidP="00C40917">
      <w:pPr>
        <w:pStyle w:val="18"/>
        <w:spacing w:after="0" w:line="240" w:lineRule="auto"/>
        <w:ind w:firstLine="709"/>
        <w:rPr>
          <w:rFonts w:ascii="PT Astra Serif" w:eastAsia="Calibri" w:hAnsi="PT Astra Serif" w:cs="PT Astra Serif"/>
          <w:color w:val="000000"/>
          <w:sz w:val="20"/>
          <w:szCs w:val="20"/>
          <w:lang w:eastAsia="en-US"/>
        </w:rPr>
      </w:pPr>
      <w:r w:rsidRPr="00EE47F2">
        <w:rPr>
          <w:rFonts w:ascii="PT Astra Serif" w:eastAsia="Calibri" w:hAnsi="PT Astra Serif" w:cs="PT Astra Serif"/>
          <w:color w:val="000000"/>
          <w:sz w:val="20"/>
          <w:szCs w:val="20"/>
          <w:lang w:eastAsia="en-US"/>
        </w:rPr>
        <w:t>с использованием единой информационной системы жилищного строительства (для застройщиков, наименования которых содержат слова «специализированный застройщик»);</w:t>
      </w:r>
    </w:p>
    <w:p w:rsidR="00C40917" w:rsidRPr="00EE47F2" w:rsidRDefault="00C40917" w:rsidP="00C40917">
      <w:pPr>
        <w:pStyle w:val="18"/>
        <w:spacing w:after="0" w:line="240" w:lineRule="auto"/>
        <w:ind w:firstLine="709"/>
        <w:rPr>
          <w:rFonts w:ascii="PT Astra Serif" w:hAnsi="PT Astra Serif" w:cs="PT Astra Serif"/>
          <w:color w:val="000000"/>
          <w:sz w:val="20"/>
          <w:szCs w:val="20"/>
        </w:rPr>
      </w:pPr>
      <w:r w:rsidRPr="00EE47F2">
        <w:rPr>
          <w:rFonts w:ascii="PT Astra Serif" w:eastAsia="Calibri" w:hAnsi="PT Astra Serif" w:cs="Times New Roman"/>
          <w:color w:val="000000"/>
          <w:sz w:val="20"/>
          <w:szCs w:val="20"/>
          <w:lang w:eastAsia="en-US"/>
        </w:rPr>
        <w:t xml:space="preserve">путем направления электронного документа в личный кабинет </w:t>
      </w:r>
      <w:r w:rsidRPr="00EE47F2">
        <w:rPr>
          <w:rFonts w:ascii="PT Astra Serif" w:hAnsi="PT Astra Serif" w:cs="PT Astra Serif"/>
          <w:color w:val="000000"/>
          <w:sz w:val="20"/>
          <w:szCs w:val="20"/>
        </w:rPr>
        <w:t xml:space="preserve">заявителя </w:t>
      </w:r>
      <w:r w:rsidRPr="00EE47F2">
        <w:rPr>
          <w:rFonts w:ascii="PT Astra Serif" w:eastAsia="Calibri" w:hAnsi="PT Astra Serif" w:cs="PT Astra Serif"/>
          <w:sz w:val="20"/>
          <w:szCs w:val="20"/>
          <w:lang w:eastAsia="en-US"/>
        </w:rPr>
        <w:t>в федеральной государственной информационной системе «Единый портал государственных и муниципальных услуг (функций)» (далее - Единый портал).</w:t>
      </w:r>
    </w:p>
    <w:p w:rsidR="00C40917" w:rsidRPr="00EE47F2" w:rsidRDefault="00C40917" w:rsidP="00C40917">
      <w:pPr>
        <w:pStyle w:val="18"/>
        <w:spacing w:after="0" w:line="240" w:lineRule="auto"/>
        <w:jc w:val="center"/>
        <w:rPr>
          <w:rFonts w:ascii="PT Astra Serif" w:hAnsi="PT Astra Serif"/>
          <w:sz w:val="20"/>
          <w:szCs w:val="20"/>
        </w:rPr>
      </w:pPr>
    </w:p>
    <w:p w:rsidR="00C40917" w:rsidRPr="00EE47F2" w:rsidRDefault="00C40917" w:rsidP="00C40917">
      <w:pPr>
        <w:pStyle w:val="18"/>
        <w:spacing w:after="0" w:line="240" w:lineRule="auto"/>
        <w:jc w:val="center"/>
        <w:rPr>
          <w:rFonts w:ascii="PT Astra Serif" w:hAnsi="PT Astra Serif"/>
          <w:sz w:val="20"/>
          <w:szCs w:val="20"/>
        </w:rPr>
      </w:pPr>
      <w:r w:rsidRPr="00EE47F2">
        <w:rPr>
          <w:rFonts w:ascii="PT Astra Serif" w:hAnsi="PT Astra Serif" w:cs="Times New Roman"/>
          <w:b/>
          <w:sz w:val="20"/>
          <w:szCs w:val="20"/>
        </w:rPr>
        <w:t xml:space="preserve">2.4. Срок предоставления муниципальной услуги </w:t>
      </w:r>
    </w:p>
    <w:p w:rsidR="00C40917" w:rsidRPr="00EE47F2" w:rsidRDefault="00C40917" w:rsidP="00C40917">
      <w:pPr>
        <w:pStyle w:val="Standard"/>
        <w:ind w:firstLine="709"/>
        <w:rPr>
          <w:rFonts w:ascii="PT Astra Serif" w:eastAsia="Calibri" w:hAnsi="PT Astra Serif" w:cs="PT Astra Serif"/>
          <w:color w:val="000000"/>
          <w:kern w:val="0"/>
          <w:sz w:val="20"/>
          <w:szCs w:val="20"/>
          <w:lang w:eastAsia="en-US"/>
        </w:rPr>
      </w:pPr>
      <w:r w:rsidRPr="00EE47F2">
        <w:rPr>
          <w:rFonts w:ascii="PT Astra Serif" w:eastAsia="Calibri" w:hAnsi="PT Astra Serif" w:cs="PT Astra Serif"/>
          <w:color w:val="000000"/>
          <w:kern w:val="0"/>
          <w:sz w:val="20"/>
          <w:szCs w:val="20"/>
          <w:lang w:eastAsia="en-US"/>
        </w:rPr>
        <w:t>Максимальный срок предоставления муниципальной услуги составляет 5 рабочих дней</w:t>
      </w:r>
      <w:r w:rsidRPr="00EE47F2">
        <w:rPr>
          <w:rFonts w:ascii="PT Astra Serif" w:eastAsia="Calibri" w:hAnsi="PT Astra Serif" w:cs="PT Astra Serif"/>
          <w:sz w:val="20"/>
          <w:szCs w:val="20"/>
          <w:lang w:eastAsia="en-US"/>
        </w:rPr>
        <w:t xml:space="preserve"> со дня регистрации Администрацией запроса</w:t>
      </w:r>
      <w:r w:rsidRPr="00EE47F2">
        <w:rPr>
          <w:rFonts w:ascii="PT Astra Serif" w:eastAsia="Calibri" w:hAnsi="PT Astra Serif" w:cs="PT Astra Serif"/>
          <w:kern w:val="0"/>
          <w:sz w:val="20"/>
          <w:szCs w:val="20"/>
          <w:lang w:eastAsia="en-US"/>
        </w:rPr>
        <w:t xml:space="preserve"> о предоставлении муниципальной услуги (далее также – заявление, уведомление)</w:t>
      </w:r>
      <w:r w:rsidRPr="00EE47F2">
        <w:rPr>
          <w:rFonts w:ascii="PT Astra Serif" w:eastAsia="Calibri" w:hAnsi="PT Astra Serif" w:cs="PT Astra Serif"/>
          <w:color w:val="000000"/>
          <w:kern w:val="0"/>
          <w:sz w:val="20"/>
          <w:szCs w:val="20"/>
          <w:lang w:eastAsia="en-US"/>
        </w:rPr>
        <w:t xml:space="preserve"> </w:t>
      </w:r>
      <w:r w:rsidRPr="00EE47F2">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p>
    <w:p w:rsidR="00C40917" w:rsidRPr="00EE47F2" w:rsidRDefault="00C40917" w:rsidP="00C40917">
      <w:pPr>
        <w:pStyle w:val="Standard"/>
        <w:ind w:firstLine="709"/>
        <w:rPr>
          <w:rFonts w:ascii="PT Astra Serif" w:eastAsia="Calibri" w:hAnsi="PT Astra Serif" w:cs="PT Astra Serif"/>
          <w:sz w:val="20"/>
          <w:szCs w:val="20"/>
          <w:lang w:eastAsia="en-US"/>
        </w:rPr>
      </w:pPr>
      <w:r w:rsidRPr="00EE47F2">
        <w:rPr>
          <w:rFonts w:ascii="PT Astra Serif" w:eastAsia="Calibri" w:hAnsi="PT Astra Serif" w:cs="PT Astra Serif"/>
          <w:sz w:val="20"/>
          <w:szCs w:val="20"/>
          <w:lang w:eastAsia="en-US"/>
        </w:rPr>
        <w:t xml:space="preserve">Срок предоставления муниципальной услуги определяется для каждого варианта и </w:t>
      </w:r>
      <w:r w:rsidRPr="00EE47F2">
        <w:rPr>
          <w:rFonts w:ascii="PT Astra Serif" w:eastAsia="Calibri" w:hAnsi="PT Astra Serif" w:cs="PT Astra Serif"/>
          <w:sz w:val="20"/>
          <w:szCs w:val="20"/>
          <w:lang w:eastAsia="en-US"/>
        </w:rPr>
        <w:lastRenderedPageBreak/>
        <w:t>приведен в их описании, содержащемся в разделе 3 административного регламента.</w:t>
      </w:r>
    </w:p>
    <w:p w:rsidR="00C40917" w:rsidRPr="00EE47F2" w:rsidRDefault="00C40917" w:rsidP="00C40917">
      <w:pPr>
        <w:pStyle w:val="Standard"/>
        <w:ind w:firstLine="709"/>
        <w:rPr>
          <w:rFonts w:ascii="PT Astra Serif" w:eastAsia="Calibri" w:hAnsi="PT Astra Serif" w:cs="PT Astra Serif"/>
          <w:sz w:val="20"/>
          <w:szCs w:val="20"/>
          <w:lang w:eastAsia="en-US"/>
        </w:rPr>
      </w:pPr>
    </w:p>
    <w:p w:rsidR="00C40917" w:rsidRPr="00EE47F2" w:rsidRDefault="00C40917" w:rsidP="00C40917">
      <w:pPr>
        <w:pStyle w:val="Standard"/>
        <w:ind w:firstLine="709"/>
        <w:rPr>
          <w:rFonts w:ascii="PT Astra Serif" w:hAnsi="PT Astra Serif" w:cs="PT Astra Serif"/>
          <w:sz w:val="20"/>
          <w:szCs w:val="20"/>
        </w:rPr>
      </w:pPr>
    </w:p>
    <w:p w:rsidR="00C40917" w:rsidRPr="00EE47F2" w:rsidRDefault="00C40917" w:rsidP="00C40917">
      <w:pPr>
        <w:pStyle w:val="Standard"/>
        <w:ind w:firstLine="709"/>
        <w:jc w:val="center"/>
        <w:rPr>
          <w:rFonts w:ascii="PT Astra Serif" w:hAnsi="PT Astra Serif" w:cs="PT Astra Serif"/>
          <w:b/>
          <w:sz w:val="20"/>
          <w:szCs w:val="20"/>
        </w:rPr>
      </w:pPr>
      <w:r w:rsidRPr="00EE47F2">
        <w:rPr>
          <w:rFonts w:ascii="PT Astra Serif" w:hAnsi="PT Astra Serif" w:cs="PT Astra Serif"/>
          <w:b/>
          <w:sz w:val="20"/>
          <w:szCs w:val="20"/>
        </w:rPr>
        <w:t>2.5. Исчерпывающий перечень документов, необходимых</w:t>
      </w:r>
    </w:p>
    <w:p w:rsidR="00C40917" w:rsidRPr="00EE47F2" w:rsidRDefault="00C40917" w:rsidP="00C40917">
      <w:pPr>
        <w:pStyle w:val="Standard"/>
        <w:ind w:firstLine="709"/>
        <w:jc w:val="center"/>
        <w:rPr>
          <w:rFonts w:ascii="PT Astra Serif" w:hAnsi="PT Astra Serif" w:cs="PT Astra Serif"/>
          <w:sz w:val="20"/>
          <w:szCs w:val="20"/>
        </w:rPr>
      </w:pPr>
      <w:r w:rsidRPr="00EE47F2">
        <w:rPr>
          <w:rFonts w:ascii="PT Astra Serif" w:hAnsi="PT Astra Serif" w:cs="PT Astra Serif"/>
          <w:b/>
          <w:sz w:val="20"/>
          <w:szCs w:val="20"/>
        </w:rPr>
        <w:t>для предоставления муниципальной услуги</w:t>
      </w:r>
      <w:bookmarkStart w:id="25" w:name="_Hlk145678488"/>
      <w:bookmarkEnd w:id="25"/>
    </w:p>
    <w:p w:rsidR="00C40917" w:rsidRPr="00EE47F2" w:rsidRDefault="00C40917" w:rsidP="00C40917">
      <w:pPr>
        <w:pStyle w:val="Standard"/>
        <w:ind w:firstLine="709"/>
        <w:rPr>
          <w:rFonts w:ascii="PT Astra Serif" w:hAnsi="PT Astra Serif" w:cs="PT Astra Serif"/>
          <w:sz w:val="20"/>
          <w:szCs w:val="20"/>
        </w:rPr>
      </w:pPr>
    </w:p>
    <w:p w:rsidR="00C40917" w:rsidRPr="00EE47F2" w:rsidRDefault="00C40917" w:rsidP="00C40917">
      <w:pPr>
        <w:pStyle w:val="Standard"/>
        <w:ind w:firstLine="709"/>
        <w:rPr>
          <w:rFonts w:ascii="PT Astra Serif" w:hAnsi="PT Astra Serif" w:cs="PT Astra Serif"/>
          <w:sz w:val="20"/>
          <w:szCs w:val="20"/>
          <w:lang w:eastAsia="ru-RU"/>
        </w:rPr>
      </w:pPr>
      <w:r w:rsidRPr="00EE47F2">
        <w:rPr>
          <w:rFonts w:ascii="PT Astra Serif" w:hAnsi="PT Astra Serif" w:cs="PT Astra Serif"/>
          <w:sz w:val="20"/>
          <w:szCs w:val="20"/>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C40917" w:rsidRPr="00EE47F2" w:rsidRDefault="00C40917" w:rsidP="00C40917">
      <w:pPr>
        <w:pStyle w:val="18"/>
        <w:spacing w:after="0" w:line="240" w:lineRule="auto"/>
        <w:ind w:firstLine="709"/>
        <w:rPr>
          <w:rFonts w:ascii="PT Astra Serif" w:hAnsi="PT Astra Serif"/>
          <w:sz w:val="20"/>
          <w:szCs w:val="20"/>
        </w:rPr>
      </w:pPr>
    </w:p>
    <w:p w:rsidR="00C40917" w:rsidRPr="00EE47F2" w:rsidRDefault="00C40917" w:rsidP="00C40917">
      <w:pPr>
        <w:pStyle w:val="18"/>
        <w:spacing w:after="0" w:line="240" w:lineRule="auto"/>
        <w:ind w:firstLine="709"/>
        <w:jc w:val="center"/>
        <w:rPr>
          <w:rFonts w:ascii="PT Astra Serif" w:hAnsi="PT Astra Serif"/>
          <w:sz w:val="20"/>
          <w:szCs w:val="20"/>
        </w:rPr>
      </w:pPr>
      <w:r w:rsidRPr="00EE47F2">
        <w:rPr>
          <w:rFonts w:ascii="PT Astra Serif" w:hAnsi="PT Astra Serif" w:cs="Times New Roman"/>
          <w:b/>
          <w:sz w:val="20"/>
          <w:szCs w:val="20"/>
        </w:rPr>
        <w:t>2.6. Исчерпывающий перечень оснований</w:t>
      </w:r>
    </w:p>
    <w:p w:rsidR="00C40917" w:rsidRPr="00EE47F2" w:rsidRDefault="00C40917" w:rsidP="00C40917">
      <w:pPr>
        <w:pStyle w:val="18"/>
        <w:spacing w:after="0" w:line="240" w:lineRule="auto"/>
        <w:ind w:firstLine="709"/>
        <w:jc w:val="center"/>
        <w:rPr>
          <w:rFonts w:ascii="PT Astra Serif" w:hAnsi="PT Astra Serif"/>
          <w:sz w:val="20"/>
          <w:szCs w:val="20"/>
        </w:rPr>
      </w:pPr>
      <w:r w:rsidRPr="00EE47F2">
        <w:rPr>
          <w:rFonts w:ascii="PT Astra Serif" w:hAnsi="PT Astra Serif" w:cs="Times New Roman"/>
          <w:b/>
          <w:sz w:val="20"/>
          <w:szCs w:val="20"/>
        </w:rPr>
        <w:t>для отказа в приеме документов, необходимых</w:t>
      </w:r>
    </w:p>
    <w:p w:rsidR="00C40917" w:rsidRPr="00EE47F2" w:rsidRDefault="00C40917" w:rsidP="00C40917">
      <w:pPr>
        <w:pStyle w:val="18"/>
        <w:spacing w:after="0" w:line="240" w:lineRule="auto"/>
        <w:ind w:firstLine="709"/>
        <w:jc w:val="center"/>
        <w:rPr>
          <w:rFonts w:ascii="PT Astra Serif" w:hAnsi="PT Astra Serif"/>
          <w:sz w:val="20"/>
          <w:szCs w:val="20"/>
        </w:rPr>
      </w:pPr>
      <w:r w:rsidRPr="00EE47F2">
        <w:rPr>
          <w:rFonts w:ascii="PT Astra Serif" w:eastAsia="Arial" w:hAnsi="PT Astra Serif" w:cs="Times New Roman"/>
          <w:b/>
          <w:sz w:val="20"/>
          <w:szCs w:val="20"/>
        </w:rPr>
        <w:t xml:space="preserve">для предоставления </w:t>
      </w:r>
      <w:r w:rsidRPr="00EE47F2">
        <w:rPr>
          <w:rFonts w:ascii="PT Astra Serif" w:hAnsi="PT Astra Serif" w:cs="Times New Roman"/>
          <w:b/>
          <w:color w:val="000000"/>
          <w:sz w:val="20"/>
          <w:szCs w:val="20"/>
        </w:rPr>
        <w:t>муниципальной</w:t>
      </w:r>
      <w:r w:rsidRPr="00EE47F2">
        <w:rPr>
          <w:rFonts w:ascii="PT Astra Serif" w:eastAsia="Arial" w:hAnsi="PT Astra Serif" w:cs="Times New Roman"/>
          <w:b/>
          <w:sz w:val="20"/>
          <w:szCs w:val="20"/>
        </w:rPr>
        <w:t xml:space="preserve"> услуги</w:t>
      </w:r>
    </w:p>
    <w:p w:rsidR="00C40917" w:rsidRPr="00EE47F2" w:rsidRDefault="00C40917" w:rsidP="00C40917">
      <w:pPr>
        <w:pStyle w:val="18"/>
        <w:spacing w:after="0" w:line="240" w:lineRule="auto"/>
        <w:ind w:firstLine="709"/>
        <w:rPr>
          <w:rFonts w:ascii="PT Astra Serif" w:eastAsia="SimSun, 宋体" w:hAnsi="PT Astra Serif"/>
          <w:color w:val="000000"/>
          <w:sz w:val="20"/>
          <w:szCs w:val="20"/>
        </w:rPr>
      </w:pPr>
    </w:p>
    <w:p w:rsidR="00C40917" w:rsidRPr="00EE47F2" w:rsidRDefault="00C40917" w:rsidP="00C40917">
      <w:pPr>
        <w:pStyle w:val="Standard"/>
        <w:ind w:firstLine="709"/>
        <w:rPr>
          <w:rFonts w:ascii="PT Astra Serif" w:hAnsi="PT Astra Serif" w:cs="PT Astra Serif"/>
          <w:sz w:val="20"/>
          <w:szCs w:val="20"/>
          <w:lang w:eastAsia="ru-RU"/>
        </w:rPr>
      </w:pPr>
      <w:r w:rsidRPr="00EE47F2">
        <w:rPr>
          <w:rFonts w:ascii="PT Astra Serif" w:hAnsi="PT Astra Serif" w:cs="Times New Roman"/>
          <w:sz w:val="20"/>
          <w:szCs w:val="20"/>
          <w:lang w:eastAsia="ru-RU"/>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C40917" w:rsidRPr="00EE47F2" w:rsidRDefault="00C40917" w:rsidP="00C40917">
      <w:pPr>
        <w:pStyle w:val="18"/>
        <w:spacing w:after="0" w:line="240" w:lineRule="auto"/>
        <w:ind w:firstLine="709"/>
        <w:rPr>
          <w:rFonts w:ascii="PT Astra Serif" w:hAnsi="PT Astra Serif"/>
          <w:sz w:val="20"/>
          <w:szCs w:val="20"/>
        </w:rPr>
      </w:pPr>
    </w:p>
    <w:p w:rsidR="00C40917" w:rsidRPr="00EE47F2" w:rsidRDefault="00C40917" w:rsidP="00C40917">
      <w:pPr>
        <w:pStyle w:val="18"/>
        <w:spacing w:after="0" w:line="240" w:lineRule="auto"/>
        <w:ind w:firstLine="709"/>
        <w:jc w:val="center"/>
        <w:rPr>
          <w:rFonts w:ascii="PT Astra Serif" w:hAnsi="PT Astra Serif"/>
          <w:sz w:val="20"/>
          <w:szCs w:val="20"/>
        </w:rPr>
      </w:pPr>
      <w:r w:rsidRPr="00EE47F2">
        <w:rPr>
          <w:rFonts w:ascii="PT Astra Serif" w:hAnsi="PT Astra Serif" w:cs="Times New Roman"/>
          <w:b/>
          <w:sz w:val="20"/>
          <w:szCs w:val="20"/>
        </w:rPr>
        <w:t>2.7. Исчерпывающий перечень оснований для</w:t>
      </w:r>
    </w:p>
    <w:p w:rsidR="00C40917" w:rsidRPr="00EE47F2" w:rsidRDefault="00C40917" w:rsidP="00C40917">
      <w:pPr>
        <w:pStyle w:val="18"/>
        <w:spacing w:after="0" w:line="240" w:lineRule="auto"/>
        <w:ind w:firstLine="709"/>
        <w:jc w:val="center"/>
        <w:rPr>
          <w:rFonts w:ascii="PT Astra Serif" w:hAnsi="PT Astra Serif"/>
          <w:sz w:val="20"/>
          <w:szCs w:val="20"/>
        </w:rPr>
      </w:pPr>
      <w:r w:rsidRPr="00EE47F2">
        <w:rPr>
          <w:rFonts w:ascii="PT Astra Serif" w:hAnsi="PT Astra Serif" w:cs="Times New Roman"/>
          <w:b/>
          <w:sz w:val="20"/>
          <w:szCs w:val="20"/>
        </w:rPr>
        <w:t xml:space="preserve">приостановления предоставления </w:t>
      </w:r>
      <w:r w:rsidRPr="00EE47F2">
        <w:rPr>
          <w:rFonts w:ascii="PT Astra Serif" w:hAnsi="PT Astra Serif" w:cs="Times New Roman"/>
          <w:b/>
          <w:color w:val="000000"/>
          <w:sz w:val="20"/>
          <w:szCs w:val="20"/>
        </w:rPr>
        <w:t>муниципальной</w:t>
      </w:r>
      <w:r w:rsidRPr="00EE47F2">
        <w:rPr>
          <w:rFonts w:ascii="PT Astra Serif" w:hAnsi="PT Astra Serif" w:cs="Times New Roman"/>
          <w:b/>
          <w:sz w:val="20"/>
          <w:szCs w:val="20"/>
        </w:rPr>
        <w:t xml:space="preserve"> услуги</w:t>
      </w:r>
    </w:p>
    <w:p w:rsidR="00C40917" w:rsidRPr="00EE47F2" w:rsidRDefault="00C40917" w:rsidP="00C40917">
      <w:pPr>
        <w:pStyle w:val="18"/>
        <w:spacing w:after="0" w:line="240" w:lineRule="auto"/>
        <w:ind w:firstLine="709"/>
        <w:jc w:val="center"/>
        <w:rPr>
          <w:rFonts w:ascii="PT Astra Serif" w:hAnsi="PT Astra Serif"/>
          <w:sz w:val="20"/>
          <w:szCs w:val="20"/>
        </w:rPr>
      </w:pPr>
      <w:r w:rsidRPr="00EE47F2">
        <w:rPr>
          <w:rFonts w:ascii="PT Astra Serif" w:hAnsi="PT Astra Serif" w:cs="Times New Roman"/>
          <w:b/>
          <w:sz w:val="20"/>
          <w:szCs w:val="20"/>
        </w:rPr>
        <w:t xml:space="preserve">или отказа в предоставлении </w:t>
      </w:r>
      <w:r w:rsidRPr="00EE47F2">
        <w:rPr>
          <w:rFonts w:ascii="PT Astra Serif" w:hAnsi="PT Astra Serif" w:cs="Times New Roman"/>
          <w:b/>
          <w:color w:val="000000"/>
          <w:sz w:val="20"/>
          <w:szCs w:val="20"/>
        </w:rPr>
        <w:t>муниципальной</w:t>
      </w:r>
      <w:r w:rsidRPr="00EE47F2">
        <w:rPr>
          <w:rFonts w:ascii="PT Astra Serif" w:hAnsi="PT Astra Serif" w:cs="Times New Roman"/>
          <w:b/>
          <w:sz w:val="20"/>
          <w:szCs w:val="20"/>
        </w:rPr>
        <w:t xml:space="preserve"> услуги</w:t>
      </w:r>
    </w:p>
    <w:p w:rsidR="00C40917" w:rsidRPr="00EE47F2" w:rsidRDefault="00C40917" w:rsidP="00C40917">
      <w:pPr>
        <w:pStyle w:val="18"/>
        <w:spacing w:after="0" w:line="240" w:lineRule="auto"/>
        <w:ind w:firstLine="709"/>
        <w:rPr>
          <w:rFonts w:ascii="PT Astra Serif" w:hAnsi="PT Astra Serif"/>
          <w:sz w:val="20"/>
          <w:szCs w:val="20"/>
        </w:rPr>
      </w:pPr>
    </w:p>
    <w:p w:rsidR="00C40917" w:rsidRPr="00EE47F2" w:rsidRDefault="00C40917" w:rsidP="00C40917">
      <w:pPr>
        <w:pStyle w:val="Standard"/>
        <w:ind w:firstLine="709"/>
        <w:rPr>
          <w:rFonts w:ascii="PT Astra Serif" w:hAnsi="PT Astra Serif" w:cs="PT Astra Serif"/>
          <w:bCs/>
          <w:sz w:val="20"/>
          <w:szCs w:val="20"/>
        </w:rPr>
      </w:pPr>
      <w:r w:rsidRPr="00EE47F2">
        <w:rPr>
          <w:rFonts w:ascii="PT Astra Serif" w:hAnsi="PT Astra Serif" w:cs="PT Astra Serif"/>
          <w:bCs/>
          <w:sz w:val="20"/>
          <w:szCs w:val="20"/>
        </w:rPr>
        <w:t>2.7.1. Основания для приостановления предоставления муниципальной услуги законодательством Российской Федерации не предусмотрены.</w:t>
      </w:r>
    </w:p>
    <w:p w:rsidR="00C40917" w:rsidRPr="00EE47F2" w:rsidRDefault="00C40917" w:rsidP="00C40917">
      <w:pPr>
        <w:pStyle w:val="Standard"/>
        <w:ind w:firstLine="709"/>
        <w:rPr>
          <w:rFonts w:ascii="PT Astra Serif" w:hAnsi="PT Astra Serif" w:cs="PT Astra Serif"/>
          <w:bCs/>
          <w:sz w:val="20"/>
          <w:szCs w:val="20"/>
        </w:rPr>
      </w:pPr>
      <w:r w:rsidRPr="00EE47F2">
        <w:rPr>
          <w:rFonts w:ascii="PT Astra Serif" w:hAnsi="PT Astra Serif" w:cs="PT Astra Serif"/>
          <w:bCs/>
          <w:sz w:val="20"/>
          <w:szCs w:val="20"/>
        </w:rPr>
        <w:t>2.7.2.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C40917" w:rsidRPr="00EE47F2" w:rsidRDefault="00C40917" w:rsidP="00C40917">
      <w:pPr>
        <w:pStyle w:val="18"/>
        <w:suppressAutoHyphens w:val="0"/>
        <w:spacing w:after="0" w:line="240" w:lineRule="auto"/>
        <w:ind w:firstLine="709"/>
        <w:rPr>
          <w:rFonts w:ascii="PT Astra Serif" w:hAnsi="PT Astra Serif"/>
          <w:sz w:val="20"/>
          <w:szCs w:val="20"/>
        </w:rPr>
      </w:pPr>
    </w:p>
    <w:p w:rsidR="00C40917" w:rsidRPr="00EE47F2" w:rsidRDefault="00C40917" w:rsidP="00C40917">
      <w:pPr>
        <w:pStyle w:val="18"/>
        <w:spacing w:after="0" w:line="240" w:lineRule="auto"/>
        <w:ind w:firstLine="709"/>
        <w:jc w:val="center"/>
        <w:rPr>
          <w:rFonts w:ascii="PT Astra Serif" w:hAnsi="PT Astra Serif"/>
          <w:sz w:val="20"/>
          <w:szCs w:val="20"/>
        </w:rPr>
      </w:pPr>
      <w:r w:rsidRPr="00EE47F2">
        <w:rPr>
          <w:rFonts w:ascii="PT Astra Serif" w:hAnsi="PT Astra Serif" w:cs="Times New Roman"/>
          <w:b/>
          <w:sz w:val="20"/>
          <w:szCs w:val="20"/>
        </w:rPr>
        <w:t>2.8. Размер платы, взимаемой с заявителя</w:t>
      </w:r>
      <w:r w:rsidRPr="00EE47F2">
        <w:rPr>
          <w:rFonts w:ascii="PT Astra Serif" w:hAnsi="PT Astra Serif"/>
          <w:b/>
          <w:sz w:val="20"/>
          <w:szCs w:val="20"/>
        </w:rPr>
        <w:t xml:space="preserve"> </w:t>
      </w:r>
      <w:r w:rsidRPr="00EE47F2">
        <w:rPr>
          <w:rFonts w:ascii="PT Astra Serif" w:hAnsi="PT Astra Serif" w:cs="Times New Roman"/>
          <w:b/>
          <w:sz w:val="20"/>
          <w:szCs w:val="20"/>
        </w:rPr>
        <w:t xml:space="preserve">при предоставлении </w:t>
      </w:r>
      <w:r w:rsidRPr="00EE47F2">
        <w:rPr>
          <w:rFonts w:ascii="PT Astra Serif" w:hAnsi="PT Astra Serif" w:cs="Times New Roman"/>
          <w:b/>
          <w:color w:val="000000"/>
          <w:sz w:val="20"/>
          <w:szCs w:val="20"/>
        </w:rPr>
        <w:t>муниципальной</w:t>
      </w:r>
      <w:r w:rsidRPr="00EE47F2">
        <w:rPr>
          <w:rFonts w:ascii="PT Astra Serif" w:hAnsi="PT Astra Serif"/>
          <w:b/>
          <w:sz w:val="20"/>
          <w:szCs w:val="20"/>
        </w:rPr>
        <w:t xml:space="preserve"> </w:t>
      </w:r>
      <w:r w:rsidRPr="00EE47F2">
        <w:rPr>
          <w:rFonts w:ascii="PT Astra Serif" w:hAnsi="PT Astra Serif" w:cs="Times New Roman"/>
          <w:b/>
          <w:sz w:val="20"/>
          <w:szCs w:val="20"/>
        </w:rPr>
        <w:t>услуги, и способы ее взимания</w:t>
      </w:r>
    </w:p>
    <w:p w:rsidR="00C40917" w:rsidRPr="00EE47F2" w:rsidRDefault="00C40917" w:rsidP="00C40917">
      <w:pPr>
        <w:pStyle w:val="18"/>
        <w:tabs>
          <w:tab w:val="left" w:pos="3540"/>
        </w:tabs>
        <w:spacing w:after="0" w:line="240" w:lineRule="auto"/>
        <w:ind w:firstLine="709"/>
        <w:rPr>
          <w:rFonts w:ascii="PT Astra Serif" w:hAnsi="PT Astra Serif"/>
          <w:sz w:val="20"/>
          <w:szCs w:val="20"/>
        </w:rPr>
      </w:pPr>
      <w:r w:rsidRPr="00EE47F2">
        <w:rPr>
          <w:rFonts w:ascii="PT Astra Serif" w:hAnsi="PT Astra Serif" w:cs="Times New Roman"/>
          <w:sz w:val="20"/>
          <w:szCs w:val="20"/>
        </w:rPr>
        <w:tab/>
      </w:r>
    </w:p>
    <w:p w:rsidR="00C40917" w:rsidRPr="00EE47F2" w:rsidRDefault="00C40917" w:rsidP="00C40917">
      <w:pPr>
        <w:pStyle w:val="18"/>
        <w:spacing w:after="0" w:line="240" w:lineRule="auto"/>
        <w:ind w:firstLine="709"/>
        <w:rPr>
          <w:rFonts w:ascii="PT Astra Serif" w:hAnsi="PT Astra Serif"/>
          <w:sz w:val="20"/>
          <w:szCs w:val="20"/>
        </w:rPr>
      </w:pPr>
      <w:r w:rsidRPr="00EE47F2">
        <w:rPr>
          <w:rFonts w:ascii="PT Astra Serif" w:hAnsi="PT Astra Serif" w:cs="Times New Roman"/>
          <w:sz w:val="20"/>
          <w:szCs w:val="20"/>
        </w:rPr>
        <w:t xml:space="preserve">Плата за предоставление </w:t>
      </w:r>
      <w:r w:rsidRPr="00EE47F2">
        <w:rPr>
          <w:rFonts w:ascii="PT Astra Serif" w:hAnsi="PT Astra Serif" w:cs="Times New Roman"/>
          <w:color w:val="000000"/>
          <w:sz w:val="20"/>
          <w:szCs w:val="20"/>
        </w:rPr>
        <w:t>муниципальной</w:t>
      </w:r>
      <w:r w:rsidRPr="00EE47F2">
        <w:rPr>
          <w:rFonts w:ascii="PT Astra Serif" w:hAnsi="PT Astra Serif" w:cs="Times New Roman"/>
          <w:sz w:val="20"/>
          <w:szCs w:val="20"/>
        </w:rPr>
        <w:t xml:space="preserve"> услуги не взимается.</w:t>
      </w:r>
    </w:p>
    <w:p w:rsidR="00C40917" w:rsidRPr="00EE47F2" w:rsidRDefault="00C40917" w:rsidP="00C40917">
      <w:pPr>
        <w:pStyle w:val="18"/>
        <w:spacing w:after="0" w:line="240" w:lineRule="auto"/>
        <w:ind w:firstLine="709"/>
        <w:rPr>
          <w:rFonts w:ascii="PT Astra Serif" w:hAnsi="PT Astra Serif"/>
          <w:sz w:val="20"/>
          <w:szCs w:val="20"/>
        </w:rPr>
      </w:pPr>
    </w:p>
    <w:p w:rsidR="00C40917" w:rsidRPr="00EE47F2" w:rsidRDefault="00C40917" w:rsidP="00C40917">
      <w:pPr>
        <w:pStyle w:val="18"/>
        <w:spacing w:after="0" w:line="240" w:lineRule="auto"/>
        <w:ind w:firstLine="709"/>
        <w:jc w:val="center"/>
        <w:rPr>
          <w:rFonts w:ascii="PT Astra Serif" w:hAnsi="PT Astra Serif"/>
          <w:sz w:val="20"/>
          <w:szCs w:val="20"/>
        </w:rPr>
      </w:pPr>
      <w:r w:rsidRPr="00EE47F2">
        <w:rPr>
          <w:rFonts w:ascii="PT Astra Serif" w:hAnsi="PT Astra Serif" w:cs="Times New Roman"/>
          <w:b/>
          <w:sz w:val="20"/>
          <w:szCs w:val="20"/>
        </w:rPr>
        <w:t xml:space="preserve">2.9. Максимальный срок ожидания в очереди при подаче заявителем запроса о </w:t>
      </w:r>
      <w:r w:rsidRPr="00EE47F2">
        <w:rPr>
          <w:rFonts w:ascii="PT Astra Serif" w:hAnsi="PT Astra Serif" w:cs="Times New Roman"/>
          <w:b/>
          <w:sz w:val="20"/>
          <w:szCs w:val="20"/>
        </w:rPr>
        <w:lastRenderedPageBreak/>
        <w:t xml:space="preserve">предоставлении </w:t>
      </w:r>
      <w:r w:rsidRPr="00EE47F2">
        <w:rPr>
          <w:rFonts w:ascii="PT Astra Serif" w:hAnsi="PT Astra Serif" w:cs="Times New Roman"/>
          <w:b/>
          <w:color w:val="000000"/>
          <w:sz w:val="20"/>
          <w:szCs w:val="20"/>
        </w:rPr>
        <w:t>муниципальной</w:t>
      </w:r>
      <w:r w:rsidRPr="00EE47F2">
        <w:rPr>
          <w:rFonts w:ascii="PT Astra Serif" w:hAnsi="PT Astra Serif" w:cs="Times New Roman"/>
          <w:b/>
          <w:sz w:val="20"/>
          <w:szCs w:val="20"/>
        </w:rPr>
        <w:t xml:space="preserve"> услуги и при получении результата предоставления </w:t>
      </w:r>
      <w:r w:rsidRPr="00EE47F2">
        <w:rPr>
          <w:rFonts w:ascii="PT Astra Serif" w:hAnsi="PT Astra Serif" w:cs="Times New Roman"/>
          <w:b/>
          <w:color w:val="000000"/>
          <w:sz w:val="20"/>
          <w:szCs w:val="20"/>
        </w:rPr>
        <w:t>муниципальной</w:t>
      </w:r>
      <w:r w:rsidRPr="00EE47F2">
        <w:rPr>
          <w:rFonts w:ascii="PT Astra Serif" w:hAnsi="PT Astra Serif" w:cs="Times New Roman"/>
          <w:b/>
          <w:sz w:val="20"/>
          <w:szCs w:val="20"/>
        </w:rPr>
        <w:t xml:space="preserve"> услуги</w:t>
      </w:r>
    </w:p>
    <w:p w:rsidR="00C40917" w:rsidRPr="00EE47F2" w:rsidRDefault="00C40917" w:rsidP="00C40917">
      <w:pPr>
        <w:pStyle w:val="18"/>
        <w:spacing w:after="0" w:line="240" w:lineRule="auto"/>
        <w:ind w:firstLine="709"/>
        <w:rPr>
          <w:rFonts w:ascii="PT Astra Serif" w:hAnsi="PT Astra Serif"/>
          <w:sz w:val="20"/>
          <w:szCs w:val="20"/>
        </w:rPr>
      </w:pPr>
      <w:r w:rsidRPr="00EE47F2">
        <w:rPr>
          <w:rFonts w:ascii="PT Astra Serif" w:eastAsia="PT Astra Serif" w:hAnsi="PT Astra Serif" w:cs="PT Astra Serif"/>
          <w:sz w:val="20"/>
          <w:szCs w:val="20"/>
          <w:shd w:val="clear" w:color="auto" w:fill="FFFFFF"/>
          <w:lang w:eastAsia="ar-SA"/>
        </w:rPr>
        <w:t xml:space="preserve">Максимальный срок ожидания в очереди при подаче заявителем запроса о предоставлении </w:t>
      </w:r>
      <w:r w:rsidRPr="00EE47F2">
        <w:rPr>
          <w:rFonts w:ascii="PT Astra Serif" w:eastAsia="PT Astra Serif" w:hAnsi="PT Astra Serif" w:cs="PT Astra Serif"/>
          <w:color w:val="000000"/>
          <w:sz w:val="20"/>
          <w:szCs w:val="20"/>
          <w:shd w:val="clear" w:color="auto" w:fill="FFFFFF"/>
          <w:lang w:eastAsia="ar-SA"/>
        </w:rPr>
        <w:t>муниципальной</w:t>
      </w:r>
      <w:r w:rsidRPr="00EE47F2">
        <w:rPr>
          <w:rFonts w:ascii="PT Astra Serif" w:eastAsia="PT Astra Serif" w:hAnsi="PT Astra Serif" w:cs="PT Astra Serif"/>
          <w:sz w:val="20"/>
          <w:szCs w:val="20"/>
          <w:shd w:val="clear" w:color="auto" w:fill="FFFFFF"/>
          <w:lang w:eastAsia="ar-SA"/>
        </w:rPr>
        <w:t xml:space="preserve"> услуги </w:t>
      </w:r>
      <w:r w:rsidRPr="00EE47F2">
        <w:rPr>
          <w:rFonts w:ascii="PT Astra Serif" w:eastAsia="PT Astra Serif" w:hAnsi="PT Astra Serif" w:cs="PT Astra Serif"/>
          <w:sz w:val="20"/>
          <w:szCs w:val="20"/>
          <w:highlight w:val="white"/>
          <w:shd w:val="clear" w:color="auto" w:fill="FFFFFF"/>
          <w:lang w:eastAsia="ar-SA"/>
        </w:rPr>
        <w:t xml:space="preserve">непосредственно в Администрацию </w:t>
      </w:r>
      <w:r w:rsidRPr="00EE47F2">
        <w:rPr>
          <w:rFonts w:ascii="PT Astra Serif" w:eastAsia="PT Astra Serif" w:hAnsi="PT Astra Serif" w:cs="PT Astra Serif"/>
          <w:sz w:val="20"/>
          <w:szCs w:val="20"/>
          <w:shd w:val="clear" w:color="auto" w:fill="FFFFFF"/>
          <w:lang w:eastAsia="ar-SA"/>
        </w:rPr>
        <w:t>составляет 15 минут.</w:t>
      </w:r>
    </w:p>
    <w:p w:rsidR="00C40917" w:rsidRPr="00EE47F2" w:rsidRDefault="00C40917" w:rsidP="00C40917">
      <w:pPr>
        <w:pStyle w:val="18"/>
        <w:spacing w:after="0" w:line="240" w:lineRule="auto"/>
        <w:ind w:firstLine="709"/>
        <w:rPr>
          <w:rFonts w:ascii="PT Astra Serif" w:hAnsi="PT Astra Serif"/>
          <w:sz w:val="20"/>
          <w:szCs w:val="20"/>
        </w:rPr>
      </w:pPr>
      <w:r w:rsidRPr="00EE47F2">
        <w:rPr>
          <w:rFonts w:ascii="PT Astra Serif" w:eastAsia="Arial" w:hAnsi="PT Astra Serif" w:cs="PT Astra Serif"/>
          <w:sz w:val="20"/>
          <w:szCs w:val="20"/>
          <w:shd w:val="clear" w:color="auto" w:fill="FFFFFF"/>
          <w:lang w:eastAsia="ar-SA"/>
        </w:rPr>
        <w:t xml:space="preserve">Максимальный срок ожидания в очереди при получении результата предоставления муниципальной услуги </w:t>
      </w:r>
      <w:r w:rsidRPr="00EE47F2">
        <w:rPr>
          <w:rFonts w:ascii="PT Astra Serif" w:eastAsia="PT Astra Serif" w:hAnsi="PT Astra Serif" w:cs="PT Astra Serif"/>
          <w:sz w:val="20"/>
          <w:szCs w:val="20"/>
          <w:highlight w:val="white"/>
          <w:shd w:val="clear" w:color="auto" w:fill="FFFFFF"/>
          <w:lang w:eastAsia="ar-SA"/>
        </w:rPr>
        <w:t>непосредственно в Администрации</w:t>
      </w:r>
      <w:r w:rsidRPr="00EE47F2">
        <w:rPr>
          <w:rFonts w:ascii="PT Astra Serif" w:eastAsia="Arial" w:hAnsi="PT Astra Serif" w:cs="PT Astra Serif"/>
          <w:sz w:val="20"/>
          <w:szCs w:val="20"/>
          <w:shd w:val="clear" w:color="auto" w:fill="FFFFFF"/>
          <w:lang w:eastAsia="ar-SA"/>
        </w:rPr>
        <w:t xml:space="preserve"> составляет 15 минут. </w:t>
      </w:r>
    </w:p>
    <w:p w:rsidR="00C40917" w:rsidRPr="00EE47F2" w:rsidRDefault="00C40917" w:rsidP="00C40917">
      <w:pPr>
        <w:pStyle w:val="18"/>
        <w:spacing w:after="0" w:line="240" w:lineRule="auto"/>
        <w:ind w:firstLine="709"/>
        <w:rPr>
          <w:rFonts w:ascii="PT Astra Serif" w:hAnsi="PT Astra Serif"/>
          <w:sz w:val="20"/>
          <w:szCs w:val="20"/>
        </w:rPr>
      </w:pPr>
    </w:p>
    <w:p w:rsidR="00C40917" w:rsidRPr="00EE47F2" w:rsidRDefault="00C40917" w:rsidP="00C40917">
      <w:pPr>
        <w:pStyle w:val="Standard"/>
        <w:ind w:firstLine="709"/>
        <w:jc w:val="center"/>
        <w:rPr>
          <w:rFonts w:ascii="PT Astra Serif" w:hAnsi="PT Astra Serif" w:cs="PT Astra Serif"/>
          <w:bCs/>
          <w:sz w:val="20"/>
          <w:szCs w:val="20"/>
        </w:rPr>
      </w:pPr>
      <w:r w:rsidRPr="00EE47F2">
        <w:rPr>
          <w:rFonts w:ascii="PT Astra Serif" w:hAnsi="PT Astra Serif" w:cs="PT Astra Serif"/>
          <w:b/>
          <w:sz w:val="20"/>
          <w:szCs w:val="20"/>
        </w:rPr>
        <w:t>2.10. Срок регистрации запроса заявителя о предоставлении муниципальной услуги</w:t>
      </w:r>
    </w:p>
    <w:p w:rsidR="00C40917" w:rsidRPr="00EE47F2" w:rsidRDefault="00C40917" w:rsidP="00C40917">
      <w:pPr>
        <w:pStyle w:val="Standard"/>
        <w:ind w:firstLine="709"/>
        <w:rPr>
          <w:rFonts w:ascii="PT Astra Serif" w:hAnsi="PT Astra Serif" w:cs="PT Astra Serif"/>
          <w:bCs/>
          <w:sz w:val="20"/>
          <w:szCs w:val="20"/>
        </w:rPr>
      </w:pPr>
    </w:p>
    <w:p w:rsidR="00C40917" w:rsidRPr="00EE47F2" w:rsidRDefault="00C40917" w:rsidP="00C40917">
      <w:pPr>
        <w:pStyle w:val="Standard"/>
        <w:ind w:firstLine="709"/>
        <w:rPr>
          <w:rFonts w:ascii="PT Astra Serif" w:hAnsi="PT Astra Serif" w:cs="PT Astra Serif"/>
          <w:bCs/>
          <w:sz w:val="20"/>
          <w:szCs w:val="20"/>
        </w:rPr>
      </w:pPr>
      <w:r w:rsidRPr="00EE47F2">
        <w:rPr>
          <w:rFonts w:ascii="PT Astra Serif" w:hAnsi="PT Astra Serif" w:cs="PT Astra Serif"/>
          <w:bCs/>
          <w:sz w:val="20"/>
          <w:szCs w:val="20"/>
        </w:rPr>
        <w:t xml:space="preserve">Срок регистрации заявления, в том числе в электронной форме, составляет 1 рабочий день. </w:t>
      </w:r>
    </w:p>
    <w:p w:rsidR="00C40917" w:rsidRPr="00EE47F2" w:rsidRDefault="00C40917" w:rsidP="00C40917">
      <w:pPr>
        <w:pStyle w:val="Standard"/>
        <w:ind w:firstLine="709"/>
        <w:rPr>
          <w:rFonts w:ascii="PT Astra Serif" w:hAnsi="PT Astra Serif" w:cs="PT Astra Serif"/>
          <w:bCs/>
          <w:sz w:val="20"/>
          <w:szCs w:val="20"/>
        </w:rPr>
      </w:pPr>
    </w:p>
    <w:p w:rsidR="00C40917" w:rsidRPr="00EE47F2" w:rsidRDefault="00C40917" w:rsidP="00C40917">
      <w:pPr>
        <w:pStyle w:val="Standard"/>
        <w:ind w:firstLine="709"/>
        <w:jc w:val="center"/>
        <w:rPr>
          <w:rFonts w:ascii="PT Astra Serif" w:hAnsi="PT Astra Serif" w:cs="PT Astra Serif"/>
          <w:sz w:val="20"/>
          <w:szCs w:val="20"/>
        </w:rPr>
      </w:pPr>
      <w:r w:rsidRPr="00EE47F2">
        <w:rPr>
          <w:rFonts w:ascii="PT Astra Serif" w:hAnsi="PT Astra Serif" w:cs="PT Astra Serif"/>
          <w:b/>
          <w:sz w:val="20"/>
          <w:szCs w:val="20"/>
        </w:rPr>
        <w:t>2.11. Требования к помещениям, в которых предоставляются муниципальные услуги</w:t>
      </w:r>
    </w:p>
    <w:p w:rsidR="00C40917" w:rsidRPr="00EE47F2" w:rsidRDefault="00C40917" w:rsidP="00C40917">
      <w:pPr>
        <w:pStyle w:val="Standard"/>
        <w:ind w:firstLine="709"/>
        <w:jc w:val="center"/>
        <w:rPr>
          <w:rFonts w:ascii="PT Astra Serif" w:hAnsi="PT Astra Serif" w:cs="PT Astra Serif"/>
          <w:sz w:val="20"/>
          <w:szCs w:val="20"/>
        </w:rPr>
      </w:pPr>
    </w:p>
    <w:p w:rsidR="00C40917" w:rsidRPr="00EE47F2" w:rsidRDefault="00C40917" w:rsidP="00C40917">
      <w:pPr>
        <w:pStyle w:val="Standard"/>
        <w:ind w:firstLine="709"/>
        <w:rPr>
          <w:rFonts w:ascii="PT Astra Serif" w:hAnsi="PT Astra Serif" w:cs="PT Astra Serif"/>
          <w:sz w:val="20"/>
          <w:szCs w:val="20"/>
          <w:lang w:eastAsia="ru-RU"/>
        </w:rPr>
      </w:pPr>
      <w:r w:rsidRPr="00EE47F2">
        <w:rPr>
          <w:rFonts w:ascii="PT Astra Serif" w:hAnsi="PT Astra Serif" w:cs="Times New Roman"/>
          <w:sz w:val="20"/>
          <w:szCs w:val="20"/>
          <w:lang w:eastAsia="ru-RU"/>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C40917" w:rsidRPr="00EE47F2" w:rsidRDefault="00C40917" w:rsidP="00C40917">
      <w:pPr>
        <w:pStyle w:val="18"/>
        <w:spacing w:after="0" w:line="240" w:lineRule="auto"/>
        <w:ind w:firstLine="709"/>
        <w:rPr>
          <w:rFonts w:ascii="PT Astra Serif" w:hAnsi="PT Astra Serif"/>
          <w:sz w:val="20"/>
          <w:szCs w:val="20"/>
        </w:rPr>
      </w:pPr>
    </w:p>
    <w:p w:rsidR="00C40917" w:rsidRPr="00EE47F2" w:rsidRDefault="00C40917" w:rsidP="00C40917">
      <w:pPr>
        <w:pStyle w:val="Standard"/>
        <w:ind w:firstLine="709"/>
        <w:jc w:val="center"/>
        <w:rPr>
          <w:rFonts w:ascii="PT Astra Serif" w:hAnsi="PT Astra Serif" w:cs="PT Astra Serif"/>
          <w:bCs/>
          <w:sz w:val="20"/>
          <w:szCs w:val="20"/>
        </w:rPr>
      </w:pPr>
      <w:r w:rsidRPr="00EE47F2">
        <w:rPr>
          <w:rFonts w:ascii="PT Astra Serif" w:hAnsi="PT Astra Serif" w:cs="PT Astra Serif"/>
          <w:b/>
          <w:bCs/>
          <w:sz w:val="20"/>
          <w:szCs w:val="20"/>
        </w:rPr>
        <w:t>2.12. Показатели качества и доступности муниципальной услуги</w:t>
      </w:r>
    </w:p>
    <w:p w:rsidR="00C40917" w:rsidRPr="00EE47F2" w:rsidRDefault="00C40917" w:rsidP="00C40917">
      <w:pPr>
        <w:pStyle w:val="Standard"/>
        <w:ind w:firstLine="709"/>
        <w:rPr>
          <w:rFonts w:ascii="PT Astra Serif" w:hAnsi="PT Astra Serif" w:cs="PT Astra Serif"/>
          <w:bCs/>
          <w:sz w:val="20"/>
          <w:szCs w:val="20"/>
        </w:rPr>
      </w:pPr>
    </w:p>
    <w:p w:rsidR="00C40917" w:rsidRPr="00EE47F2" w:rsidRDefault="00C40917" w:rsidP="00C40917">
      <w:pPr>
        <w:pStyle w:val="Standard"/>
        <w:ind w:firstLine="709"/>
        <w:rPr>
          <w:rFonts w:ascii="PT Astra Serif" w:hAnsi="PT Astra Serif" w:cs="PT Astra Serif"/>
          <w:sz w:val="20"/>
          <w:szCs w:val="20"/>
          <w:lang w:eastAsia="ru-RU"/>
        </w:rPr>
      </w:pPr>
      <w:r w:rsidRPr="00EE47F2">
        <w:rPr>
          <w:rFonts w:ascii="PT Astra Serif" w:hAnsi="PT Astra Serif" w:cs="Times New Roman"/>
          <w:sz w:val="20"/>
          <w:szCs w:val="20"/>
          <w:lang w:eastAsia="ru-RU"/>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C40917" w:rsidRPr="00EE47F2" w:rsidRDefault="00C40917" w:rsidP="00C40917">
      <w:pPr>
        <w:pStyle w:val="18"/>
        <w:spacing w:after="0" w:line="240" w:lineRule="auto"/>
        <w:ind w:firstLine="709"/>
        <w:rPr>
          <w:rFonts w:ascii="PT Astra Serif" w:hAnsi="PT Astra Serif"/>
          <w:sz w:val="20"/>
          <w:szCs w:val="20"/>
        </w:rPr>
      </w:pPr>
    </w:p>
    <w:p w:rsidR="00C40917" w:rsidRPr="00EE47F2" w:rsidRDefault="00C40917" w:rsidP="00C40917">
      <w:pPr>
        <w:pStyle w:val="18"/>
        <w:spacing w:after="0" w:line="240" w:lineRule="auto"/>
        <w:jc w:val="center"/>
        <w:rPr>
          <w:rFonts w:ascii="PT Astra Serif" w:hAnsi="PT Astra Serif"/>
          <w:sz w:val="20"/>
          <w:szCs w:val="20"/>
        </w:rPr>
      </w:pPr>
      <w:r w:rsidRPr="00EE47F2">
        <w:rPr>
          <w:rFonts w:ascii="PT Astra Serif" w:hAnsi="PT Astra Serif"/>
          <w:b/>
          <w:color w:val="000000"/>
          <w:sz w:val="20"/>
          <w:szCs w:val="20"/>
          <w:lang w:eastAsia="ru-RU"/>
        </w:rPr>
        <w:t xml:space="preserve">2.13. Иные требования к предоставлению </w:t>
      </w:r>
      <w:r w:rsidRPr="00EE47F2">
        <w:rPr>
          <w:rFonts w:ascii="PT Astra Serif" w:hAnsi="PT Astra Serif" w:cs="Times New Roman"/>
          <w:b/>
          <w:color w:val="000000"/>
          <w:sz w:val="20"/>
          <w:szCs w:val="20"/>
          <w:lang w:eastAsia="ru-RU"/>
        </w:rPr>
        <w:t>муниципальной</w:t>
      </w:r>
      <w:r w:rsidRPr="00EE47F2">
        <w:rPr>
          <w:rFonts w:ascii="PT Astra Serif" w:hAnsi="PT Astra Serif"/>
          <w:b/>
          <w:color w:val="000000"/>
          <w:sz w:val="20"/>
          <w:szCs w:val="20"/>
          <w:lang w:eastAsia="ru-RU"/>
        </w:rPr>
        <w:t xml:space="preserve"> услуги</w:t>
      </w:r>
    </w:p>
    <w:p w:rsidR="00C40917" w:rsidRPr="00EE47F2" w:rsidRDefault="00C40917" w:rsidP="00C40917">
      <w:pPr>
        <w:pStyle w:val="18"/>
        <w:spacing w:after="0" w:line="240" w:lineRule="auto"/>
        <w:rPr>
          <w:rFonts w:ascii="PT Astra Serif" w:hAnsi="PT Astra Serif"/>
          <w:sz w:val="20"/>
          <w:szCs w:val="20"/>
        </w:rPr>
      </w:pPr>
    </w:p>
    <w:p w:rsidR="00C40917" w:rsidRPr="00EE47F2" w:rsidRDefault="00C40917" w:rsidP="00C40917">
      <w:pPr>
        <w:pStyle w:val="18"/>
        <w:spacing w:after="0" w:line="240" w:lineRule="auto"/>
        <w:ind w:firstLine="737"/>
        <w:rPr>
          <w:rFonts w:ascii="PT Astra Serif" w:hAnsi="PT Astra Serif"/>
          <w:sz w:val="20"/>
          <w:szCs w:val="20"/>
        </w:rPr>
      </w:pPr>
      <w:r w:rsidRPr="00EE47F2">
        <w:rPr>
          <w:rFonts w:ascii="PT Astra Serif" w:hAnsi="PT Astra Serif"/>
          <w:color w:val="000000"/>
          <w:sz w:val="20"/>
          <w:szCs w:val="20"/>
          <w:lang w:eastAsia="ru-RU"/>
        </w:rPr>
        <w:lastRenderedPageBreak/>
        <w:t>Для получения муниципальной  услуги, за исключением случаев, указанных в</w:t>
      </w:r>
      <w:r w:rsidRPr="00EE47F2">
        <w:rPr>
          <w:rFonts w:ascii="PT Astra Serif" w:hAnsi="PT Astra Serif"/>
          <w:sz w:val="20"/>
          <w:szCs w:val="20"/>
        </w:rPr>
        <w:t xml:space="preserve"> </w:t>
      </w:r>
      <w:r w:rsidRPr="00EE47F2">
        <w:rPr>
          <w:rFonts w:ascii="PT Astra Serif" w:hAnsi="PT Astra Serif"/>
          <w:color w:val="000000"/>
          <w:sz w:val="20"/>
          <w:szCs w:val="20"/>
          <w:lang w:eastAsia="ru-RU"/>
        </w:rPr>
        <w:t>частях 2, 3, 3.1 и 3.8 статьи 49 Градостроительного кодекса Российской Федерации,  необходимыми и обязательными услугами для предоставления услуги, являются:</w:t>
      </w:r>
    </w:p>
    <w:p w:rsidR="00C40917" w:rsidRPr="00EE47F2" w:rsidRDefault="00C40917" w:rsidP="00C40917">
      <w:pPr>
        <w:pStyle w:val="18"/>
        <w:spacing w:after="0" w:line="240" w:lineRule="auto"/>
        <w:ind w:firstLine="737"/>
        <w:rPr>
          <w:rFonts w:ascii="PT Astra Serif" w:hAnsi="PT Astra Serif"/>
          <w:sz w:val="20"/>
          <w:szCs w:val="20"/>
        </w:rPr>
      </w:pPr>
      <w:r w:rsidRPr="00EE47F2">
        <w:rPr>
          <w:rFonts w:ascii="PT Astra Serif" w:hAnsi="PT Astra Serif"/>
          <w:color w:val="000000"/>
          <w:sz w:val="20"/>
          <w:szCs w:val="20"/>
          <w:lang w:eastAsia="ru-RU"/>
        </w:rPr>
        <w:t>2.13.1.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C40917" w:rsidRPr="00EE47F2" w:rsidRDefault="00C40917" w:rsidP="00C40917">
      <w:pPr>
        <w:pStyle w:val="18"/>
        <w:suppressAutoHyphens w:val="0"/>
        <w:spacing w:after="0" w:line="240" w:lineRule="auto"/>
        <w:ind w:firstLine="709"/>
        <w:rPr>
          <w:rFonts w:ascii="PT Astra Serif" w:hAnsi="PT Astra Serif"/>
          <w:sz w:val="20"/>
          <w:szCs w:val="20"/>
        </w:rPr>
      </w:pPr>
      <w:r w:rsidRPr="00EE47F2">
        <w:rPr>
          <w:rFonts w:ascii="PT Astra Serif" w:hAnsi="PT Astra Serif" w:cs="Times New Roman"/>
          <w:color w:val="000000"/>
          <w:sz w:val="20"/>
          <w:szCs w:val="20"/>
          <w:lang w:eastAsia="ru-RU"/>
        </w:rPr>
        <w:t xml:space="preserve">Порядок оказания данной услуги определен постановлением Правительства Российской Федерации от 05.03.2007 № 145 </w:t>
      </w:r>
      <w:r w:rsidRPr="00EE47F2">
        <w:rPr>
          <w:rFonts w:ascii="PT Astra Serif" w:hAnsi="PT Astra Serif" w:cs="Times New Roman"/>
          <w:bCs/>
          <w:color w:val="000000"/>
          <w:sz w:val="20"/>
          <w:szCs w:val="20"/>
          <w:lang w:eastAsia="ru-RU"/>
        </w:rPr>
        <w:t>«</w:t>
      </w:r>
      <w:r w:rsidRPr="00EE47F2">
        <w:rPr>
          <w:rFonts w:ascii="PT Astra Serif" w:hAnsi="PT Astra Serif" w:cs="Times New Roman"/>
          <w:color w:val="000000"/>
          <w:sz w:val="20"/>
          <w:szCs w:val="20"/>
          <w:lang w:eastAsia="ru-RU"/>
        </w:rPr>
        <w:t>О порядке организации и проведения государственной экспертизы проектной документации и результатов инженерных изысканий</w:t>
      </w:r>
      <w:r w:rsidRPr="00EE47F2">
        <w:rPr>
          <w:rFonts w:ascii="PT Astra Serif" w:hAnsi="PT Astra Serif" w:cs="Times New Roman"/>
          <w:bCs/>
          <w:color w:val="000000"/>
          <w:sz w:val="20"/>
          <w:szCs w:val="20"/>
          <w:lang w:eastAsia="ru-RU"/>
        </w:rPr>
        <w:t>»</w:t>
      </w:r>
      <w:r w:rsidRPr="00EE47F2">
        <w:rPr>
          <w:rFonts w:ascii="PT Astra Serif" w:hAnsi="PT Astra Serif" w:cs="Times New Roman"/>
          <w:color w:val="000000"/>
          <w:sz w:val="20"/>
          <w:szCs w:val="20"/>
          <w:lang w:eastAsia="ru-RU"/>
        </w:rPr>
        <w:t>.</w:t>
      </w:r>
    </w:p>
    <w:p w:rsidR="00C40917" w:rsidRPr="00EE47F2" w:rsidRDefault="00C40917" w:rsidP="00C40917">
      <w:pPr>
        <w:pStyle w:val="18"/>
        <w:suppressAutoHyphens w:val="0"/>
        <w:spacing w:after="0" w:line="240" w:lineRule="auto"/>
        <w:ind w:firstLine="709"/>
        <w:rPr>
          <w:rFonts w:ascii="PT Astra Serif" w:hAnsi="PT Astra Serif"/>
          <w:sz w:val="20"/>
          <w:szCs w:val="20"/>
        </w:rPr>
      </w:pPr>
      <w:r w:rsidRPr="00EE47F2">
        <w:rPr>
          <w:rFonts w:ascii="PT Astra Serif" w:hAnsi="PT Astra Serif" w:cs="Times New Roman"/>
          <w:color w:val="000000"/>
          <w:sz w:val="20"/>
          <w:szCs w:val="20"/>
          <w:lang w:eastAsia="ru-RU"/>
        </w:rPr>
        <w:t>2.13.2.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C40917" w:rsidRPr="00EE47F2" w:rsidRDefault="00C40917" w:rsidP="00C40917">
      <w:pPr>
        <w:pStyle w:val="18"/>
        <w:suppressAutoHyphens w:val="0"/>
        <w:spacing w:after="0" w:line="240" w:lineRule="auto"/>
        <w:ind w:firstLine="709"/>
        <w:rPr>
          <w:rFonts w:ascii="PT Astra Serif" w:hAnsi="PT Astra Serif"/>
          <w:sz w:val="20"/>
          <w:szCs w:val="20"/>
        </w:rPr>
      </w:pPr>
      <w:r w:rsidRPr="00EE47F2">
        <w:rPr>
          <w:rFonts w:ascii="PT Astra Serif" w:hAnsi="PT Astra Serif" w:cs="Times New Roman"/>
          <w:color w:val="000000"/>
          <w:sz w:val="20"/>
          <w:szCs w:val="20"/>
          <w:lang w:eastAsia="ru-RU"/>
        </w:rPr>
        <w:t xml:space="preserve">Порядок оказания данной услуги установлен постановлением Правительства Российской Федерации от 31.03.2012 года № 272 </w:t>
      </w:r>
      <w:r w:rsidRPr="00EE47F2">
        <w:rPr>
          <w:rFonts w:ascii="PT Astra Serif" w:hAnsi="PT Astra Serif" w:cs="Times New Roman"/>
          <w:bCs/>
          <w:color w:val="000000"/>
          <w:sz w:val="20"/>
          <w:szCs w:val="20"/>
          <w:lang w:eastAsia="ru-RU"/>
        </w:rPr>
        <w:t>«</w:t>
      </w:r>
      <w:r w:rsidRPr="00EE47F2">
        <w:rPr>
          <w:rFonts w:ascii="PT Astra Serif" w:hAnsi="PT Astra Serif" w:cs="Times New Roman"/>
          <w:color w:val="000000"/>
          <w:sz w:val="20"/>
          <w:szCs w:val="20"/>
          <w:lang w:eastAsia="ru-RU"/>
        </w:rPr>
        <w:t>Об утверждении Положения об организации и проведении негосударственной экспертизы проектной документации и (или) результатов инженерных изысканий</w:t>
      </w:r>
      <w:r w:rsidRPr="00EE47F2">
        <w:rPr>
          <w:rFonts w:ascii="PT Astra Serif" w:hAnsi="PT Astra Serif" w:cs="Times New Roman"/>
          <w:bCs/>
          <w:color w:val="000000"/>
          <w:sz w:val="20"/>
          <w:szCs w:val="20"/>
          <w:lang w:eastAsia="ru-RU"/>
        </w:rPr>
        <w:t>»</w:t>
      </w:r>
      <w:r w:rsidRPr="00EE47F2">
        <w:rPr>
          <w:rFonts w:ascii="PT Astra Serif" w:hAnsi="PT Astra Serif" w:cs="Times New Roman"/>
          <w:color w:val="000000"/>
          <w:sz w:val="20"/>
          <w:szCs w:val="20"/>
          <w:lang w:eastAsia="ru-RU"/>
        </w:rPr>
        <w:t>.</w:t>
      </w:r>
    </w:p>
    <w:p w:rsidR="00C40917" w:rsidRPr="00EE47F2" w:rsidRDefault="00C40917" w:rsidP="00C40917">
      <w:pPr>
        <w:pStyle w:val="18"/>
        <w:spacing w:after="0" w:line="240" w:lineRule="auto"/>
        <w:ind w:firstLine="737"/>
        <w:rPr>
          <w:rFonts w:ascii="PT Astra Serif" w:hAnsi="PT Astra Serif"/>
          <w:sz w:val="20"/>
          <w:szCs w:val="20"/>
        </w:rPr>
      </w:pPr>
      <w:r w:rsidRPr="00EE47F2">
        <w:rPr>
          <w:rFonts w:ascii="PT Astra Serif" w:eastAsia="SimSun, 宋体" w:hAnsi="PT Astra Serif" w:cs="Times New Roman"/>
          <w:sz w:val="20"/>
          <w:szCs w:val="20"/>
        </w:rPr>
        <w:t>2.13.2. За предоставление указанных в подпунктах 2.14.1 и 2.14.2 административного регламента услуг взимается плата.</w:t>
      </w:r>
    </w:p>
    <w:p w:rsidR="00C40917" w:rsidRPr="00EE47F2" w:rsidRDefault="00C40917" w:rsidP="00C40917">
      <w:pPr>
        <w:pStyle w:val="afa"/>
        <w:spacing w:beforeAutospacing="0" w:after="0"/>
        <w:rPr>
          <w:rFonts w:ascii="PT Astra Serif" w:hAnsi="PT Astra Serif"/>
          <w:sz w:val="20"/>
          <w:szCs w:val="20"/>
        </w:rPr>
      </w:pPr>
      <w:r w:rsidRPr="00EE47F2">
        <w:rPr>
          <w:rFonts w:ascii="PT Astra Serif" w:hAnsi="PT Astra Serif" w:cs="Arial"/>
          <w:bCs/>
          <w:color w:val="000000"/>
          <w:sz w:val="20"/>
          <w:szCs w:val="20"/>
        </w:rPr>
        <w:tab/>
        <w:t xml:space="preserve">2.13.3. При предоставлении </w:t>
      </w:r>
      <w:r w:rsidRPr="00EE47F2">
        <w:rPr>
          <w:rFonts w:ascii="PT Astra Serif" w:hAnsi="PT Astra Serif"/>
          <w:color w:val="000000"/>
          <w:sz w:val="20"/>
          <w:szCs w:val="20"/>
        </w:rPr>
        <w:t>муниципальной</w:t>
      </w:r>
      <w:r w:rsidRPr="00EE47F2">
        <w:rPr>
          <w:rFonts w:ascii="PT Astra Serif" w:hAnsi="PT Astra Serif" w:cs="Arial"/>
          <w:bCs/>
          <w:color w:val="000000"/>
          <w:sz w:val="20"/>
          <w:szCs w:val="20"/>
        </w:rPr>
        <w:t xml:space="preserve"> услуги используется Единый портал, </w:t>
      </w:r>
      <w:r w:rsidRPr="00EE47F2">
        <w:rPr>
          <w:rFonts w:ascii="PT Astra Serif" w:hAnsi="PT Astra Serif" w:cs="PT Astra Serif"/>
          <w:sz w:val="20"/>
          <w:szCs w:val="20"/>
        </w:rPr>
        <w:t xml:space="preserve">государственная информационная система «Единая система межведомственного электронного взаимодействия», </w:t>
      </w:r>
      <w:r w:rsidRPr="00EE47F2">
        <w:rPr>
          <w:rFonts w:ascii="PT Astra Serif" w:hAnsi="PT Astra Serif"/>
          <w:sz w:val="20"/>
          <w:szCs w:val="20"/>
        </w:rPr>
        <w:t xml:space="preserve">Единый государственный реестр недвижимости (далее – ЕГРН), Единый государственный реестр юридических лиц (далее – ЕГРЮЛ), Единый государственный реестр индивидуальных предпринимателей (далее – ЕГРИП), Единый государственный реестр заключений экспертизы проектной документации объектов капитального строительства (далее -  ЕГРЗ), </w:t>
      </w:r>
      <w:r w:rsidRPr="00EE47F2">
        <w:rPr>
          <w:rFonts w:ascii="PT Astra Serif" w:hAnsi="PT Astra Serif" w:cs="PT Astra Serif"/>
          <w:bCs/>
          <w:sz w:val="20"/>
          <w:szCs w:val="20"/>
        </w:rPr>
        <w:t>Единая информационная система жилищного строительства.</w:t>
      </w:r>
      <w:r w:rsidRPr="00EE47F2">
        <w:rPr>
          <w:rFonts w:ascii="PT Astra Serif" w:hAnsi="PT Astra Serif" w:cs="PT Astra Serif"/>
          <w:sz w:val="20"/>
          <w:szCs w:val="20"/>
        </w:rPr>
        <w:t xml:space="preserve"> </w:t>
      </w:r>
    </w:p>
    <w:p w:rsidR="00C40917" w:rsidRPr="00EE47F2" w:rsidRDefault="00C40917" w:rsidP="00C40917">
      <w:pPr>
        <w:pStyle w:val="afa"/>
        <w:spacing w:beforeAutospacing="0" w:after="0"/>
        <w:ind w:firstLine="540"/>
        <w:rPr>
          <w:rFonts w:ascii="PT Astra Serif" w:hAnsi="PT Astra Serif"/>
          <w:sz w:val="20"/>
          <w:szCs w:val="20"/>
        </w:rPr>
      </w:pPr>
    </w:p>
    <w:p w:rsidR="00C40917" w:rsidRPr="00EE47F2" w:rsidRDefault="00C40917" w:rsidP="00C40917">
      <w:pPr>
        <w:pStyle w:val="18"/>
        <w:spacing w:after="0" w:line="240" w:lineRule="auto"/>
        <w:ind w:firstLine="709"/>
        <w:jc w:val="center"/>
        <w:rPr>
          <w:rFonts w:ascii="PT Astra Serif" w:hAnsi="PT Astra Serif"/>
          <w:sz w:val="20"/>
          <w:szCs w:val="20"/>
        </w:rPr>
      </w:pPr>
      <w:r w:rsidRPr="00EE47F2">
        <w:rPr>
          <w:rFonts w:ascii="PT Astra Serif" w:hAnsi="PT Astra Serif" w:cs="Times New Roman"/>
          <w:b/>
          <w:bCs/>
          <w:color w:val="000000"/>
          <w:sz w:val="20"/>
          <w:szCs w:val="20"/>
        </w:rPr>
        <w:t>3. Состав, последовательность и сроки выполнения административных процедур</w:t>
      </w:r>
    </w:p>
    <w:p w:rsidR="00C40917" w:rsidRPr="00EE47F2" w:rsidRDefault="00C40917" w:rsidP="00C40917">
      <w:pPr>
        <w:pStyle w:val="18"/>
        <w:spacing w:after="0" w:line="240" w:lineRule="auto"/>
        <w:ind w:firstLine="709"/>
        <w:rPr>
          <w:rFonts w:ascii="PT Astra Serif" w:hAnsi="PT Astra Serif"/>
          <w:sz w:val="20"/>
          <w:szCs w:val="20"/>
        </w:rPr>
      </w:pPr>
    </w:p>
    <w:p w:rsidR="00C40917" w:rsidRPr="00EE47F2" w:rsidRDefault="00C40917" w:rsidP="00C40917">
      <w:pPr>
        <w:pStyle w:val="18"/>
        <w:spacing w:after="0" w:line="240" w:lineRule="auto"/>
        <w:ind w:firstLine="709"/>
        <w:jc w:val="center"/>
        <w:rPr>
          <w:rFonts w:ascii="PT Astra Serif" w:hAnsi="PT Astra Serif"/>
          <w:sz w:val="20"/>
          <w:szCs w:val="20"/>
        </w:rPr>
      </w:pPr>
      <w:r w:rsidRPr="00EE47F2">
        <w:rPr>
          <w:rFonts w:ascii="PT Astra Serif" w:hAnsi="PT Astra Serif" w:cs="Times New Roman"/>
          <w:b/>
          <w:bCs/>
          <w:color w:val="000000"/>
          <w:sz w:val="20"/>
          <w:szCs w:val="20"/>
        </w:rPr>
        <w:t xml:space="preserve">3.1. Перечень вариантов предоставления </w:t>
      </w:r>
      <w:r w:rsidRPr="00EE47F2">
        <w:rPr>
          <w:rFonts w:ascii="PT Astra Serif" w:hAnsi="PT Astra Serif" w:cs="Times New Roman"/>
          <w:b/>
          <w:color w:val="000000"/>
          <w:sz w:val="20"/>
          <w:szCs w:val="20"/>
        </w:rPr>
        <w:t>муниципальной</w:t>
      </w:r>
      <w:r w:rsidRPr="00EE47F2">
        <w:rPr>
          <w:rFonts w:ascii="PT Astra Serif" w:hAnsi="PT Astra Serif" w:cs="Times New Roman"/>
          <w:b/>
          <w:bCs/>
          <w:color w:val="000000"/>
          <w:sz w:val="20"/>
          <w:szCs w:val="20"/>
        </w:rPr>
        <w:t xml:space="preserve"> услуги</w:t>
      </w:r>
    </w:p>
    <w:p w:rsidR="00C40917" w:rsidRPr="00EE47F2" w:rsidRDefault="00C40917" w:rsidP="00C40917">
      <w:pPr>
        <w:pStyle w:val="18"/>
        <w:spacing w:after="0" w:line="240" w:lineRule="auto"/>
        <w:ind w:firstLine="709"/>
        <w:rPr>
          <w:rFonts w:ascii="PT Astra Serif" w:hAnsi="PT Astra Serif"/>
          <w:sz w:val="20"/>
          <w:szCs w:val="20"/>
        </w:rPr>
      </w:pPr>
    </w:p>
    <w:p w:rsidR="00C40917" w:rsidRPr="00EE47F2" w:rsidRDefault="00C40917" w:rsidP="00C40917">
      <w:pPr>
        <w:pStyle w:val="18"/>
        <w:suppressAutoHyphens w:val="0"/>
        <w:spacing w:after="0" w:line="240" w:lineRule="auto"/>
        <w:ind w:firstLine="709"/>
        <w:rPr>
          <w:rFonts w:ascii="PT Astra Serif" w:hAnsi="PT Astra Serif" w:cs="Times New Roman"/>
          <w:color w:val="000000"/>
          <w:sz w:val="20"/>
          <w:szCs w:val="20"/>
          <w:lang w:eastAsia="ru-RU"/>
        </w:rPr>
      </w:pPr>
      <w:r w:rsidRPr="00EE47F2">
        <w:rPr>
          <w:rFonts w:ascii="PT Astra Serif" w:hAnsi="PT Astra Serif" w:cs="Times New Roman"/>
          <w:sz w:val="20"/>
          <w:szCs w:val="20"/>
          <w:lang w:eastAsia="ru-RU"/>
        </w:rPr>
        <w:t>Вариант № 1. Выдача разрешения на строительство</w:t>
      </w:r>
      <w:r w:rsidRPr="00EE47F2">
        <w:rPr>
          <w:rFonts w:ascii="PT Astra Serif" w:hAnsi="PT Astra Serif" w:cs="Times New Roman"/>
          <w:color w:val="000000"/>
          <w:sz w:val="20"/>
          <w:szCs w:val="20"/>
          <w:lang w:eastAsia="ru-RU"/>
        </w:rPr>
        <w:t>.</w:t>
      </w:r>
    </w:p>
    <w:p w:rsidR="00C40917" w:rsidRPr="00EE47F2" w:rsidRDefault="00C40917" w:rsidP="00C40917">
      <w:pPr>
        <w:pStyle w:val="18"/>
        <w:suppressAutoHyphens w:val="0"/>
        <w:spacing w:after="0" w:line="240" w:lineRule="auto"/>
        <w:ind w:firstLine="709"/>
        <w:rPr>
          <w:rFonts w:ascii="PT Astra Serif" w:hAnsi="PT Astra Serif"/>
          <w:sz w:val="20"/>
          <w:szCs w:val="20"/>
        </w:rPr>
      </w:pPr>
      <w:r w:rsidRPr="00EE47F2">
        <w:rPr>
          <w:rFonts w:ascii="PT Astra Serif" w:hAnsi="PT Astra Serif"/>
          <w:sz w:val="20"/>
          <w:szCs w:val="20"/>
        </w:rPr>
        <w:t>Вариант № 2. Внесение изменений в разрешение на строительство.</w:t>
      </w:r>
    </w:p>
    <w:p w:rsidR="00C40917" w:rsidRPr="00EE47F2" w:rsidRDefault="00C40917" w:rsidP="00C40917">
      <w:pPr>
        <w:pStyle w:val="18"/>
        <w:suppressAutoHyphens w:val="0"/>
        <w:spacing w:after="0" w:line="240" w:lineRule="auto"/>
        <w:ind w:firstLine="709"/>
        <w:rPr>
          <w:rFonts w:ascii="PT Astra Serif" w:hAnsi="PT Astra Serif"/>
          <w:sz w:val="20"/>
          <w:szCs w:val="20"/>
        </w:rPr>
      </w:pPr>
      <w:r w:rsidRPr="00EE47F2">
        <w:rPr>
          <w:rFonts w:ascii="PT Astra Serif" w:hAnsi="PT Astra Serif"/>
          <w:sz w:val="20"/>
          <w:szCs w:val="20"/>
        </w:rPr>
        <w:t xml:space="preserve">Вариант № 3. Внесение изменений в разрешение на строительство </w:t>
      </w:r>
      <w:r w:rsidRPr="00EE47F2">
        <w:rPr>
          <w:rFonts w:ascii="PT Astra Serif" w:hAnsi="PT Astra Serif" w:cs="Times New Roman"/>
          <w:sz w:val="20"/>
          <w:szCs w:val="20"/>
          <w:lang w:eastAsia="ru-RU"/>
        </w:rPr>
        <w:t>исключительно</w:t>
      </w:r>
      <w:r w:rsidRPr="00EE47F2">
        <w:rPr>
          <w:rFonts w:ascii="PT Astra Serif" w:hAnsi="PT Astra Serif"/>
          <w:sz w:val="20"/>
          <w:szCs w:val="20"/>
        </w:rPr>
        <w:t xml:space="preserve"> в связи с продлением срока действия такого разрешения.</w:t>
      </w:r>
    </w:p>
    <w:p w:rsidR="00C40917" w:rsidRPr="00EE47F2" w:rsidRDefault="00C40917" w:rsidP="00C40917">
      <w:pPr>
        <w:pStyle w:val="18"/>
        <w:suppressAutoHyphens w:val="0"/>
        <w:spacing w:after="0" w:line="240" w:lineRule="auto"/>
        <w:ind w:firstLine="709"/>
        <w:rPr>
          <w:rFonts w:ascii="PT Astra Serif" w:hAnsi="PT Astra Serif"/>
          <w:sz w:val="20"/>
          <w:szCs w:val="20"/>
        </w:rPr>
      </w:pPr>
      <w:r w:rsidRPr="00EE47F2">
        <w:rPr>
          <w:rFonts w:ascii="PT Astra Serif" w:hAnsi="PT Astra Serif"/>
          <w:sz w:val="20"/>
          <w:szCs w:val="20"/>
        </w:rPr>
        <w:t xml:space="preserve">Вариант № 4. Внесение изменений  в разрешение на строительство при поступлении </w:t>
      </w:r>
      <w:r w:rsidRPr="00EE47F2">
        <w:rPr>
          <w:rFonts w:ascii="PT Astra Serif" w:hAnsi="PT Astra Serif"/>
          <w:sz w:val="20"/>
          <w:szCs w:val="20"/>
        </w:rPr>
        <w:lastRenderedPageBreak/>
        <w:t>уведомления, предусмотренного частью 21.10 статьи 51 Градостроительного кодекса Российской Федерации.</w:t>
      </w:r>
    </w:p>
    <w:p w:rsidR="00C40917" w:rsidRPr="00EE47F2" w:rsidRDefault="00C40917" w:rsidP="00C40917">
      <w:pPr>
        <w:pStyle w:val="18"/>
        <w:suppressAutoHyphens w:val="0"/>
        <w:spacing w:after="0" w:line="240" w:lineRule="auto"/>
        <w:ind w:firstLine="709"/>
        <w:rPr>
          <w:rFonts w:ascii="PT Astra Serif" w:hAnsi="PT Astra Serif"/>
          <w:sz w:val="20"/>
          <w:szCs w:val="20"/>
        </w:rPr>
      </w:pPr>
      <w:r w:rsidRPr="00EE47F2">
        <w:rPr>
          <w:rFonts w:ascii="PT Astra Serif" w:hAnsi="PT Astra Serif" w:cs="Times New Roman"/>
          <w:color w:val="000000"/>
          <w:sz w:val="20"/>
          <w:szCs w:val="20"/>
          <w:lang w:eastAsia="ru-RU"/>
        </w:rPr>
        <w:t>Вариант № 5. Исправление технической ошибки.</w:t>
      </w:r>
    </w:p>
    <w:p w:rsidR="00C40917" w:rsidRPr="00EE47F2" w:rsidRDefault="00C40917" w:rsidP="00C40917">
      <w:pPr>
        <w:pStyle w:val="18"/>
        <w:suppressAutoHyphens w:val="0"/>
        <w:spacing w:after="0" w:line="240" w:lineRule="auto"/>
        <w:ind w:firstLine="709"/>
        <w:rPr>
          <w:rFonts w:ascii="PT Astra Serif" w:hAnsi="PT Astra Serif" w:cs="Times New Roman"/>
          <w:sz w:val="20"/>
          <w:szCs w:val="20"/>
          <w:lang w:eastAsia="ru-RU"/>
        </w:rPr>
      </w:pPr>
      <w:r w:rsidRPr="00EE47F2">
        <w:rPr>
          <w:rFonts w:ascii="PT Astra Serif" w:hAnsi="PT Astra Serif" w:cs="Times New Roman"/>
          <w:sz w:val="20"/>
          <w:szCs w:val="20"/>
          <w:lang w:eastAsia="ru-RU"/>
        </w:rPr>
        <w:t>Вариант № 6. Получение дубликата.</w:t>
      </w:r>
    </w:p>
    <w:p w:rsidR="00C40917" w:rsidRPr="00EE47F2" w:rsidRDefault="00C40917" w:rsidP="00C40917">
      <w:pPr>
        <w:pStyle w:val="18"/>
        <w:spacing w:after="0" w:line="240" w:lineRule="auto"/>
        <w:ind w:firstLine="709"/>
        <w:rPr>
          <w:rFonts w:ascii="PT Astra Serif" w:hAnsi="PT Astra Serif"/>
          <w:sz w:val="20"/>
          <w:szCs w:val="20"/>
        </w:rPr>
      </w:pPr>
      <w:r w:rsidRPr="00EE47F2">
        <w:rPr>
          <w:rFonts w:ascii="PT Astra Serif" w:hAnsi="PT Astra Serif" w:cs="PT Astra Serif"/>
          <w:bCs/>
          <w:sz w:val="20"/>
          <w:szCs w:val="20"/>
          <w:lang w:eastAsia="ru-RU"/>
        </w:rPr>
        <w:t>Оставление запроса заявителя о предоставлении муниципальной услуги без рассмотрения не предусмотрено.</w:t>
      </w:r>
    </w:p>
    <w:p w:rsidR="00C40917" w:rsidRPr="00EE47F2" w:rsidRDefault="00C40917" w:rsidP="00C40917">
      <w:pPr>
        <w:pStyle w:val="18"/>
        <w:spacing w:after="0" w:line="240" w:lineRule="auto"/>
        <w:ind w:firstLine="709"/>
        <w:rPr>
          <w:rFonts w:ascii="PT Astra Serif" w:hAnsi="PT Astra Serif"/>
          <w:sz w:val="20"/>
          <w:szCs w:val="20"/>
        </w:rPr>
      </w:pPr>
    </w:p>
    <w:p w:rsidR="00C40917" w:rsidRPr="00EE47F2" w:rsidRDefault="00C40917" w:rsidP="00C40917">
      <w:pPr>
        <w:pStyle w:val="18"/>
        <w:spacing w:after="0" w:line="240" w:lineRule="auto"/>
        <w:ind w:firstLine="709"/>
        <w:jc w:val="center"/>
        <w:rPr>
          <w:rFonts w:ascii="PT Astra Serif" w:hAnsi="PT Astra Serif"/>
          <w:sz w:val="20"/>
          <w:szCs w:val="20"/>
        </w:rPr>
      </w:pPr>
      <w:r w:rsidRPr="00EE47F2">
        <w:rPr>
          <w:rFonts w:ascii="PT Astra Serif" w:hAnsi="PT Astra Serif" w:cs="Times New Roman"/>
          <w:b/>
          <w:color w:val="000000"/>
          <w:sz w:val="20"/>
          <w:szCs w:val="20"/>
        </w:rPr>
        <w:t xml:space="preserve">3.2. </w:t>
      </w:r>
      <w:r w:rsidRPr="00EE47F2">
        <w:rPr>
          <w:rFonts w:ascii="PT Astra Serif" w:hAnsi="PT Astra Serif" w:cs="PT Astra Serif"/>
          <w:b/>
          <w:color w:val="000000"/>
          <w:sz w:val="20"/>
          <w:szCs w:val="20"/>
        </w:rPr>
        <w:t>Описание административной процедуры</w:t>
      </w:r>
    </w:p>
    <w:p w:rsidR="00C40917" w:rsidRPr="00EE47F2" w:rsidRDefault="00C40917" w:rsidP="00C40917">
      <w:pPr>
        <w:pStyle w:val="18"/>
        <w:spacing w:after="0" w:line="240" w:lineRule="auto"/>
        <w:ind w:firstLine="709"/>
        <w:jc w:val="center"/>
        <w:rPr>
          <w:rFonts w:ascii="PT Astra Serif" w:hAnsi="PT Astra Serif"/>
          <w:sz w:val="20"/>
          <w:szCs w:val="20"/>
        </w:rPr>
      </w:pPr>
      <w:r w:rsidRPr="00EE47F2">
        <w:rPr>
          <w:rFonts w:ascii="PT Astra Serif" w:hAnsi="PT Astra Serif" w:cs="PT Astra Serif"/>
          <w:b/>
          <w:color w:val="000000"/>
          <w:sz w:val="20"/>
          <w:szCs w:val="20"/>
        </w:rPr>
        <w:t>профилирования заявителя</w:t>
      </w:r>
    </w:p>
    <w:p w:rsidR="00C40917" w:rsidRPr="00EE47F2" w:rsidRDefault="00C40917" w:rsidP="00C40917">
      <w:pPr>
        <w:pStyle w:val="18"/>
        <w:spacing w:after="0" w:line="240" w:lineRule="auto"/>
        <w:ind w:firstLine="709"/>
        <w:rPr>
          <w:rFonts w:ascii="PT Astra Serif" w:hAnsi="PT Astra Serif"/>
          <w:sz w:val="20"/>
          <w:szCs w:val="20"/>
        </w:rPr>
      </w:pP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3.2.1.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Профилирование осуществляется в Администрации и посредством Единого портала.</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3.2.3. Описания вариантов предоставления муниципальной услуги, приведенные в настоящем разделе, размещаются в Администрации в общедоступном для ознакомления месте.</w:t>
      </w:r>
    </w:p>
    <w:p w:rsidR="00C40917" w:rsidRPr="00EE47F2" w:rsidRDefault="00C40917" w:rsidP="00C40917">
      <w:pPr>
        <w:pStyle w:val="18"/>
        <w:spacing w:after="0" w:line="240" w:lineRule="auto"/>
        <w:ind w:firstLine="709"/>
        <w:rPr>
          <w:rFonts w:ascii="PT Astra Serif" w:hAnsi="PT Astra Serif"/>
          <w:sz w:val="20"/>
          <w:szCs w:val="20"/>
        </w:rPr>
      </w:pPr>
    </w:p>
    <w:p w:rsidR="00C40917" w:rsidRPr="00EE47F2" w:rsidRDefault="00C40917" w:rsidP="00C40917">
      <w:pPr>
        <w:pStyle w:val="18"/>
        <w:spacing w:after="0" w:line="240" w:lineRule="auto"/>
        <w:ind w:firstLine="709"/>
        <w:jc w:val="center"/>
        <w:rPr>
          <w:rFonts w:ascii="PT Astra Serif" w:hAnsi="PT Astra Serif"/>
          <w:sz w:val="20"/>
          <w:szCs w:val="20"/>
        </w:rPr>
      </w:pPr>
      <w:r w:rsidRPr="00EE47F2">
        <w:rPr>
          <w:rFonts w:ascii="PT Astra Serif" w:hAnsi="PT Astra Serif" w:cs="Times New Roman"/>
          <w:b/>
          <w:bCs/>
          <w:color w:val="000000"/>
          <w:sz w:val="20"/>
          <w:szCs w:val="20"/>
        </w:rPr>
        <w:t>3.3. Вариант № 1.</w:t>
      </w:r>
      <w:r w:rsidRPr="00EE47F2">
        <w:rPr>
          <w:rFonts w:ascii="PT Astra Serif" w:hAnsi="PT Astra Serif" w:cs="Times New Roman"/>
          <w:sz w:val="20"/>
          <w:szCs w:val="20"/>
          <w:lang w:eastAsia="ru-RU"/>
        </w:rPr>
        <w:t xml:space="preserve"> </w:t>
      </w:r>
      <w:r w:rsidRPr="00EE47F2">
        <w:rPr>
          <w:rFonts w:ascii="PT Astra Serif" w:hAnsi="PT Astra Serif" w:cs="Times New Roman"/>
          <w:b/>
          <w:sz w:val="20"/>
          <w:szCs w:val="20"/>
          <w:lang w:eastAsia="ru-RU"/>
        </w:rPr>
        <w:t>Выдача разрешения на строительство</w:t>
      </w:r>
    </w:p>
    <w:p w:rsidR="00C40917" w:rsidRPr="00EE47F2" w:rsidRDefault="00C40917" w:rsidP="00C40917">
      <w:pPr>
        <w:pStyle w:val="18"/>
        <w:spacing w:after="0" w:line="240" w:lineRule="auto"/>
        <w:ind w:firstLine="709"/>
        <w:rPr>
          <w:rFonts w:ascii="PT Astra Serif" w:hAnsi="PT Astra Serif"/>
          <w:sz w:val="20"/>
          <w:szCs w:val="20"/>
        </w:rPr>
      </w:pPr>
    </w:p>
    <w:p w:rsidR="00C40917" w:rsidRPr="00EE47F2" w:rsidRDefault="00C40917" w:rsidP="00C40917">
      <w:pPr>
        <w:pStyle w:val="18"/>
        <w:tabs>
          <w:tab w:val="left" w:pos="0"/>
        </w:tabs>
        <w:spacing w:after="0" w:line="240" w:lineRule="auto"/>
        <w:ind w:firstLine="709"/>
        <w:rPr>
          <w:rFonts w:ascii="PT Astra Serif" w:hAnsi="PT Astra Serif"/>
          <w:sz w:val="20"/>
          <w:szCs w:val="20"/>
        </w:rPr>
      </w:pPr>
      <w:r w:rsidRPr="00EE47F2">
        <w:rPr>
          <w:rFonts w:ascii="PT Astra Serif" w:hAnsi="PT Astra Serif" w:cs="Times New Roman"/>
          <w:sz w:val="20"/>
          <w:szCs w:val="20"/>
        </w:rPr>
        <w:t>3.3.1. Результатами варианта предоставления муниципальной услуги заявителю являются:</w:t>
      </w:r>
    </w:p>
    <w:p w:rsidR="00C40917" w:rsidRPr="00EE47F2" w:rsidRDefault="00C40917" w:rsidP="00C40917">
      <w:pPr>
        <w:pStyle w:val="18"/>
        <w:suppressAutoHyphens w:val="0"/>
        <w:spacing w:after="0" w:line="240" w:lineRule="auto"/>
        <w:rPr>
          <w:rFonts w:ascii="PT Astra Serif" w:hAnsi="PT Astra Serif"/>
          <w:sz w:val="20"/>
          <w:szCs w:val="20"/>
          <w:lang w:eastAsia="ru-RU"/>
        </w:rPr>
      </w:pPr>
      <w:r w:rsidRPr="00EE47F2">
        <w:rPr>
          <w:rFonts w:ascii="PT Astra Serif" w:hAnsi="PT Astra Serif"/>
          <w:sz w:val="20"/>
          <w:szCs w:val="20"/>
          <w:lang w:eastAsia="ru-RU"/>
        </w:rPr>
        <w:t xml:space="preserve">выдача разрешения на строительство; </w:t>
      </w:r>
    </w:p>
    <w:p w:rsidR="00C40917" w:rsidRPr="00EE47F2" w:rsidRDefault="00C40917" w:rsidP="00C40917">
      <w:pPr>
        <w:pStyle w:val="18"/>
        <w:suppressAutoHyphens w:val="0"/>
        <w:spacing w:after="0" w:line="240" w:lineRule="auto"/>
        <w:rPr>
          <w:rFonts w:ascii="PT Astra Serif" w:hAnsi="PT Astra Serif"/>
          <w:sz w:val="20"/>
          <w:szCs w:val="20"/>
          <w:lang w:eastAsia="ru-RU"/>
        </w:rPr>
      </w:pPr>
      <w:r w:rsidRPr="00EE47F2">
        <w:rPr>
          <w:rFonts w:ascii="PT Astra Serif" w:hAnsi="PT Astra Serif"/>
          <w:sz w:val="20"/>
          <w:szCs w:val="20"/>
          <w:lang w:eastAsia="ru-RU"/>
        </w:rPr>
        <w:t>отказ в выдаче разрешения на строительство.</w:t>
      </w:r>
    </w:p>
    <w:p w:rsidR="00C40917" w:rsidRPr="00EE47F2" w:rsidRDefault="00C40917" w:rsidP="00C40917">
      <w:pPr>
        <w:pStyle w:val="18"/>
        <w:spacing w:after="0" w:line="240" w:lineRule="auto"/>
        <w:ind w:firstLine="709"/>
        <w:rPr>
          <w:rFonts w:ascii="PT Astra Serif" w:hAnsi="PT Astra Serif"/>
          <w:sz w:val="20"/>
          <w:szCs w:val="20"/>
        </w:rPr>
      </w:pPr>
      <w:r w:rsidRPr="00EE47F2">
        <w:rPr>
          <w:rFonts w:ascii="PT Astra Serif" w:hAnsi="PT Astra Serif"/>
          <w:sz w:val="20"/>
          <w:szCs w:val="20"/>
        </w:rPr>
        <w:t>Документом, содержащим решение о выдаче</w:t>
      </w:r>
      <w:r w:rsidRPr="00EE47F2">
        <w:rPr>
          <w:rFonts w:ascii="PT Astra Serif" w:hAnsi="PT Astra Serif" w:cs="Times New Roman"/>
          <w:sz w:val="20"/>
          <w:szCs w:val="20"/>
        </w:rPr>
        <w:t xml:space="preserve"> разрешения на строительство, является разрешение на строительство по форме, утвержденной </w:t>
      </w:r>
      <w:r w:rsidRPr="00EE47F2">
        <w:rPr>
          <w:rFonts w:ascii="PT Astra Serif" w:hAnsi="PT Astra Serif"/>
          <w:sz w:val="20"/>
          <w:szCs w:val="20"/>
        </w:rPr>
        <w:t>Приказом Министерства строительства и жилищно-коммунального хозяйства РФ от 03.06.2022 № 446/пр.</w:t>
      </w:r>
    </w:p>
    <w:p w:rsidR="00C40917" w:rsidRPr="00EE47F2" w:rsidRDefault="00C40917" w:rsidP="00C40917">
      <w:pPr>
        <w:pStyle w:val="ConsPlusNormal"/>
        <w:ind w:firstLine="709"/>
        <w:jc w:val="both"/>
        <w:rPr>
          <w:rFonts w:ascii="PT Astra Serif" w:eastAsia="Calibri" w:hAnsi="PT Astra Serif"/>
          <w:bCs/>
          <w:lang w:eastAsia="en-US"/>
        </w:rPr>
      </w:pPr>
      <w:r w:rsidRPr="00EE47F2">
        <w:rPr>
          <w:rFonts w:ascii="PT Astra Serif" w:hAnsi="PT Astra Serif" w:cs="Arial"/>
          <w:color w:val="00000A"/>
        </w:rPr>
        <w:t>Документом, содержащим решение об отказе в выдаче разрешения на строительство,</w:t>
      </w:r>
      <w:r w:rsidRPr="00EE47F2">
        <w:rPr>
          <w:rFonts w:ascii="PT Astra Serif" w:eastAsia="Calibri" w:hAnsi="PT Astra Serif"/>
          <w:lang w:eastAsia="en-US"/>
        </w:rPr>
        <w:t xml:space="preserve"> является уведомление об отказе в выдаче разрешения на строительство, </w:t>
      </w:r>
      <w:r w:rsidRPr="00EE47F2">
        <w:rPr>
          <w:rFonts w:ascii="PT Astra Serif" w:eastAsia="Calibri" w:hAnsi="PT Astra Serif"/>
          <w:bCs/>
          <w:lang w:eastAsia="en-US"/>
        </w:rPr>
        <w:t>по форме, приведенной в приложении № 9 к административному регламенту.</w:t>
      </w:r>
    </w:p>
    <w:p w:rsidR="00C40917" w:rsidRPr="00EE47F2" w:rsidRDefault="00C40917" w:rsidP="00C40917">
      <w:pPr>
        <w:pStyle w:val="18"/>
        <w:spacing w:after="0" w:line="240" w:lineRule="auto"/>
        <w:ind w:firstLine="709"/>
        <w:rPr>
          <w:rFonts w:ascii="PT Astra Serif" w:hAnsi="PT Astra Serif"/>
          <w:sz w:val="20"/>
          <w:szCs w:val="20"/>
        </w:rPr>
      </w:pPr>
      <w:r w:rsidRPr="00EE47F2">
        <w:rPr>
          <w:rFonts w:ascii="PT Astra Serif" w:hAnsi="PT Astra Serif" w:cs="PT Astra Serif"/>
          <w:sz w:val="20"/>
          <w:szCs w:val="20"/>
        </w:rPr>
        <w:t>3.3.2. Перечень административных процедур предоставления муниципальной услуги, предусмотренных настоящим вариантом:</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 xml:space="preserve">прием запроса и документов и (или) информации, необходимых для предоставления муниципальной услуги; </w:t>
      </w:r>
    </w:p>
    <w:p w:rsidR="00C40917" w:rsidRPr="00EE47F2" w:rsidRDefault="00C40917" w:rsidP="00C40917">
      <w:pPr>
        <w:pStyle w:val="18"/>
        <w:suppressAutoHyphens w:val="0"/>
        <w:spacing w:after="0" w:line="240" w:lineRule="auto"/>
        <w:ind w:firstLine="709"/>
        <w:rPr>
          <w:rFonts w:ascii="PT Astra Serif" w:hAnsi="PT Astra Serif"/>
          <w:sz w:val="20"/>
          <w:szCs w:val="20"/>
        </w:rPr>
      </w:pPr>
      <w:r w:rsidRPr="00EE47F2">
        <w:rPr>
          <w:rFonts w:ascii="PT Astra Serif" w:hAnsi="PT Astra Serif"/>
          <w:sz w:val="20"/>
          <w:szCs w:val="20"/>
          <w:lang w:eastAsia="ru-RU"/>
        </w:rPr>
        <w:lastRenderedPageBreak/>
        <w:t>межведомственное информационное взаимодействие;</w:t>
      </w:r>
    </w:p>
    <w:p w:rsidR="00C40917" w:rsidRPr="00EE47F2" w:rsidRDefault="00C40917" w:rsidP="00C40917">
      <w:pPr>
        <w:pStyle w:val="18"/>
        <w:suppressAutoHyphens w:val="0"/>
        <w:spacing w:after="0" w:line="240" w:lineRule="auto"/>
        <w:ind w:firstLine="709"/>
        <w:rPr>
          <w:rFonts w:ascii="PT Astra Serif" w:hAnsi="PT Astra Serif"/>
          <w:sz w:val="20"/>
          <w:szCs w:val="20"/>
        </w:rPr>
      </w:pPr>
      <w:r w:rsidRPr="00EE47F2">
        <w:rPr>
          <w:rFonts w:ascii="PT Astra Serif" w:hAnsi="PT Astra Serif"/>
          <w:sz w:val="20"/>
          <w:szCs w:val="20"/>
          <w:lang w:eastAsia="ru-RU"/>
        </w:rPr>
        <w:t>принятие решения о предоставлении (об отказе в предоставлении) муниципальной услуги;</w:t>
      </w:r>
    </w:p>
    <w:p w:rsidR="00C40917" w:rsidRPr="00EE47F2" w:rsidRDefault="00C40917" w:rsidP="00C40917">
      <w:pPr>
        <w:pStyle w:val="18"/>
        <w:suppressAutoHyphens w:val="0"/>
        <w:spacing w:after="0" w:line="240" w:lineRule="auto"/>
        <w:ind w:firstLine="709"/>
        <w:rPr>
          <w:rFonts w:ascii="PT Astra Serif" w:hAnsi="PT Astra Serif"/>
          <w:sz w:val="20"/>
          <w:szCs w:val="20"/>
        </w:rPr>
      </w:pPr>
      <w:r w:rsidRPr="00EE47F2">
        <w:rPr>
          <w:rFonts w:ascii="PT Astra Serif" w:hAnsi="PT Astra Serif" w:cs="Times New Roman"/>
          <w:sz w:val="20"/>
          <w:szCs w:val="20"/>
          <w:lang w:eastAsia="ru-RU"/>
        </w:rPr>
        <w:t>предоставление результата муниципальной услуги.</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C40917" w:rsidRPr="00EE47F2" w:rsidRDefault="00C40917" w:rsidP="00C40917">
      <w:pPr>
        <w:pStyle w:val="18"/>
        <w:spacing w:after="0" w:line="240" w:lineRule="auto"/>
        <w:ind w:firstLine="709"/>
        <w:rPr>
          <w:rFonts w:ascii="PT Astra Serif" w:hAnsi="PT Astra Serif" w:cs="PT Astra Serif"/>
          <w:sz w:val="20"/>
          <w:szCs w:val="20"/>
          <w:u w:val="single"/>
        </w:rPr>
      </w:pPr>
      <w:r w:rsidRPr="00EE47F2">
        <w:rPr>
          <w:rFonts w:ascii="PT Astra Serif" w:hAnsi="PT Astra Serif"/>
          <w:sz w:val="20"/>
          <w:szCs w:val="20"/>
          <w:u w:val="single"/>
        </w:rPr>
        <w:t xml:space="preserve">3.3.3. </w:t>
      </w:r>
      <w:r w:rsidRPr="00EE47F2">
        <w:rPr>
          <w:rFonts w:ascii="PT Astra Serif" w:hAnsi="PT Astra Serif" w:cs="PT Astra Serif"/>
          <w:sz w:val="20"/>
          <w:szCs w:val="20"/>
          <w:u w:val="single"/>
        </w:rPr>
        <w:t xml:space="preserve">Прием запроса и документов и (или) информации, необходимых для предоставления </w:t>
      </w:r>
      <w:r w:rsidRPr="00EE47F2">
        <w:rPr>
          <w:rFonts w:ascii="PT Astra Serif" w:hAnsi="PT Astra Serif" w:cs="Times New Roman"/>
          <w:sz w:val="20"/>
          <w:szCs w:val="20"/>
          <w:u w:val="single"/>
        </w:rPr>
        <w:t>муниципальной</w:t>
      </w:r>
      <w:r w:rsidRPr="00EE47F2">
        <w:rPr>
          <w:rFonts w:ascii="PT Astra Serif" w:hAnsi="PT Astra Serif" w:cs="PT Astra Serif"/>
          <w:sz w:val="20"/>
          <w:szCs w:val="20"/>
          <w:u w:val="single"/>
        </w:rPr>
        <w:t xml:space="preserve"> услуги.</w:t>
      </w:r>
    </w:p>
    <w:p w:rsidR="00C40917" w:rsidRPr="00EE47F2" w:rsidRDefault="00C40917" w:rsidP="00C40917">
      <w:pPr>
        <w:pStyle w:val="18"/>
        <w:spacing w:after="0" w:line="240" w:lineRule="auto"/>
        <w:ind w:firstLine="709"/>
        <w:rPr>
          <w:rFonts w:ascii="PT Astra Serif" w:hAnsi="PT Astra Serif" w:cs="PT Astra Serif"/>
          <w:sz w:val="20"/>
          <w:szCs w:val="20"/>
        </w:rPr>
      </w:pPr>
      <w:r w:rsidRPr="00EE47F2">
        <w:rPr>
          <w:rFonts w:ascii="PT Astra Serif" w:hAnsi="PT Astra Serif"/>
          <w:sz w:val="20"/>
          <w:szCs w:val="20"/>
          <w:u w:val="single"/>
        </w:rPr>
        <w:t xml:space="preserve">3.3.3.1. Заявитель </w:t>
      </w:r>
      <w:r w:rsidRPr="00EE47F2">
        <w:rPr>
          <w:rFonts w:ascii="PT Astra Serif" w:hAnsi="PT Astra Serif" w:cs="PT Astra Serif"/>
          <w:sz w:val="20"/>
          <w:szCs w:val="20"/>
          <w:u w:val="single"/>
        </w:rPr>
        <w:t>(представитель заявителя) для получения муниципальной услуги представляет:</w:t>
      </w:r>
      <w:r w:rsidRPr="00EE47F2">
        <w:rPr>
          <w:rFonts w:ascii="PT Astra Serif" w:hAnsi="PT Astra Serif" w:cs="PT Astra Serif"/>
          <w:sz w:val="20"/>
          <w:szCs w:val="20"/>
        </w:rPr>
        <w:t xml:space="preserve"> </w:t>
      </w:r>
    </w:p>
    <w:p w:rsidR="00C40917" w:rsidRPr="00EE47F2" w:rsidRDefault="00C40917" w:rsidP="00C40917">
      <w:pPr>
        <w:pStyle w:val="18"/>
        <w:suppressAutoHyphens w:val="0"/>
        <w:spacing w:after="0" w:line="240" w:lineRule="auto"/>
        <w:ind w:firstLine="709"/>
        <w:rPr>
          <w:rFonts w:ascii="PT Astra Serif" w:hAnsi="PT Astra Serif" w:cs="Times New Roman"/>
          <w:color w:val="000000"/>
          <w:sz w:val="20"/>
          <w:szCs w:val="20"/>
          <w:lang w:eastAsia="ru-RU"/>
        </w:rPr>
      </w:pPr>
      <w:r w:rsidRPr="00EE47F2">
        <w:rPr>
          <w:rFonts w:ascii="PT Astra Serif" w:hAnsi="PT Astra Serif" w:cs="Times New Roman"/>
          <w:color w:val="000000"/>
          <w:sz w:val="20"/>
          <w:szCs w:val="20"/>
          <w:lang w:eastAsia="ru-RU"/>
        </w:rPr>
        <w:t xml:space="preserve">1) заявление о выдаче разрешения на строительство </w:t>
      </w:r>
      <w:r w:rsidRPr="00EE47F2">
        <w:rPr>
          <w:rFonts w:ascii="PT Astra Serif" w:hAnsi="PT Astra Serif"/>
          <w:sz w:val="20"/>
          <w:szCs w:val="20"/>
        </w:rPr>
        <w:t xml:space="preserve">по форме, приведенной в приложении </w:t>
      </w:r>
      <w:r w:rsidRPr="00EE47F2">
        <w:rPr>
          <w:rFonts w:ascii="PT Astra Serif" w:hAnsi="PT Astra Serif" w:cs="Times New Roman"/>
          <w:color w:val="000000"/>
          <w:sz w:val="20"/>
          <w:szCs w:val="20"/>
          <w:lang w:eastAsia="ru-RU"/>
        </w:rPr>
        <w:t>№ 2 к административному регламенту;</w:t>
      </w:r>
    </w:p>
    <w:p w:rsidR="00C40917" w:rsidRPr="00EE47F2" w:rsidRDefault="00C40917" w:rsidP="00C40917">
      <w:pPr>
        <w:pStyle w:val="18"/>
        <w:suppressAutoHyphens w:val="0"/>
        <w:spacing w:after="0" w:line="240" w:lineRule="auto"/>
        <w:ind w:firstLine="709"/>
        <w:rPr>
          <w:rFonts w:ascii="PT Astra Serif" w:hAnsi="PT Astra Serif"/>
          <w:sz w:val="20"/>
          <w:szCs w:val="20"/>
        </w:rPr>
      </w:pPr>
      <w:r w:rsidRPr="00EE47F2">
        <w:rPr>
          <w:rFonts w:ascii="PT Astra Serif" w:hAnsi="PT Astra Serif" w:cs="Times New Roman"/>
          <w:color w:val="000000"/>
          <w:sz w:val="20"/>
          <w:szCs w:val="20"/>
          <w:lang w:eastAsia="ru-RU"/>
        </w:rPr>
        <w:t xml:space="preserve">2) документ, удостоверяющий личность заявителя (представителя заявителя - </w:t>
      </w:r>
      <w:r w:rsidRPr="00EE47F2">
        <w:rPr>
          <w:rFonts w:ascii="PT Astra Serif" w:hAnsi="PT Astra Serif" w:cs="PT Astra Serif"/>
          <w:sz w:val="20"/>
          <w:szCs w:val="20"/>
        </w:rPr>
        <w:t>в случае обращения представителя заявителя</w:t>
      </w:r>
      <w:r w:rsidRPr="00EE47F2">
        <w:rPr>
          <w:rFonts w:ascii="PT Astra Serif" w:hAnsi="PT Astra Serif" w:cs="Times New Roman"/>
          <w:color w:val="000000"/>
          <w:sz w:val="20"/>
          <w:szCs w:val="20"/>
          <w:lang w:eastAsia="ru-RU"/>
        </w:rPr>
        <w:t>);</w:t>
      </w:r>
    </w:p>
    <w:p w:rsidR="00C40917" w:rsidRPr="00EE47F2" w:rsidRDefault="00C40917" w:rsidP="00C40917">
      <w:pPr>
        <w:pStyle w:val="18"/>
        <w:suppressAutoHyphens w:val="0"/>
        <w:spacing w:after="0" w:line="240" w:lineRule="auto"/>
        <w:ind w:firstLine="709"/>
        <w:rPr>
          <w:rFonts w:ascii="PT Astra Serif" w:hAnsi="PT Astra Serif" w:cs="Times New Roman"/>
          <w:strike/>
          <w:color w:val="000000"/>
          <w:sz w:val="20"/>
          <w:szCs w:val="20"/>
          <w:lang w:eastAsia="ru-RU"/>
        </w:rPr>
      </w:pPr>
      <w:r w:rsidRPr="00EE47F2">
        <w:rPr>
          <w:rFonts w:ascii="PT Astra Serif" w:hAnsi="PT Astra Serif" w:cs="Times New Roman"/>
          <w:color w:val="000000"/>
          <w:sz w:val="20"/>
          <w:szCs w:val="20"/>
          <w:lang w:eastAsia="ru-RU"/>
        </w:rPr>
        <w:t xml:space="preserve">3) документ, подтверждающий полномочия </w:t>
      </w:r>
      <w:r w:rsidRPr="00EE47F2">
        <w:rPr>
          <w:rFonts w:ascii="PT Astra Serif" w:hAnsi="PT Astra Serif" w:cs="PT Astra Serif"/>
          <w:sz w:val="20"/>
          <w:szCs w:val="20"/>
        </w:rPr>
        <w:t>представителя заявителя (в случае обращения представителя заявителя);</w:t>
      </w:r>
      <w:r w:rsidRPr="00EE47F2">
        <w:rPr>
          <w:rFonts w:ascii="PT Astra Serif" w:hAnsi="PT Astra Serif" w:cs="Times New Roman"/>
          <w:color w:val="000000"/>
          <w:sz w:val="20"/>
          <w:szCs w:val="20"/>
          <w:lang w:eastAsia="ru-RU"/>
        </w:rPr>
        <w:t xml:space="preserve"> </w:t>
      </w:r>
    </w:p>
    <w:p w:rsidR="00C40917" w:rsidRPr="00EE47F2" w:rsidRDefault="00C40917" w:rsidP="00C40917">
      <w:pPr>
        <w:pStyle w:val="18"/>
        <w:suppressAutoHyphens w:val="0"/>
        <w:spacing w:after="0" w:line="240" w:lineRule="auto"/>
        <w:ind w:firstLine="709"/>
        <w:rPr>
          <w:rFonts w:ascii="PT Astra Serif" w:hAnsi="PT Astra Serif" w:cs="PT Astra Serif"/>
          <w:sz w:val="20"/>
          <w:szCs w:val="20"/>
        </w:rPr>
      </w:pPr>
      <w:r w:rsidRPr="00EE47F2">
        <w:rPr>
          <w:rFonts w:ascii="PT Astra Serif" w:hAnsi="PT Astra Serif" w:cs="Times New Roman"/>
          <w:color w:val="000000"/>
          <w:sz w:val="20"/>
          <w:szCs w:val="20"/>
          <w:lang w:eastAsia="ru-RU"/>
        </w:rPr>
        <w:t xml:space="preserve">4) </w:t>
      </w:r>
      <w:r w:rsidRPr="00EE47F2">
        <w:rPr>
          <w:rFonts w:ascii="PT Astra Serif" w:hAnsi="PT Astra Serif"/>
          <w:sz w:val="20"/>
          <w:szCs w:val="20"/>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 в случае, если указанные документы (их копии или сведения, содержащиеся в них) отсутствуют в ЕГРН</w:t>
      </w:r>
      <w:r w:rsidRPr="00EE47F2">
        <w:rPr>
          <w:rFonts w:ascii="PT Astra Serif" w:hAnsi="PT Astra Serif" w:cs="PT Astra Serif"/>
          <w:sz w:val="20"/>
          <w:szCs w:val="20"/>
        </w:rPr>
        <w:t>;</w:t>
      </w:r>
    </w:p>
    <w:p w:rsidR="00C40917" w:rsidRPr="00EE47F2" w:rsidRDefault="00C40917" w:rsidP="00C40917">
      <w:pPr>
        <w:pStyle w:val="18"/>
        <w:suppressAutoHyphens w:val="0"/>
        <w:spacing w:after="0" w:line="240" w:lineRule="auto"/>
        <w:ind w:firstLine="708"/>
        <w:rPr>
          <w:rFonts w:ascii="PT Astra Serif" w:hAnsi="PT Astra Serif" w:cs="Times New Roman"/>
          <w:sz w:val="20"/>
          <w:szCs w:val="20"/>
          <w:lang w:eastAsia="ru-RU"/>
        </w:rPr>
      </w:pPr>
      <w:r w:rsidRPr="00EE47F2">
        <w:rPr>
          <w:rFonts w:ascii="PT Astra Serif" w:hAnsi="PT Astra Serif" w:cs="Times New Roman"/>
          <w:sz w:val="20"/>
          <w:szCs w:val="20"/>
          <w:lang w:eastAsia="ru-RU"/>
        </w:rPr>
        <w:t>5) результаты инженерных изысканий и следующие материалы, содержащиеся в утвержденной в соответствии счастью 15 статьи 48 Градостроительного кодекса Российской Федерации проектной документации –</w:t>
      </w:r>
      <w:r w:rsidRPr="00EE47F2">
        <w:rPr>
          <w:rFonts w:ascii="PT Astra Serif" w:hAnsi="PT Astra Serif"/>
          <w:sz w:val="20"/>
          <w:szCs w:val="20"/>
        </w:rPr>
        <w:t xml:space="preserve"> в случае, если указанные документы (их копии или сведения, содержащиеся в них) отсутствуют в  ЕГРЗ</w:t>
      </w:r>
      <w:r w:rsidRPr="00EE47F2">
        <w:rPr>
          <w:rFonts w:ascii="PT Astra Serif" w:hAnsi="PT Astra Serif" w:cs="Times New Roman"/>
          <w:sz w:val="20"/>
          <w:szCs w:val="20"/>
          <w:lang w:eastAsia="ru-RU"/>
        </w:rPr>
        <w:t>:</w:t>
      </w:r>
    </w:p>
    <w:p w:rsidR="00C40917" w:rsidRPr="00EE47F2" w:rsidRDefault="00C40917" w:rsidP="00C40917">
      <w:pPr>
        <w:pStyle w:val="18"/>
        <w:suppressAutoHyphens w:val="0"/>
        <w:spacing w:after="0" w:line="240" w:lineRule="auto"/>
        <w:rPr>
          <w:rFonts w:ascii="PT Astra Serif" w:hAnsi="PT Astra Serif" w:cs="Times New Roman"/>
          <w:sz w:val="20"/>
          <w:szCs w:val="20"/>
          <w:lang w:eastAsia="ru-RU"/>
        </w:rPr>
      </w:pPr>
      <w:r w:rsidRPr="00EE47F2">
        <w:rPr>
          <w:rFonts w:ascii="PT Astra Serif" w:hAnsi="PT Astra Serif" w:cs="Times New Roman"/>
          <w:sz w:val="20"/>
          <w:szCs w:val="20"/>
          <w:lang w:eastAsia="ru-RU"/>
        </w:rPr>
        <w:tab/>
        <w:t>а) пояснительная записка;</w:t>
      </w:r>
    </w:p>
    <w:p w:rsidR="00C40917" w:rsidRPr="00EE47F2" w:rsidRDefault="00C40917" w:rsidP="00C40917">
      <w:pPr>
        <w:pStyle w:val="18"/>
        <w:suppressAutoHyphens w:val="0"/>
        <w:spacing w:after="0" w:line="240" w:lineRule="auto"/>
        <w:rPr>
          <w:rFonts w:ascii="PT Astra Serif" w:hAnsi="PT Astra Serif" w:cs="Times New Roman"/>
          <w:sz w:val="20"/>
          <w:szCs w:val="20"/>
          <w:lang w:eastAsia="ru-RU"/>
        </w:rPr>
      </w:pPr>
      <w:r w:rsidRPr="00EE47F2">
        <w:rPr>
          <w:rFonts w:ascii="PT Astra Serif" w:hAnsi="PT Astra Serif" w:cs="Times New Roman"/>
          <w:sz w:val="20"/>
          <w:szCs w:val="20"/>
          <w:lang w:eastAsia="ru-RU"/>
        </w:rPr>
        <w:tab/>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40917" w:rsidRPr="00EE47F2" w:rsidRDefault="00C40917" w:rsidP="00C40917">
      <w:pPr>
        <w:pStyle w:val="18"/>
        <w:suppressAutoHyphens w:val="0"/>
        <w:spacing w:after="0" w:line="240" w:lineRule="auto"/>
        <w:rPr>
          <w:rFonts w:ascii="PT Astra Serif" w:hAnsi="PT Astra Serif" w:cs="Times New Roman"/>
          <w:sz w:val="20"/>
          <w:szCs w:val="20"/>
          <w:lang w:eastAsia="ru-RU"/>
        </w:rPr>
      </w:pPr>
      <w:r w:rsidRPr="00EE47F2">
        <w:rPr>
          <w:rFonts w:ascii="PT Astra Serif" w:hAnsi="PT Astra Serif" w:cs="Times New Roman"/>
          <w:sz w:val="20"/>
          <w:szCs w:val="20"/>
          <w:lang w:eastAsia="ru-RU"/>
        </w:rPr>
        <w:tab/>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w:t>
      </w:r>
      <w:r w:rsidRPr="00EE47F2">
        <w:rPr>
          <w:rFonts w:ascii="PT Astra Serif" w:hAnsi="PT Astra Serif" w:cs="Times New Roman"/>
          <w:sz w:val="20"/>
          <w:szCs w:val="20"/>
          <w:lang w:eastAsia="ru-RU"/>
        </w:rPr>
        <w:lastRenderedPageBreak/>
        <w:t>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C40917" w:rsidRPr="00EE47F2" w:rsidRDefault="00C40917" w:rsidP="00C40917">
      <w:pPr>
        <w:pStyle w:val="18"/>
        <w:suppressAutoHyphens w:val="0"/>
        <w:spacing w:after="0" w:line="240" w:lineRule="auto"/>
        <w:rPr>
          <w:rFonts w:ascii="PT Astra Serif" w:hAnsi="PT Astra Serif" w:cs="Times New Roman"/>
          <w:sz w:val="20"/>
          <w:szCs w:val="20"/>
          <w:lang w:eastAsia="ru-RU"/>
        </w:rPr>
      </w:pPr>
      <w:r w:rsidRPr="00EE47F2">
        <w:rPr>
          <w:rFonts w:ascii="PT Astra Serif" w:hAnsi="PT Astra Serif" w:cs="Times New Roman"/>
          <w:sz w:val="20"/>
          <w:szCs w:val="20"/>
          <w:lang w:eastAsia="ru-RU"/>
        </w:rPr>
        <w:tab/>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40917" w:rsidRPr="00EE47F2" w:rsidRDefault="00C40917" w:rsidP="00C40917">
      <w:pPr>
        <w:pStyle w:val="18"/>
        <w:suppressAutoHyphens w:val="0"/>
        <w:spacing w:after="0" w:line="240" w:lineRule="auto"/>
        <w:ind w:firstLine="709"/>
        <w:rPr>
          <w:rFonts w:ascii="PT Astra Serif" w:hAnsi="PT Astra Serif"/>
          <w:sz w:val="20"/>
          <w:szCs w:val="20"/>
        </w:rPr>
      </w:pPr>
      <w:r w:rsidRPr="00EE47F2">
        <w:rPr>
          <w:rFonts w:ascii="PT Astra Serif" w:hAnsi="PT Astra Serif"/>
          <w:sz w:val="20"/>
          <w:szCs w:val="20"/>
        </w:rPr>
        <w:t>6)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 в случае, если указанный документ (его копии или сведения, содержащиеся в нем) отсутствуют в ЕГРЗ;</w:t>
      </w:r>
    </w:p>
    <w:p w:rsidR="00C40917" w:rsidRPr="00EE47F2" w:rsidRDefault="00C40917" w:rsidP="00C40917">
      <w:pPr>
        <w:pStyle w:val="18"/>
        <w:suppressAutoHyphens w:val="0"/>
        <w:spacing w:after="0" w:line="240" w:lineRule="auto"/>
        <w:ind w:firstLine="709"/>
        <w:rPr>
          <w:rFonts w:ascii="PT Astra Serif" w:hAnsi="PT Astra Serif"/>
          <w:sz w:val="20"/>
          <w:szCs w:val="20"/>
        </w:rPr>
      </w:pPr>
      <w:r w:rsidRPr="00EE47F2">
        <w:rPr>
          <w:rFonts w:ascii="PT Astra Serif" w:hAnsi="PT Astra Serif"/>
          <w:sz w:val="20"/>
          <w:szCs w:val="20"/>
        </w:rPr>
        <w:t>7)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 в случае, если указанный документ (его копии или сведения, содержащиеся в нем) отсутствуют в ЕГРЗ;</w:t>
      </w:r>
    </w:p>
    <w:p w:rsidR="00C40917" w:rsidRPr="00EE47F2" w:rsidRDefault="00C40917" w:rsidP="00C40917">
      <w:pPr>
        <w:pStyle w:val="18"/>
        <w:suppressAutoHyphens w:val="0"/>
        <w:spacing w:after="0" w:line="240" w:lineRule="auto"/>
        <w:ind w:firstLine="709"/>
        <w:rPr>
          <w:rFonts w:ascii="PT Astra Serif" w:hAnsi="PT Astra Serif"/>
          <w:sz w:val="20"/>
          <w:szCs w:val="20"/>
        </w:rPr>
      </w:pPr>
      <w:r w:rsidRPr="00EE47F2">
        <w:rPr>
          <w:rFonts w:ascii="PT Astra Serif" w:hAnsi="PT Astra Serif"/>
          <w:sz w:val="20"/>
          <w:szCs w:val="20"/>
        </w:rPr>
        <w:t>8)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 в случае, если указанный документ (его копии или сведения, содержащиеся в нем) отсутствуют в ЕГРЗ;</w:t>
      </w:r>
    </w:p>
    <w:p w:rsidR="00C40917" w:rsidRPr="00EE47F2" w:rsidRDefault="00C40917" w:rsidP="00C40917">
      <w:pPr>
        <w:pStyle w:val="18"/>
        <w:suppressAutoHyphens w:val="0"/>
        <w:spacing w:after="0" w:line="240" w:lineRule="auto"/>
        <w:ind w:firstLine="709"/>
        <w:rPr>
          <w:rFonts w:ascii="PT Astra Serif" w:hAnsi="PT Astra Serif"/>
          <w:sz w:val="20"/>
          <w:szCs w:val="20"/>
        </w:rPr>
      </w:pPr>
      <w:r w:rsidRPr="00EE47F2">
        <w:rPr>
          <w:rFonts w:ascii="PT Astra Serif" w:hAnsi="PT Astra Serif" w:cs="Times New Roman"/>
          <w:sz w:val="20"/>
          <w:szCs w:val="20"/>
          <w:lang w:eastAsia="ru-RU"/>
        </w:rPr>
        <w:t xml:space="preserve">9)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w:t>
      </w:r>
      <w:r w:rsidRPr="00EE47F2">
        <w:rPr>
          <w:rFonts w:ascii="PT Astra Serif" w:hAnsi="PT Astra Serif" w:cs="Times New Roman"/>
          <w:sz w:val="20"/>
          <w:szCs w:val="20"/>
          <w:lang w:eastAsia="ru-RU"/>
        </w:rPr>
        <w:lastRenderedPageBreak/>
        <w:t>Градостроительного кодекса Российской Федерации</w:t>
      </w:r>
      <w:r w:rsidRPr="00EE47F2">
        <w:rPr>
          <w:rFonts w:ascii="PT Astra Serif" w:hAnsi="PT Astra Serif"/>
          <w:sz w:val="20"/>
          <w:szCs w:val="20"/>
        </w:rPr>
        <w:t xml:space="preserve">; </w:t>
      </w:r>
    </w:p>
    <w:p w:rsidR="00C40917" w:rsidRPr="00EE47F2" w:rsidRDefault="00C40917" w:rsidP="00C40917">
      <w:pPr>
        <w:pStyle w:val="18"/>
        <w:spacing w:after="0" w:line="240" w:lineRule="auto"/>
        <w:ind w:firstLine="709"/>
        <w:rPr>
          <w:rFonts w:ascii="PT Astra Serif" w:hAnsi="PT Astra Serif" w:cs="PT Astra Serif"/>
          <w:sz w:val="20"/>
          <w:szCs w:val="20"/>
        </w:rPr>
      </w:pPr>
      <w:r w:rsidRPr="00EE47F2">
        <w:rPr>
          <w:rFonts w:ascii="PT Astra Serif" w:hAnsi="PT Astra Serif" w:cs="PT Astra Serif"/>
          <w:sz w:val="20"/>
          <w:szCs w:val="20"/>
        </w:rPr>
        <w:t>10)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 - в случае если указанный документ (его копии или сведения, содержащиеся в нем) отсутствуют в ЕГРЗ;</w:t>
      </w:r>
    </w:p>
    <w:p w:rsidR="00C40917" w:rsidRPr="00EE47F2" w:rsidRDefault="00C40917" w:rsidP="00C40917">
      <w:pPr>
        <w:pStyle w:val="18"/>
        <w:suppressAutoHyphens w:val="0"/>
        <w:spacing w:after="0" w:line="240" w:lineRule="auto"/>
        <w:ind w:firstLine="709"/>
        <w:rPr>
          <w:rFonts w:ascii="PT Astra Serif" w:hAnsi="PT Astra Serif"/>
          <w:sz w:val="20"/>
          <w:szCs w:val="20"/>
        </w:rPr>
      </w:pPr>
      <w:r w:rsidRPr="00EE47F2">
        <w:rPr>
          <w:rFonts w:ascii="PT Astra Serif" w:hAnsi="PT Astra Serif"/>
          <w:sz w:val="20"/>
          <w:szCs w:val="20"/>
        </w:rPr>
        <w:t>11)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EE47F2">
        <w:rPr>
          <w:rFonts w:ascii="PT Astra Serif" w:hAnsi="PT Astra Serif" w:cs="PT Astra Serif"/>
          <w:sz w:val="20"/>
          <w:szCs w:val="20"/>
        </w:rPr>
        <w:t>;</w:t>
      </w:r>
    </w:p>
    <w:p w:rsidR="00C40917" w:rsidRPr="00EE47F2" w:rsidRDefault="00C40917" w:rsidP="00C40917">
      <w:pPr>
        <w:pStyle w:val="18"/>
        <w:spacing w:after="0" w:line="240" w:lineRule="auto"/>
        <w:ind w:firstLine="709"/>
        <w:rPr>
          <w:rFonts w:ascii="PT Astra Serif" w:hAnsi="PT Astra Serif" w:cs="PT Astra Serif"/>
          <w:sz w:val="20"/>
          <w:szCs w:val="20"/>
        </w:rPr>
      </w:pPr>
      <w:r w:rsidRPr="00EE47F2">
        <w:rPr>
          <w:rFonts w:ascii="PT Astra Serif" w:hAnsi="PT Astra Serif" w:cs="PT Astra Serif"/>
          <w:sz w:val="20"/>
          <w:szCs w:val="20"/>
        </w:rPr>
        <w:t>12) соглашение о проведении реконструкции государственным (муниципальным) заказчиком, являющимся органом государственной власти,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определяющее в том числе условия и порядок возмещения ущерба, причиненного указанному объекту при осуществлении реконструкции;</w:t>
      </w:r>
    </w:p>
    <w:p w:rsidR="00C40917" w:rsidRPr="00EE47F2" w:rsidRDefault="00C40917" w:rsidP="00C40917">
      <w:pPr>
        <w:pStyle w:val="18"/>
        <w:suppressAutoHyphens w:val="0"/>
        <w:spacing w:after="0" w:line="240" w:lineRule="auto"/>
        <w:ind w:firstLine="709"/>
        <w:rPr>
          <w:rFonts w:ascii="PT Astra Serif" w:hAnsi="PT Astra Serif"/>
          <w:sz w:val="20"/>
          <w:szCs w:val="20"/>
        </w:rPr>
      </w:pPr>
      <w:r w:rsidRPr="00EE47F2">
        <w:rPr>
          <w:rFonts w:ascii="PT Astra Serif" w:hAnsi="PT Astra Serif"/>
          <w:sz w:val="20"/>
          <w:szCs w:val="20"/>
        </w:rPr>
        <w:t>13)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Pr="00EE47F2">
        <w:rPr>
          <w:rFonts w:ascii="PT Astra Serif" w:hAnsi="PT Astra Serif" w:cs="PT Astra Serif"/>
          <w:sz w:val="20"/>
          <w:szCs w:val="20"/>
        </w:rPr>
        <w:t>;</w:t>
      </w:r>
    </w:p>
    <w:p w:rsidR="00C40917" w:rsidRPr="00EE47F2" w:rsidRDefault="00C40917" w:rsidP="00C40917">
      <w:pPr>
        <w:pStyle w:val="18"/>
        <w:spacing w:after="0" w:line="240" w:lineRule="auto"/>
        <w:ind w:firstLine="709"/>
        <w:rPr>
          <w:rFonts w:ascii="PT Astra Serif" w:hAnsi="PT Astra Serif" w:cs="PT Astra Serif"/>
          <w:sz w:val="20"/>
          <w:szCs w:val="20"/>
          <w:u w:val="single"/>
        </w:rPr>
      </w:pPr>
      <w:r w:rsidRPr="00EE47F2">
        <w:rPr>
          <w:rFonts w:ascii="PT Astra Serif" w:hAnsi="PT Astra Serif" w:cs="PT Astra Serif"/>
          <w:sz w:val="20"/>
          <w:szCs w:val="20"/>
          <w:u w:val="single"/>
        </w:rPr>
        <w:t>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40917" w:rsidRPr="00EE47F2" w:rsidRDefault="00C40917" w:rsidP="00C40917">
      <w:pPr>
        <w:pStyle w:val="Standard"/>
        <w:rPr>
          <w:rFonts w:ascii="PT Astra Serif" w:hAnsi="PT Astra Serif" w:cs="Times New Roman"/>
          <w:color w:val="00000A"/>
          <w:kern w:val="0"/>
          <w:sz w:val="20"/>
          <w:szCs w:val="20"/>
        </w:rPr>
      </w:pPr>
      <w:r w:rsidRPr="00EE47F2">
        <w:rPr>
          <w:rFonts w:ascii="PT Astra Serif" w:eastAsia="F" w:hAnsi="PT Astra Serif"/>
          <w:sz w:val="20"/>
          <w:szCs w:val="20"/>
          <w:lang w:eastAsia="ru-RU"/>
        </w:rPr>
        <w:t xml:space="preserve">1) схема расположения земельного участка или земельных участков на кадастровом плане территории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w:t>
      </w:r>
      <w:r w:rsidRPr="00EE47F2">
        <w:rPr>
          <w:rFonts w:ascii="PT Astra Serif" w:eastAsia="F" w:hAnsi="PT Astra Serif"/>
          <w:sz w:val="20"/>
          <w:szCs w:val="20"/>
          <w:lang w:eastAsia="ru-RU"/>
        </w:rPr>
        <w:lastRenderedPageBreak/>
        <w:t>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w:t>
      </w:r>
    </w:p>
    <w:p w:rsidR="00C40917" w:rsidRPr="00EE47F2" w:rsidRDefault="00C40917" w:rsidP="00C40917">
      <w:pPr>
        <w:pStyle w:val="18"/>
        <w:suppressAutoHyphens w:val="0"/>
        <w:spacing w:after="0" w:line="240" w:lineRule="auto"/>
        <w:ind w:firstLine="709"/>
        <w:rPr>
          <w:rFonts w:ascii="PT Astra Serif" w:hAnsi="PT Astra Serif"/>
          <w:sz w:val="20"/>
          <w:szCs w:val="20"/>
        </w:rPr>
      </w:pPr>
      <w:r w:rsidRPr="00EE47F2">
        <w:rPr>
          <w:rFonts w:ascii="PT Astra Serif" w:hAnsi="PT Astra Serif"/>
          <w:sz w:val="20"/>
          <w:szCs w:val="20"/>
        </w:rPr>
        <w:t>2)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p>
    <w:p w:rsidR="00C40917" w:rsidRPr="00EE47F2" w:rsidRDefault="00C40917" w:rsidP="00C40917">
      <w:pPr>
        <w:pStyle w:val="Standard"/>
        <w:ind w:firstLine="709"/>
        <w:rPr>
          <w:rFonts w:ascii="PT Astra Serif" w:eastAsia="NSimSun" w:hAnsi="PT Astra Serif"/>
          <w:sz w:val="20"/>
          <w:szCs w:val="20"/>
        </w:rPr>
      </w:pPr>
      <w:r w:rsidRPr="00EE47F2">
        <w:rPr>
          <w:rFonts w:ascii="PT Astra Serif" w:eastAsia="NSimSun" w:hAnsi="PT Astra Serif"/>
          <w:sz w:val="20"/>
          <w:szCs w:val="20"/>
        </w:rPr>
        <w:t>3) соглашение о передаче, правоустанавливающие документы на земельный участок правообладателя, с которым заключено соглашение –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w:t>
      </w:r>
    </w:p>
    <w:p w:rsidR="00C40917" w:rsidRPr="00EE47F2" w:rsidRDefault="00C40917" w:rsidP="00C40917">
      <w:pPr>
        <w:pStyle w:val="Standard"/>
        <w:ind w:firstLine="709"/>
        <w:rPr>
          <w:rFonts w:ascii="PT Astra Serif" w:eastAsia="NSimSun" w:hAnsi="PT Astra Serif"/>
          <w:sz w:val="20"/>
          <w:szCs w:val="20"/>
        </w:rPr>
      </w:pPr>
      <w:r w:rsidRPr="00EE47F2">
        <w:rPr>
          <w:rFonts w:ascii="PT Astra Serif" w:eastAsia="NSimSun" w:hAnsi="PT Astra Serif"/>
          <w:sz w:val="20"/>
          <w:szCs w:val="20"/>
        </w:rPr>
        <w:t>4)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C40917" w:rsidRPr="00EE47F2" w:rsidRDefault="00C40917" w:rsidP="00C40917">
      <w:pPr>
        <w:pStyle w:val="18"/>
        <w:suppressAutoHyphens w:val="0"/>
        <w:spacing w:after="0" w:line="240" w:lineRule="auto"/>
        <w:rPr>
          <w:rFonts w:ascii="PT Astra Serif" w:hAnsi="PT Astra Serif" w:cs="Times New Roman"/>
          <w:sz w:val="20"/>
          <w:szCs w:val="20"/>
          <w:lang w:eastAsia="ru-RU"/>
        </w:rPr>
      </w:pPr>
      <w:r w:rsidRPr="00EE47F2">
        <w:rPr>
          <w:rFonts w:ascii="PT Astra Serif" w:hAnsi="PT Astra Serif" w:cs="Times New Roman"/>
          <w:sz w:val="20"/>
          <w:szCs w:val="20"/>
          <w:lang w:eastAsia="ru-RU"/>
        </w:rPr>
        <w:tab/>
        <w:t xml:space="preserve">5) результаты инженерных изысканий и следующие материалы, содержащиеся в утвержденной в соответствии счастью 15 статьи 48 Градостроительного кодекса Российской Федерации проектной документации:  </w:t>
      </w:r>
    </w:p>
    <w:p w:rsidR="00C40917" w:rsidRPr="00EE47F2" w:rsidRDefault="00C40917" w:rsidP="00C40917">
      <w:pPr>
        <w:pStyle w:val="18"/>
        <w:suppressAutoHyphens w:val="0"/>
        <w:spacing w:after="0" w:line="240" w:lineRule="auto"/>
        <w:ind w:firstLine="708"/>
        <w:rPr>
          <w:rFonts w:ascii="PT Astra Serif" w:hAnsi="PT Astra Serif" w:cs="Times New Roman"/>
          <w:sz w:val="20"/>
          <w:szCs w:val="20"/>
          <w:lang w:eastAsia="ru-RU"/>
        </w:rPr>
      </w:pPr>
      <w:r w:rsidRPr="00EE47F2">
        <w:rPr>
          <w:rFonts w:ascii="PT Astra Serif" w:hAnsi="PT Astra Serif" w:cs="Times New Roman"/>
          <w:sz w:val="20"/>
          <w:szCs w:val="20"/>
          <w:lang w:eastAsia="ru-RU"/>
        </w:rPr>
        <w:t>а) пояснительная записка;</w:t>
      </w:r>
    </w:p>
    <w:p w:rsidR="00C40917" w:rsidRPr="00EE47F2" w:rsidRDefault="00C40917" w:rsidP="00C40917">
      <w:pPr>
        <w:pStyle w:val="18"/>
        <w:suppressAutoHyphens w:val="0"/>
        <w:spacing w:after="0" w:line="240" w:lineRule="auto"/>
        <w:ind w:firstLine="708"/>
        <w:rPr>
          <w:rFonts w:ascii="PT Astra Serif" w:hAnsi="PT Astra Serif" w:cs="Times New Roman"/>
          <w:sz w:val="20"/>
          <w:szCs w:val="20"/>
          <w:lang w:eastAsia="ru-RU"/>
        </w:rPr>
      </w:pPr>
      <w:r w:rsidRPr="00EE47F2">
        <w:rPr>
          <w:rFonts w:ascii="PT Astra Serif" w:hAnsi="PT Astra Serif" w:cs="Times New Roman"/>
          <w:sz w:val="20"/>
          <w:szCs w:val="20"/>
          <w:lang w:eastAsia="ru-RU"/>
        </w:rPr>
        <w:t xml:space="preserve">б) схема планировочной организации земельного участка, выполненная в соответствии с информацией, указанной в градостроительном плане </w:t>
      </w:r>
      <w:r w:rsidRPr="00EE47F2">
        <w:rPr>
          <w:rFonts w:ascii="PT Astra Serif" w:hAnsi="PT Astra Serif" w:cs="Times New Roman"/>
          <w:sz w:val="20"/>
          <w:szCs w:val="20"/>
          <w:lang w:eastAsia="ru-RU"/>
        </w:rPr>
        <w:lastRenderedPageBreak/>
        <w:t>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40917" w:rsidRPr="00EE47F2" w:rsidRDefault="00C40917" w:rsidP="00C40917">
      <w:pPr>
        <w:pStyle w:val="18"/>
        <w:suppressAutoHyphens w:val="0"/>
        <w:spacing w:after="0" w:line="240" w:lineRule="auto"/>
        <w:ind w:firstLine="708"/>
        <w:rPr>
          <w:rFonts w:ascii="PT Astra Serif" w:hAnsi="PT Astra Serif" w:cs="Times New Roman"/>
          <w:sz w:val="20"/>
          <w:szCs w:val="20"/>
          <w:lang w:eastAsia="ru-RU"/>
        </w:rPr>
      </w:pPr>
      <w:r w:rsidRPr="00EE47F2">
        <w:rPr>
          <w:rFonts w:ascii="PT Astra Serif" w:hAnsi="PT Astra Serif" w:cs="Times New Roman"/>
          <w:sz w:val="20"/>
          <w:szCs w:val="20"/>
          <w:lang w:eastAsia="ru-RU"/>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C40917" w:rsidRPr="00EE47F2" w:rsidRDefault="00C40917" w:rsidP="00C40917">
      <w:pPr>
        <w:pStyle w:val="18"/>
        <w:suppressAutoHyphens w:val="0"/>
        <w:spacing w:after="0" w:line="240" w:lineRule="auto"/>
        <w:ind w:firstLine="708"/>
        <w:rPr>
          <w:rFonts w:ascii="PT Astra Serif" w:hAnsi="PT Astra Serif" w:cs="Times New Roman"/>
          <w:sz w:val="20"/>
          <w:szCs w:val="20"/>
          <w:lang w:eastAsia="ru-RU"/>
        </w:rPr>
      </w:pPr>
      <w:r w:rsidRPr="00EE47F2">
        <w:rPr>
          <w:rFonts w:ascii="PT Astra Serif" w:hAnsi="PT Astra Serif" w:cs="Times New Roman"/>
          <w:sz w:val="20"/>
          <w:szCs w:val="20"/>
          <w:lang w:eastAsia="ru-RU"/>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40917" w:rsidRPr="00EE47F2" w:rsidRDefault="00C40917" w:rsidP="00C40917">
      <w:pPr>
        <w:pStyle w:val="18"/>
        <w:suppressAutoHyphens w:val="0"/>
        <w:spacing w:after="0" w:line="240" w:lineRule="auto"/>
        <w:ind w:firstLine="708"/>
        <w:rPr>
          <w:rFonts w:ascii="PT Astra Serif" w:hAnsi="PT Astra Serif"/>
          <w:sz w:val="20"/>
          <w:szCs w:val="20"/>
        </w:rPr>
      </w:pPr>
      <w:r w:rsidRPr="00EE47F2">
        <w:rPr>
          <w:rFonts w:ascii="PT Astra Serif" w:hAnsi="PT Astra Serif"/>
          <w:sz w:val="20"/>
          <w:szCs w:val="20"/>
        </w:rPr>
        <w:t xml:space="preserve">6)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w:t>
      </w:r>
    </w:p>
    <w:p w:rsidR="00C40917" w:rsidRPr="00EE47F2" w:rsidRDefault="00C40917" w:rsidP="00C40917">
      <w:pPr>
        <w:pStyle w:val="18"/>
        <w:suppressAutoHyphens w:val="0"/>
        <w:spacing w:after="0" w:line="240" w:lineRule="auto"/>
        <w:ind w:firstLine="708"/>
        <w:rPr>
          <w:rFonts w:ascii="PT Astra Serif" w:hAnsi="PT Astra Serif" w:cs="Times New Roman"/>
          <w:strike/>
          <w:sz w:val="20"/>
          <w:szCs w:val="20"/>
          <w:lang w:eastAsia="ru-RU"/>
        </w:rPr>
      </w:pPr>
      <w:r w:rsidRPr="00EE47F2">
        <w:rPr>
          <w:rFonts w:ascii="PT Astra Serif" w:hAnsi="PT Astra Serif"/>
          <w:sz w:val="20"/>
          <w:szCs w:val="20"/>
        </w:rPr>
        <w:t xml:space="preserve">7)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w:t>
      </w:r>
    </w:p>
    <w:p w:rsidR="00C40917" w:rsidRPr="00EE47F2" w:rsidRDefault="00C40917" w:rsidP="00C40917">
      <w:pPr>
        <w:pStyle w:val="18"/>
        <w:suppressAutoHyphens w:val="0"/>
        <w:spacing w:after="0" w:line="240" w:lineRule="auto"/>
        <w:ind w:firstLine="709"/>
        <w:rPr>
          <w:rFonts w:ascii="PT Astra Serif" w:hAnsi="PT Astra Serif"/>
          <w:strike/>
          <w:sz w:val="20"/>
          <w:szCs w:val="20"/>
        </w:rPr>
      </w:pPr>
      <w:r w:rsidRPr="00EE47F2">
        <w:rPr>
          <w:rFonts w:ascii="PT Astra Serif" w:hAnsi="PT Astra Serif"/>
          <w:sz w:val="20"/>
          <w:szCs w:val="20"/>
        </w:rPr>
        <w:t xml:space="preserve">8)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w:t>
      </w:r>
    </w:p>
    <w:p w:rsidR="00C40917" w:rsidRPr="00EE47F2" w:rsidRDefault="00C40917" w:rsidP="00C40917">
      <w:pPr>
        <w:pStyle w:val="18"/>
        <w:suppressAutoHyphens w:val="0"/>
        <w:spacing w:after="0" w:line="240" w:lineRule="auto"/>
        <w:ind w:firstLine="708"/>
        <w:rPr>
          <w:rFonts w:ascii="PT Astra Serif" w:hAnsi="PT Astra Serif" w:cs="Times New Roman"/>
          <w:strike/>
          <w:sz w:val="20"/>
          <w:szCs w:val="20"/>
          <w:lang w:eastAsia="ru-RU"/>
        </w:rPr>
      </w:pPr>
      <w:r w:rsidRPr="00EE47F2">
        <w:rPr>
          <w:rFonts w:ascii="PT Astra Serif" w:hAnsi="PT Astra Serif" w:cs="Times New Roman"/>
          <w:sz w:val="20"/>
          <w:szCs w:val="20"/>
          <w:lang w:eastAsia="ru-RU"/>
        </w:rPr>
        <w:t xml:space="preserve">9)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w:t>
      </w:r>
      <w:r w:rsidRPr="00EE47F2">
        <w:rPr>
          <w:rFonts w:ascii="PT Astra Serif" w:hAnsi="PT Astra Serif" w:cs="Times New Roman"/>
          <w:sz w:val="20"/>
          <w:szCs w:val="20"/>
          <w:lang w:eastAsia="ru-RU"/>
        </w:rPr>
        <w:lastRenderedPageBreak/>
        <w:t>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C40917" w:rsidRPr="00EE47F2" w:rsidRDefault="00C40917" w:rsidP="00C40917">
      <w:pPr>
        <w:pStyle w:val="18"/>
        <w:suppressAutoHyphens w:val="0"/>
        <w:spacing w:after="0" w:line="240" w:lineRule="auto"/>
        <w:ind w:firstLine="709"/>
        <w:rPr>
          <w:rFonts w:ascii="PT Astra Serif" w:hAnsi="PT Astra Serif"/>
          <w:sz w:val="20"/>
          <w:szCs w:val="20"/>
        </w:rPr>
      </w:pPr>
      <w:r w:rsidRPr="00EE47F2">
        <w:rPr>
          <w:rFonts w:ascii="PT Astra Serif" w:hAnsi="PT Astra Serif" w:cs="Times New Roman"/>
          <w:sz w:val="20"/>
          <w:szCs w:val="20"/>
          <w:lang w:eastAsia="ru-RU"/>
        </w:rPr>
        <w:t>10)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C40917" w:rsidRPr="00EE47F2" w:rsidRDefault="00C40917" w:rsidP="00C40917">
      <w:pPr>
        <w:pStyle w:val="18"/>
        <w:suppressAutoHyphens w:val="0"/>
        <w:spacing w:after="0" w:line="240" w:lineRule="auto"/>
        <w:rPr>
          <w:rFonts w:ascii="PT Astra Serif" w:hAnsi="PT Astra Serif" w:cs="Times New Roman"/>
          <w:sz w:val="20"/>
          <w:szCs w:val="20"/>
          <w:lang w:eastAsia="ru-RU"/>
        </w:rPr>
      </w:pPr>
      <w:r w:rsidRPr="00EE47F2">
        <w:rPr>
          <w:rFonts w:ascii="PT Astra Serif" w:hAnsi="PT Astra Serif" w:cs="Times New Roman"/>
          <w:sz w:val="20"/>
          <w:szCs w:val="20"/>
          <w:lang w:eastAsia="ru-RU"/>
        </w:rPr>
        <w:tab/>
        <w:t>11)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p>
    <w:p w:rsidR="00C40917" w:rsidRPr="00EE47F2" w:rsidRDefault="00C40917" w:rsidP="00C40917">
      <w:pPr>
        <w:pStyle w:val="18"/>
        <w:suppressAutoHyphens w:val="0"/>
        <w:spacing w:after="0" w:line="240" w:lineRule="auto"/>
        <w:ind w:firstLine="709"/>
        <w:rPr>
          <w:rFonts w:ascii="PT Astra Serif" w:hAnsi="PT Astra Serif"/>
          <w:sz w:val="20"/>
          <w:szCs w:val="20"/>
        </w:rPr>
      </w:pPr>
      <w:r w:rsidRPr="00EE47F2">
        <w:rPr>
          <w:rFonts w:ascii="PT Astra Serif" w:hAnsi="PT Astra Serif"/>
          <w:sz w:val="20"/>
          <w:szCs w:val="20"/>
        </w:rPr>
        <w:t>12)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C40917" w:rsidRPr="00EE47F2" w:rsidRDefault="00C40917" w:rsidP="00C40917">
      <w:pPr>
        <w:pStyle w:val="Standard"/>
        <w:ind w:firstLine="709"/>
        <w:rPr>
          <w:rFonts w:ascii="PT Astra Serif" w:hAnsi="PT Astra Serif"/>
          <w:sz w:val="20"/>
          <w:szCs w:val="20"/>
        </w:rPr>
      </w:pPr>
      <w:r w:rsidRPr="00EE47F2">
        <w:rPr>
          <w:rFonts w:ascii="PT Astra Serif" w:hAnsi="PT Astra Serif"/>
          <w:sz w:val="20"/>
          <w:szCs w:val="20"/>
        </w:rPr>
        <w:t>13) копия договора о комплексном развитии территории -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(не требуется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w:t>
      </w:r>
    </w:p>
    <w:p w:rsidR="00C40917" w:rsidRPr="00EE47F2" w:rsidRDefault="00C40917" w:rsidP="00C40917">
      <w:pPr>
        <w:pStyle w:val="Standard"/>
        <w:ind w:firstLine="709"/>
        <w:rPr>
          <w:rFonts w:ascii="PT Astra Serif" w:hAnsi="PT Astra Serif"/>
          <w:sz w:val="20"/>
          <w:szCs w:val="20"/>
        </w:rPr>
      </w:pPr>
      <w:r w:rsidRPr="00EE47F2">
        <w:rPr>
          <w:rFonts w:ascii="PT Astra Serif" w:hAnsi="PT Astra Serif"/>
          <w:sz w:val="20"/>
          <w:szCs w:val="20"/>
        </w:rPr>
        <w:t xml:space="preserve">14) копия решения о комплексном развитии территории - </w:t>
      </w:r>
      <w:r w:rsidRPr="00EE47F2">
        <w:rPr>
          <w:rFonts w:ascii="PT Astra Serif" w:eastAsia="F" w:hAnsi="PT Astra Serif"/>
          <w:sz w:val="20"/>
          <w:szCs w:val="20"/>
          <w:lang w:eastAsia="ru-RU"/>
        </w:rPr>
        <w:t xml:space="preserve">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 </w:t>
      </w:r>
      <w:r w:rsidRPr="00EE47F2">
        <w:rPr>
          <w:rFonts w:ascii="PT Astra Serif" w:hAnsi="PT Astra Serif"/>
          <w:sz w:val="20"/>
          <w:szCs w:val="20"/>
        </w:rPr>
        <w:t>реализация решения о комплексном развитии территории осуществляется без заключения договора (не требуется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w:t>
      </w:r>
    </w:p>
    <w:p w:rsidR="00C40917" w:rsidRPr="00EE47F2" w:rsidRDefault="00C40917" w:rsidP="00C40917">
      <w:pPr>
        <w:pStyle w:val="Standard"/>
        <w:ind w:firstLine="709"/>
        <w:rPr>
          <w:rFonts w:ascii="PT Astra Serif" w:hAnsi="PT Astra Serif"/>
          <w:sz w:val="20"/>
          <w:szCs w:val="20"/>
        </w:rPr>
      </w:pPr>
      <w:r w:rsidRPr="00EE47F2">
        <w:rPr>
          <w:rFonts w:ascii="PT Astra Serif" w:hAnsi="PT Astra Serif"/>
          <w:sz w:val="20"/>
          <w:szCs w:val="20"/>
        </w:rPr>
        <w:t xml:space="preserve"> </w:t>
      </w:r>
      <w:r w:rsidRPr="00EE47F2">
        <w:rPr>
          <w:rFonts w:ascii="PT Astra Serif" w:hAnsi="PT Astra Serif" w:cs="Times New Roman"/>
          <w:sz w:val="20"/>
          <w:szCs w:val="20"/>
        </w:rPr>
        <w:t xml:space="preserve">3.3.3.3. Способ подачи запроса и документов </w:t>
      </w:r>
      <w:r w:rsidRPr="00EE47F2">
        <w:rPr>
          <w:rFonts w:ascii="PT Astra Serif" w:hAnsi="PT Astra Serif"/>
          <w:sz w:val="20"/>
          <w:szCs w:val="20"/>
        </w:rPr>
        <w:t>и (или) информации, необходимых для предоставления муниципальной услуги:</w:t>
      </w:r>
      <w:r w:rsidRPr="00EE47F2">
        <w:rPr>
          <w:rFonts w:ascii="PT Astra Serif" w:hAnsi="PT Astra Serif" w:cs="Times New Roman"/>
          <w:sz w:val="20"/>
          <w:szCs w:val="20"/>
        </w:rPr>
        <w:t xml:space="preserve"> </w:t>
      </w:r>
    </w:p>
    <w:p w:rsidR="00C40917" w:rsidRPr="00EE47F2" w:rsidRDefault="00C40917" w:rsidP="00C40917">
      <w:pPr>
        <w:pStyle w:val="18"/>
        <w:spacing w:after="0" w:line="240" w:lineRule="auto"/>
        <w:ind w:firstLine="709"/>
        <w:rPr>
          <w:rFonts w:ascii="PT Astra Serif" w:eastAsia="SimSun, 宋体" w:hAnsi="PT Astra Serif" w:cs="Times New Roman"/>
          <w:sz w:val="20"/>
          <w:szCs w:val="20"/>
        </w:rPr>
      </w:pPr>
      <w:r w:rsidRPr="00EE47F2">
        <w:rPr>
          <w:rFonts w:ascii="PT Astra Serif" w:eastAsia="SimSun, 宋体" w:hAnsi="PT Astra Serif" w:cs="Times New Roman"/>
          <w:sz w:val="20"/>
          <w:szCs w:val="20"/>
        </w:rPr>
        <w:t xml:space="preserve">в Администрацию (на бумажном носителе при личном обращении или почтовым отправлением); </w:t>
      </w:r>
    </w:p>
    <w:p w:rsidR="00C40917" w:rsidRPr="00EE47F2" w:rsidRDefault="00C40917" w:rsidP="00C40917">
      <w:pPr>
        <w:pStyle w:val="18"/>
        <w:spacing w:after="0" w:line="240" w:lineRule="auto"/>
        <w:ind w:firstLine="709"/>
        <w:rPr>
          <w:rFonts w:ascii="PT Astra Serif" w:eastAsia="SimSun, 宋体" w:hAnsi="PT Astra Serif" w:cs="Times New Roman"/>
          <w:sz w:val="20"/>
          <w:szCs w:val="20"/>
        </w:rPr>
      </w:pPr>
      <w:r w:rsidRPr="00EE47F2">
        <w:rPr>
          <w:rFonts w:ascii="PT Astra Serif" w:eastAsia="SimSun, 宋体" w:hAnsi="PT Astra Serif" w:cs="Times New Roman"/>
          <w:sz w:val="20"/>
          <w:szCs w:val="20"/>
        </w:rPr>
        <w:t>в МФЦ (на бумажном носителе при личном обращении);</w:t>
      </w:r>
    </w:p>
    <w:p w:rsidR="00C40917" w:rsidRPr="00EE47F2" w:rsidRDefault="00C40917" w:rsidP="00C40917">
      <w:pPr>
        <w:pStyle w:val="18"/>
        <w:suppressAutoHyphens w:val="0"/>
        <w:spacing w:after="0" w:line="240" w:lineRule="auto"/>
        <w:ind w:firstLine="709"/>
        <w:rPr>
          <w:rFonts w:ascii="PT Astra Serif" w:hAnsi="PT Astra Serif" w:cs="Times New Roman"/>
          <w:color w:val="000000"/>
          <w:sz w:val="20"/>
          <w:szCs w:val="20"/>
          <w:lang w:eastAsia="ru-RU"/>
        </w:rPr>
      </w:pPr>
      <w:r w:rsidRPr="00EE47F2">
        <w:rPr>
          <w:rFonts w:ascii="PT Astra Serif" w:hAnsi="PT Astra Serif" w:cs="Times New Roman"/>
          <w:color w:val="000000"/>
          <w:sz w:val="20"/>
          <w:szCs w:val="20"/>
          <w:lang w:eastAsia="ru-RU"/>
        </w:rPr>
        <w:lastRenderedPageBreak/>
        <w:t xml:space="preserve">посредством Единого портала в электронном виде по адресу: </w:t>
      </w:r>
      <w:r w:rsidRPr="00EE47F2">
        <w:rPr>
          <w:rFonts w:ascii="PT Astra Serif" w:hAnsi="PT Astra Serif"/>
          <w:sz w:val="20"/>
          <w:szCs w:val="20"/>
        </w:rPr>
        <w:t xml:space="preserve"> </w:t>
      </w:r>
      <w:r w:rsidRPr="00EE47F2">
        <w:rPr>
          <w:rFonts w:ascii="PT Astra Serif" w:hAnsi="PT Astra Serif" w:cs="Times New Roman"/>
          <w:color w:val="000000"/>
          <w:sz w:val="20"/>
          <w:szCs w:val="20"/>
          <w:lang w:eastAsia="ru-RU"/>
        </w:rPr>
        <w:t>https://www.gosuslugi.ru/600168/1;</w:t>
      </w:r>
    </w:p>
    <w:p w:rsidR="00C40917" w:rsidRPr="00EE47F2" w:rsidRDefault="00C40917" w:rsidP="00C40917">
      <w:pPr>
        <w:pStyle w:val="18"/>
        <w:suppressAutoHyphens w:val="0"/>
        <w:spacing w:after="0" w:line="240" w:lineRule="auto"/>
        <w:ind w:firstLine="709"/>
        <w:rPr>
          <w:rFonts w:ascii="PT Astra Serif" w:hAnsi="PT Astra Serif"/>
          <w:sz w:val="20"/>
          <w:szCs w:val="20"/>
        </w:rPr>
      </w:pPr>
      <w:r w:rsidRPr="00EE47F2">
        <w:rPr>
          <w:rFonts w:ascii="PT Astra Serif" w:eastAsia="Calibri" w:hAnsi="PT Astra Serif" w:cs="PT Astra Serif"/>
          <w:color w:val="000000"/>
          <w:sz w:val="20"/>
          <w:szCs w:val="20"/>
          <w:lang w:eastAsia="en-US"/>
        </w:rPr>
        <w:t>с использованием единой информационной системы жилищного строительства (для застройщиков, наименования которых содержат слова «специализированный застройщик»)</w:t>
      </w:r>
      <w:r w:rsidRPr="00EE47F2">
        <w:rPr>
          <w:rFonts w:ascii="PT Astra Serif" w:hAnsi="PT Astra Serif" w:cs="Times New Roman"/>
          <w:color w:val="000000"/>
          <w:sz w:val="20"/>
          <w:szCs w:val="20"/>
          <w:lang w:eastAsia="ru-RU"/>
        </w:rPr>
        <w:t xml:space="preserve">. </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3.3.3.4.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1) при личном обращении:</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2) при почтовом отправлении:</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 xml:space="preserve">3) при обращении посредством Единого портала, </w:t>
      </w:r>
      <w:r w:rsidRPr="00EE47F2">
        <w:rPr>
          <w:rStyle w:val="afd"/>
          <w:rFonts w:ascii="PT Astra Serif" w:hAnsi="PT Astra Serif" w:cs="PT Astra Serif"/>
          <w:sz w:val="20"/>
          <w:szCs w:val="20"/>
        </w:rPr>
        <w:t xml:space="preserve">с использованием </w:t>
      </w:r>
      <w:r w:rsidRPr="00EE47F2">
        <w:rPr>
          <w:rFonts w:ascii="PT Astra Serif" w:eastAsia="Calibri" w:hAnsi="PT Astra Serif" w:cs="PT Astra Serif"/>
          <w:color w:val="000000"/>
          <w:kern w:val="0"/>
          <w:sz w:val="20"/>
          <w:szCs w:val="20"/>
          <w:lang w:eastAsia="en-US"/>
        </w:rPr>
        <w:t>единой информационной системы жилищного строительства</w:t>
      </w:r>
      <w:r w:rsidRPr="00EE47F2">
        <w:rPr>
          <w:rFonts w:ascii="PT Astra Serif" w:hAnsi="PT Astra Serif" w:cs="PT Astra Serif"/>
          <w:sz w:val="20"/>
          <w:szCs w:val="20"/>
        </w:rPr>
        <w:t>:</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40917" w:rsidRPr="00EE47F2" w:rsidRDefault="00C40917" w:rsidP="00C40917">
      <w:pPr>
        <w:pStyle w:val="Standard"/>
        <w:ind w:firstLine="709"/>
        <w:rPr>
          <w:rFonts w:ascii="PT Astra Serif" w:hAnsi="PT Astra Serif" w:cs="PT Astra Serif"/>
          <w:strike/>
          <w:sz w:val="20"/>
          <w:szCs w:val="20"/>
        </w:rPr>
      </w:pPr>
      <w:r w:rsidRPr="00EE47F2">
        <w:rPr>
          <w:rFonts w:ascii="PT Astra Serif" w:hAnsi="PT Astra Serif" w:cs="PT Astra Serif"/>
          <w:sz w:val="20"/>
          <w:szCs w:val="20"/>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C40917" w:rsidRPr="00EE47F2" w:rsidRDefault="00C40917" w:rsidP="00C40917">
      <w:pPr>
        <w:pStyle w:val="18"/>
        <w:spacing w:after="0" w:line="240" w:lineRule="auto"/>
        <w:ind w:firstLine="709"/>
        <w:rPr>
          <w:rFonts w:ascii="PT Astra Serif" w:hAnsi="PT Astra Serif"/>
          <w:b/>
          <w:sz w:val="20"/>
          <w:szCs w:val="20"/>
          <w:u w:val="single"/>
        </w:rPr>
      </w:pPr>
      <w:r w:rsidRPr="00EE47F2">
        <w:rPr>
          <w:rFonts w:ascii="PT Astra Serif" w:hAnsi="PT Astra Serif"/>
          <w:sz w:val="20"/>
          <w:szCs w:val="20"/>
          <w:u w:val="single"/>
        </w:rPr>
        <w:t xml:space="preserve">3.3.3.5. </w:t>
      </w:r>
      <w:r w:rsidRPr="00EE47F2">
        <w:rPr>
          <w:rFonts w:ascii="PT Astra Serif" w:hAnsi="PT Astra Serif" w:cs="PT Astra Serif"/>
          <w:sz w:val="20"/>
          <w:szCs w:val="20"/>
          <w:u w:val="single"/>
        </w:rPr>
        <w:t xml:space="preserve">Основания для принятия решения об </w:t>
      </w:r>
      <w:r w:rsidRPr="00EE47F2">
        <w:rPr>
          <w:rFonts w:ascii="PT Astra Serif" w:hAnsi="PT Astra Serif" w:cs="PT Astra Serif"/>
          <w:sz w:val="20"/>
          <w:szCs w:val="20"/>
          <w:u w:val="single"/>
        </w:rPr>
        <w:lastRenderedPageBreak/>
        <w:t xml:space="preserve">отказе в приеме запроса </w:t>
      </w:r>
      <w:r w:rsidRPr="00EE47F2">
        <w:rPr>
          <w:rFonts w:ascii="PT Astra Serif" w:hAnsi="PT Astra Serif" w:cs="PT Astra Serif"/>
          <w:color w:val="000000"/>
          <w:sz w:val="20"/>
          <w:szCs w:val="20"/>
          <w:u w:val="single"/>
        </w:rPr>
        <w:t xml:space="preserve">и документов и (или) информации: </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заявление подано в орган, в полномочия которого не входит предоставление муниципальной услуги;</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sz w:val="20"/>
          <w:szCs w:val="20"/>
        </w:rPr>
        <w:t xml:space="preserve">обращение за муниципальной услугой лица, не являющегося заявителем, указанным в подразделе 1.2 административного регламента; </w:t>
      </w:r>
      <w:r w:rsidRPr="00EE47F2">
        <w:rPr>
          <w:rFonts w:ascii="PT Astra Serif" w:hAnsi="PT Astra Serif"/>
          <w:sz w:val="20"/>
          <w:szCs w:val="20"/>
        </w:rPr>
        <w:tab/>
      </w:r>
      <w:r w:rsidRPr="00EE47F2">
        <w:rPr>
          <w:rFonts w:ascii="PT Astra Serif" w:hAnsi="PT Astra Serif" w:cs="PT Astra Serif"/>
          <w:sz w:val="20"/>
          <w:szCs w:val="20"/>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неполное заполнение полей в форме запроса, в том числе в интерактивной форме на Едином портале;</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несоответствие документов, указанных в заявлении о выдаче разрешения на строительство, фактически представленным;</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 xml:space="preserve">наличие противоречивых сведений в запросе и приложенных к нему документа. </w:t>
      </w:r>
    </w:p>
    <w:p w:rsidR="00C40917" w:rsidRPr="00EE47F2" w:rsidRDefault="00C40917" w:rsidP="00C40917">
      <w:pPr>
        <w:pStyle w:val="18"/>
        <w:spacing w:after="0" w:line="240" w:lineRule="auto"/>
        <w:ind w:firstLine="709"/>
        <w:rPr>
          <w:rFonts w:ascii="PT Astra Serif" w:hAnsi="PT Astra Serif"/>
          <w:sz w:val="20"/>
          <w:szCs w:val="20"/>
        </w:rPr>
      </w:pPr>
      <w:r w:rsidRPr="00EE47F2">
        <w:rPr>
          <w:rFonts w:ascii="PT Astra Serif" w:hAnsi="PT Astra Serif"/>
          <w:color w:val="000000"/>
          <w:sz w:val="20"/>
          <w:szCs w:val="20"/>
        </w:rPr>
        <w:t xml:space="preserve">Форма уведомления об отказе в приеме документов приведена в </w:t>
      </w:r>
      <w:r w:rsidRPr="00EE47F2">
        <w:rPr>
          <w:rFonts w:ascii="PT Astra Serif" w:hAnsi="PT Astra Serif"/>
          <w:color w:val="000000"/>
          <w:sz w:val="20"/>
          <w:szCs w:val="20"/>
          <w:shd w:val="clear" w:color="auto" w:fill="FFFFFF"/>
        </w:rPr>
        <w:t>приложении № 8 к</w:t>
      </w:r>
      <w:r w:rsidRPr="00EE47F2">
        <w:rPr>
          <w:rFonts w:ascii="PT Astra Serif" w:hAnsi="PT Astra Serif"/>
          <w:color w:val="000000"/>
          <w:sz w:val="20"/>
          <w:szCs w:val="20"/>
        </w:rPr>
        <w:t xml:space="preserve"> административному регламенту.</w:t>
      </w:r>
    </w:p>
    <w:p w:rsidR="00C40917" w:rsidRPr="00EE47F2" w:rsidRDefault="00C40917" w:rsidP="00C40917">
      <w:pPr>
        <w:pStyle w:val="18"/>
        <w:spacing w:after="0" w:line="240" w:lineRule="auto"/>
        <w:ind w:firstLine="709"/>
        <w:rPr>
          <w:rFonts w:ascii="PT Astra Serif" w:hAnsi="PT Astra Serif"/>
          <w:sz w:val="20"/>
          <w:szCs w:val="20"/>
        </w:rPr>
      </w:pPr>
      <w:r w:rsidRPr="00EE47F2">
        <w:rPr>
          <w:rFonts w:ascii="PT Astra Serif" w:hAnsi="PT Astra Serif"/>
          <w:color w:val="000000"/>
          <w:sz w:val="20"/>
          <w:szCs w:val="20"/>
        </w:rPr>
        <w:t>3.3.3.6. В приеме запроса участвуют: Администрация, МФЦ.</w:t>
      </w:r>
    </w:p>
    <w:p w:rsidR="00C40917" w:rsidRPr="00EE47F2" w:rsidRDefault="00C40917" w:rsidP="00C40917">
      <w:pPr>
        <w:pStyle w:val="18"/>
        <w:spacing w:after="0" w:line="240" w:lineRule="auto"/>
        <w:ind w:firstLine="709"/>
        <w:rPr>
          <w:rFonts w:ascii="PT Astra Serif" w:hAnsi="PT Astra Serif"/>
          <w:b/>
          <w:sz w:val="20"/>
          <w:szCs w:val="20"/>
          <w:u w:val="single"/>
        </w:rPr>
      </w:pPr>
      <w:r w:rsidRPr="00EE47F2">
        <w:rPr>
          <w:rFonts w:ascii="PT Astra Serif" w:hAnsi="PT Astra Serif"/>
          <w:sz w:val="20"/>
          <w:szCs w:val="20"/>
        </w:rPr>
        <w:t>Возможность приема МФЦ запроса и документов и (или) информации,</w:t>
      </w:r>
      <w:r w:rsidRPr="00EE47F2">
        <w:rPr>
          <w:rFonts w:ascii="PT Astra Serif" w:hAnsi="PT Astra Serif" w:cs="PT Astra Serif"/>
          <w:color w:val="000000"/>
          <w:sz w:val="20"/>
          <w:szCs w:val="20"/>
          <w:u w:val="single"/>
        </w:rPr>
        <w:t xml:space="preserve"> </w:t>
      </w:r>
      <w:r w:rsidRPr="00EE47F2">
        <w:rPr>
          <w:rFonts w:ascii="PT Astra Serif" w:hAnsi="PT Astra Serif"/>
          <w:sz w:val="20"/>
          <w:szCs w:val="20"/>
        </w:rPr>
        <w:t xml:space="preserve">необходимых для предоставления муниципальной услуги, по выбору заявителя независимо от его места жительства или места пребывания </w:t>
      </w:r>
      <w:r w:rsidRPr="00EE47F2">
        <w:rPr>
          <w:rFonts w:ascii="PT Astra Serif" w:hAnsi="PT Astra Serif" w:cs="PT Astra Serif"/>
          <w:sz w:val="20"/>
          <w:szCs w:val="20"/>
        </w:rPr>
        <w:t>(для физических лиц, включая индивидуальных предпринимателей) либо места нахождения (для юридических лиц) отсутствует.</w:t>
      </w:r>
    </w:p>
    <w:p w:rsidR="00C40917" w:rsidRPr="00EE47F2" w:rsidRDefault="00C40917" w:rsidP="00C40917">
      <w:pPr>
        <w:pStyle w:val="18"/>
        <w:spacing w:after="0" w:line="240" w:lineRule="auto"/>
        <w:ind w:firstLine="709"/>
        <w:rPr>
          <w:rFonts w:ascii="PT Astra Serif" w:hAnsi="PT Astra Serif"/>
          <w:sz w:val="20"/>
          <w:szCs w:val="20"/>
        </w:rPr>
      </w:pPr>
      <w:r w:rsidRPr="00EE47F2">
        <w:rPr>
          <w:rFonts w:ascii="PT Astra Serif" w:hAnsi="PT Astra Serif"/>
          <w:sz w:val="20"/>
          <w:szCs w:val="20"/>
        </w:rPr>
        <w:t>3.3.3.7. Срок р</w:t>
      </w:r>
      <w:r w:rsidRPr="00EE47F2">
        <w:rPr>
          <w:rFonts w:ascii="PT Astra Serif" w:hAnsi="PT Astra Serif" w:cs="Times New Roman"/>
          <w:sz w:val="20"/>
          <w:szCs w:val="20"/>
        </w:rPr>
        <w:t xml:space="preserve">егистрации запроса и документов </w:t>
      </w:r>
      <w:r w:rsidRPr="00EE47F2">
        <w:rPr>
          <w:rFonts w:ascii="PT Astra Serif" w:hAnsi="PT Astra Serif"/>
          <w:sz w:val="20"/>
          <w:szCs w:val="20"/>
        </w:rPr>
        <w:t>и (или) информации</w:t>
      </w:r>
      <w:r w:rsidRPr="00EE47F2">
        <w:rPr>
          <w:rFonts w:ascii="PT Astra Serif" w:hAnsi="PT Astra Serif" w:cs="Times New Roman"/>
          <w:sz w:val="20"/>
          <w:szCs w:val="20"/>
        </w:rPr>
        <w:t xml:space="preserve">, необходимых для предоставления муниципальной услуги, в Администрации составляет </w:t>
      </w:r>
      <w:r w:rsidRPr="00EE47F2">
        <w:rPr>
          <w:rFonts w:ascii="PT Astra Serif" w:hAnsi="PT Astra Serif" w:cs="Times New Roman"/>
          <w:bCs/>
          <w:sz w:val="20"/>
          <w:szCs w:val="20"/>
        </w:rPr>
        <w:t>1 рабочий день</w:t>
      </w:r>
      <w:r w:rsidRPr="00EE47F2">
        <w:rPr>
          <w:rFonts w:ascii="PT Astra Serif" w:hAnsi="PT Astra Serif" w:cs="Times New Roman"/>
          <w:sz w:val="20"/>
          <w:szCs w:val="20"/>
        </w:rPr>
        <w:t>.</w:t>
      </w:r>
    </w:p>
    <w:p w:rsidR="00C40917" w:rsidRPr="00EE47F2" w:rsidRDefault="00C40917" w:rsidP="00C40917">
      <w:pPr>
        <w:pStyle w:val="18"/>
        <w:spacing w:after="0" w:line="240" w:lineRule="auto"/>
        <w:ind w:firstLine="709"/>
        <w:rPr>
          <w:rFonts w:ascii="PT Astra Serif" w:hAnsi="PT Astra Serif"/>
          <w:sz w:val="20"/>
          <w:szCs w:val="20"/>
          <w:u w:val="single"/>
        </w:rPr>
      </w:pPr>
      <w:r w:rsidRPr="00EE47F2">
        <w:rPr>
          <w:rFonts w:ascii="PT Astra Serif" w:hAnsi="PT Astra Serif"/>
          <w:sz w:val="20"/>
          <w:szCs w:val="20"/>
          <w:u w:val="single"/>
        </w:rPr>
        <w:t xml:space="preserve">3.3.4. </w:t>
      </w:r>
      <w:r w:rsidRPr="00EE47F2">
        <w:rPr>
          <w:rFonts w:ascii="PT Astra Serif" w:hAnsi="PT Astra Serif" w:cs="Times New Roman"/>
          <w:sz w:val="20"/>
          <w:szCs w:val="20"/>
          <w:u w:val="single"/>
        </w:rPr>
        <w:t>Межведомственное информационное взаимодействие.</w:t>
      </w:r>
    </w:p>
    <w:p w:rsidR="00C40917" w:rsidRPr="00EE47F2" w:rsidRDefault="00C40917" w:rsidP="00C40917">
      <w:pPr>
        <w:pStyle w:val="Standard"/>
        <w:ind w:firstLine="709"/>
        <w:rPr>
          <w:rFonts w:ascii="PT Astra Serif" w:hAnsi="PT Astra Serif" w:cs="PT Astra Serif"/>
          <w:strike/>
          <w:sz w:val="20"/>
          <w:szCs w:val="20"/>
        </w:rPr>
      </w:pPr>
      <w:r w:rsidRPr="00EE47F2">
        <w:rPr>
          <w:rFonts w:ascii="PT Astra Serif" w:eastAsia="NSimSun" w:hAnsi="PT Astra Serif" w:cs="PT Astra Serif"/>
          <w:sz w:val="20"/>
          <w:szCs w:val="20"/>
          <w:lang w:bidi="hi-IN"/>
        </w:rPr>
        <w:t xml:space="preserve">3.3.4.1. </w:t>
      </w:r>
      <w:r w:rsidRPr="00EE47F2">
        <w:rPr>
          <w:rFonts w:ascii="PT Astra Serif" w:hAnsi="PT Astra Serif" w:cs="PT Astra Serif"/>
          <w:sz w:val="20"/>
          <w:szCs w:val="20"/>
        </w:rPr>
        <w:t>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C40917" w:rsidRPr="00EE47F2" w:rsidRDefault="00C40917" w:rsidP="00C40917">
      <w:pPr>
        <w:pStyle w:val="Standard"/>
        <w:ind w:firstLine="709"/>
        <w:rPr>
          <w:rFonts w:ascii="PT Astra Serif" w:hAnsi="PT Astra Serif" w:cs="PT Astra Serif"/>
          <w:color w:val="000000"/>
          <w:sz w:val="20"/>
          <w:szCs w:val="20"/>
        </w:rPr>
      </w:pPr>
      <w:r w:rsidRPr="00EE47F2">
        <w:rPr>
          <w:rFonts w:ascii="PT Astra Serif" w:hAnsi="PT Astra Serif" w:cs="PT Astra Serif"/>
          <w:color w:val="000000"/>
          <w:sz w:val="20"/>
          <w:szCs w:val="20"/>
        </w:rPr>
        <w:t>Федеральная служба государственной регистрации, кадастра и картографии:</w:t>
      </w:r>
    </w:p>
    <w:p w:rsidR="00C40917" w:rsidRPr="00EE47F2" w:rsidRDefault="00C40917" w:rsidP="00C40917">
      <w:pPr>
        <w:pStyle w:val="Standard"/>
        <w:ind w:firstLine="737"/>
        <w:rPr>
          <w:rFonts w:ascii="PT Astra Serif" w:eastAsia="SimSun" w:hAnsi="PT Astra Serif" w:cs="Times New Roman"/>
          <w:sz w:val="20"/>
          <w:szCs w:val="20"/>
        </w:rPr>
      </w:pPr>
      <w:r w:rsidRPr="00EE47F2">
        <w:rPr>
          <w:rFonts w:ascii="PT Astra Serif" w:eastAsia="SimSun" w:hAnsi="PT Astra Serif" w:cs="Times New Roman"/>
          <w:sz w:val="20"/>
          <w:szCs w:val="20"/>
        </w:rPr>
        <w:t>выписка из ЕГРН об объекте недвижимого имущества, об основных характеристиках и зарегистрированных правах на объект недвижимости;</w:t>
      </w:r>
    </w:p>
    <w:p w:rsidR="00C40917" w:rsidRPr="00EE47F2" w:rsidRDefault="00C40917" w:rsidP="00C40917">
      <w:pPr>
        <w:pStyle w:val="18"/>
        <w:spacing w:after="0" w:line="240" w:lineRule="auto"/>
        <w:ind w:firstLine="709"/>
        <w:rPr>
          <w:rFonts w:ascii="PT Astra Serif" w:hAnsi="PT Astra Serif" w:cs="PT Astra Serif"/>
          <w:sz w:val="20"/>
          <w:szCs w:val="20"/>
        </w:rPr>
      </w:pPr>
      <w:r w:rsidRPr="00EE47F2">
        <w:rPr>
          <w:rFonts w:ascii="PT Astra Serif" w:hAnsi="PT Astra Serif" w:cs="PT Astra Serif"/>
          <w:sz w:val="20"/>
          <w:szCs w:val="20"/>
        </w:rPr>
        <w:lastRenderedPageBreak/>
        <w:t>3.3.4.2. 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C40917" w:rsidRPr="00EE47F2" w:rsidRDefault="00C40917" w:rsidP="00C40917">
      <w:pPr>
        <w:pStyle w:val="Standard"/>
        <w:ind w:firstLine="737"/>
        <w:rPr>
          <w:rFonts w:ascii="PT Astra Serif" w:hAnsi="PT Astra Serif"/>
          <w:i/>
          <w:sz w:val="20"/>
          <w:szCs w:val="20"/>
        </w:rPr>
      </w:pPr>
      <w:r w:rsidRPr="00EE47F2">
        <w:rPr>
          <w:rStyle w:val="afffb"/>
          <w:rFonts w:ascii="PT Astra Serif" w:hAnsi="PT Astra Serif"/>
          <w:i w:val="0"/>
          <w:sz w:val="20"/>
          <w:szCs w:val="20"/>
        </w:rPr>
        <w:t>Федеральная</w:t>
      </w:r>
      <w:r w:rsidRPr="00EE47F2">
        <w:rPr>
          <w:rFonts w:ascii="PT Astra Serif" w:hAnsi="PT Astra Serif"/>
          <w:i/>
          <w:sz w:val="20"/>
          <w:szCs w:val="20"/>
        </w:rPr>
        <w:t xml:space="preserve"> </w:t>
      </w:r>
      <w:r w:rsidRPr="00EE47F2">
        <w:rPr>
          <w:rStyle w:val="afffb"/>
          <w:rFonts w:ascii="PT Astra Serif" w:hAnsi="PT Astra Serif"/>
          <w:i w:val="0"/>
          <w:sz w:val="20"/>
          <w:szCs w:val="20"/>
        </w:rPr>
        <w:t>служба</w:t>
      </w:r>
      <w:r w:rsidRPr="00EE47F2">
        <w:rPr>
          <w:rFonts w:ascii="PT Astra Serif" w:hAnsi="PT Astra Serif"/>
          <w:i/>
          <w:sz w:val="20"/>
          <w:szCs w:val="20"/>
        </w:rPr>
        <w:t xml:space="preserve"> </w:t>
      </w:r>
      <w:r w:rsidRPr="00EE47F2">
        <w:rPr>
          <w:rFonts w:ascii="PT Astra Serif" w:hAnsi="PT Astra Serif"/>
          <w:sz w:val="20"/>
          <w:szCs w:val="20"/>
        </w:rPr>
        <w:t>по</w:t>
      </w:r>
      <w:r w:rsidRPr="00EE47F2">
        <w:rPr>
          <w:rFonts w:ascii="PT Astra Serif" w:hAnsi="PT Astra Serif"/>
          <w:i/>
          <w:sz w:val="20"/>
          <w:szCs w:val="20"/>
        </w:rPr>
        <w:t xml:space="preserve"> </w:t>
      </w:r>
      <w:r w:rsidRPr="00EE47F2">
        <w:rPr>
          <w:rStyle w:val="afffb"/>
          <w:rFonts w:ascii="PT Astra Serif" w:hAnsi="PT Astra Serif"/>
          <w:i w:val="0"/>
          <w:sz w:val="20"/>
          <w:szCs w:val="20"/>
        </w:rPr>
        <w:t>надзору</w:t>
      </w:r>
      <w:r w:rsidRPr="00EE47F2">
        <w:rPr>
          <w:rFonts w:ascii="PT Astra Serif" w:hAnsi="PT Astra Serif"/>
          <w:i/>
          <w:sz w:val="20"/>
          <w:szCs w:val="20"/>
        </w:rPr>
        <w:t xml:space="preserve"> </w:t>
      </w:r>
      <w:r w:rsidRPr="00EE47F2">
        <w:rPr>
          <w:rFonts w:ascii="PT Astra Serif" w:hAnsi="PT Astra Serif"/>
          <w:sz w:val="20"/>
          <w:szCs w:val="20"/>
        </w:rPr>
        <w:t>в сфере</w:t>
      </w:r>
      <w:r w:rsidRPr="00EE47F2">
        <w:rPr>
          <w:rFonts w:ascii="PT Astra Serif" w:hAnsi="PT Astra Serif"/>
          <w:i/>
          <w:sz w:val="20"/>
          <w:szCs w:val="20"/>
        </w:rPr>
        <w:t xml:space="preserve"> </w:t>
      </w:r>
      <w:r w:rsidRPr="00EE47F2">
        <w:rPr>
          <w:rStyle w:val="afffb"/>
          <w:rFonts w:ascii="PT Astra Serif" w:hAnsi="PT Astra Serif"/>
          <w:i w:val="0"/>
          <w:sz w:val="20"/>
          <w:szCs w:val="20"/>
        </w:rPr>
        <w:t>природопользования</w:t>
      </w:r>
      <w:r w:rsidRPr="00EE47F2">
        <w:rPr>
          <w:rFonts w:ascii="PT Astra Serif" w:hAnsi="PT Astra Serif"/>
          <w:i/>
          <w:sz w:val="20"/>
          <w:szCs w:val="20"/>
        </w:rPr>
        <w:t xml:space="preserve">, </w:t>
      </w:r>
      <w:r w:rsidRPr="00EE47F2">
        <w:rPr>
          <w:rFonts w:ascii="PT Astra Serif" w:hAnsi="PT Astra Serif"/>
          <w:sz w:val="20"/>
          <w:szCs w:val="20"/>
        </w:rPr>
        <w:t>Министерство экологии и природных ресурсов Тамбовской области (по компетенции):</w:t>
      </w:r>
    </w:p>
    <w:p w:rsidR="00C40917" w:rsidRPr="00EE47F2" w:rsidRDefault="00C40917" w:rsidP="00C40917">
      <w:pPr>
        <w:pStyle w:val="Standard"/>
        <w:ind w:firstLine="737"/>
        <w:rPr>
          <w:rFonts w:ascii="PT Astra Serif" w:hAnsi="PT Astra Serif"/>
          <w:sz w:val="20"/>
          <w:szCs w:val="20"/>
        </w:rPr>
      </w:pPr>
      <w:r w:rsidRPr="00EE47F2">
        <w:rPr>
          <w:rFonts w:ascii="PT Astra Serif" w:hAnsi="PT Astra Serif"/>
          <w:sz w:val="20"/>
          <w:szCs w:val="20"/>
        </w:rPr>
        <w:t>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C40917" w:rsidRPr="00EE47F2" w:rsidRDefault="00C40917" w:rsidP="00C40917">
      <w:pPr>
        <w:pStyle w:val="Standard"/>
        <w:ind w:firstLine="708"/>
        <w:rPr>
          <w:rFonts w:ascii="PT Astra Serif" w:eastAsia="NSimSun" w:hAnsi="PT Astra Serif"/>
          <w:sz w:val="20"/>
          <w:szCs w:val="20"/>
        </w:rPr>
      </w:pPr>
      <w:r w:rsidRPr="00EE47F2">
        <w:rPr>
          <w:rFonts w:ascii="PT Astra Serif" w:hAnsi="PT Astra Serif"/>
          <w:sz w:val="20"/>
          <w:szCs w:val="20"/>
        </w:rPr>
        <w:t xml:space="preserve">Орган государственной власти (государственный орган), </w:t>
      </w:r>
      <w:r w:rsidRPr="00EE47F2">
        <w:rPr>
          <w:rFonts w:ascii="PT Astra Serif" w:eastAsia="NSimSun" w:hAnsi="PT Astra Serif"/>
          <w:sz w:val="20"/>
          <w:szCs w:val="20"/>
        </w:rPr>
        <w:t>Государственная корпорация по атомной энергии «Росатом», Государственная корпорация по космической деятельности «Роскосмос»,  орган управления государственным внебюджетным фондом или орган  местного самоуправления, с которым заключено соглашения о передаче в случаях, установленных бюджетным законодательством Российской Федерации, полномочий государственного (муниципального) заказчика, заключенного при осуществлении бюджетных инвестиций:</w:t>
      </w:r>
    </w:p>
    <w:p w:rsidR="00C40917" w:rsidRPr="00EE47F2" w:rsidRDefault="00C40917" w:rsidP="00C40917">
      <w:pPr>
        <w:pStyle w:val="Standard"/>
        <w:ind w:firstLine="737"/>
        <w:rPr>
          <w:rFonts w:ascii="PT Astra Serif" w:eastAsia="NSimSun" w:hAnsi="PT Astra Serif"/>
          <w:sz w:val="20"/>
          <w:szCs w:val="20"/>
        </w:rPr>
      </w:pPr>
      <w:r w:rsidRPr="00EE47F2">
        <w:rPr>
          <w:rFonts w:ascii="PT Astra Serif" w:eastAsia="NSimSun" w:hAnsi="PT Astra Serif"/>
          <w:sz w:val="20"/>
          <w:szCs w:val="20"/>
        </w:rPr>
        <w:t>соглашение о передаче полномочий государственного (муниципального) заказчика, заключенного при осуществлении бюджетных инвестиций;</w:t>
      </w:r>
    </w:p>
    <w:p w:rsidR="00C40917" w:rsidRPr="00EE47F2" w:rsidRDefault="00C40917" w:rsidP="00C40917">
      <w:pPr>
        <w:pStyle w:val="Standard"/>
        <w:ind w:firstLine="737"/>
        <w:rPr>
          <w:rFonts w:ascii="PT Astra Serif" w:eastAsia="NSimSun" w:hAnsi="PT Astra Serif"/>
          <w:sz w:val="20"/>
          <w:szCs w:val="20"/>
        </w:rPr>
      </w:pPr>
      <w:r w:rsidRPr="00EE47F2">
        <w:rPr>
          <w:rFonts w:ascii="PT Astra Serif" w:eastAsia="NSimSun" w:hAnsi="PT Astra Serif"/>
          <w:sz w:val="20"/>
          <w:szCs w:val="20"/>
        </w:rPr>
        <w:t>правоустанавливающие документы на земельный участок правообладателя, с которым заключено соглашение;</w:t>
      </w:r>
    </w:p>
    <w:p w:rsidR="00C40917" w:rsidRPr="00EE47F2" w:rsidRDefault="00C40917" w:rsidP="00C40917">
      <w:pPr>
        <w:pStyle w:val="18"/>
        <w:suppressAutoHyphens w:val="0"/>
        <w:spacing w:after="0" w:line="240" w:lineRule="auto"/>
        <w:ind w:firstLine="708"/>
        <w:rPr>
          <w:rFonts w:ascii="PT Astra Serif" w:hAnsi="PT Astra Serif" w:cs="Times New Roman"/>
          <w:sz w:val="20"/>
          <w:szCs w:val="20"/>
          <w:lang w:eastAsia="ru-RU"/>
        </w:rPr>
      </w:pPr>
      <w:r w:rsidRPr="00EE47F2">
        <w:rPr>
          <w:rFonts w:ascii="PT Astra Serif" w:hAnsi="PT Astra Serif" w:cs="Times New Roman"/>
          <w:sz w:val="20"/>
          <w:szCs w:val="20"/>
          <w:lang w:eastAsia="ru-RU"/>
        </w:rPr>
        <w:t>Органы,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C40917" w:rsidRPr="00EE47F2" w:rsidRDefault="00C40917" w:rsidP="00C40917">
      <w:pPr>
        <w:pStyle w:val="18"/>
        <w:suppressAutoHyphens w:val="0"/>
        <w:spacing w:after="0" w:line="240" w:lineRule="auto"/>
        <w:ind w:firstLine="708"/>
        <w:rPr>
          <w:rFonts w:ascii="PT Astra Serif" w:hAnsi="PT Astra Serif" w:cs="Times New Roman"/>
          <w:sz w:val="20"/>
          <w:szCs w:val="20"/>
          <w:lang w:eastAsia="ru-RU"/>
        </w:rPr>
      </w:pPr>
      <w:r w:rsidRPr="00EE47F2">
        <w:rPr>
          <w:rFonts w:ascii="PT Astra Serif" w:hAnsi="PT Astra Serif" w:cs="Times New Roman"/>
          <w:sz w:val="20"/>
          <w:szCs w:val="20"/>
          <w:lang w:eastAsia="ru-RU"/>
        </w:rPr>
        <w:t>копия решения об установлении или изменении зоны с особыми условиями использования территории -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C40917" w:rsidRPr="00EE47F2" w:rsidRDefault="00C40917" w:rsidP="00C40917">
      <w:pPr>
        <w:pStyle w:val="18"/>
        <w:suppressAutoHyphens w:val="0"/>
        <w:spacing w:after="0" w:line="240" w:lineRule="auto"/>
        <w:ind w:firstLine="708"/>
        <w:rPr>
          <w:rFonts w:ascii="PT Astra Serif" w:hAnsi="PT Astra Serif" w:cs="Times New Roman"/>
          <w:sz w:val="20"/>
          <w:szCs w:val="20"/>
          <w:lang w:eastAsia="ru-RU"/>
        </w:rPr>
      </w:pPr>
      <w:r w:rsidRPr="00EE47F2">
        <w:rPr>
          <w:rFonts w:ascii="PT Astra Serif" w:hAnsi="PT Astra Serif" w:cs="Times New Roman"/>
          <w:sz w:val="20"/>
          <w:szCs w:val="20"/>
          <w:lang w:eastAsia="ru-RU"/>
        </w:rPr>
        <w:t>Срок направления информационного запроса составляет 1 рабочий день со дня регистрации запроса заявителя о предоставлении муниципальной услуги.</w:t>
      </w:r>
    </w:p>
    <w:p w:rsidR="00C40917" w:rsidRPr="00EE47F2" w:rsidRDefault="00C40917" w:rsidP="00C40917">
      <w:pPr>
        <w:pStyle w:val="18"/>
        <w:spacing w:after="0" w:line="240" w:lineRule="auto"/>
        <w:ind w:firstLine="709"/>
        <w:rPr>
          <w:rFonts w:ascii="PT Astra Serif" w:hAnsi="PT Astra Serif" w:cs="PT Astra Serif"/>
          <w:sz w:val="20"/>
          <w:szCs w:val="20"/>
        </w:rPr>
      </w:pPr>
      <w:r w:rsidRPr="00EE47F2">
        <w:rPr>
          <w:rFonts w:ascii="PT Astra Serif" w:hAnsi="PT Astra Serif" w:cs="PT Astra Serif"/>
          <w:sz w:val="20"/>
          <w:szCs w:val="20"/>
        </w:rPr>
        <w:t xml:space="preserve">Срок, в течение которого результат запроса  должен поступить в орган, предоставляющий муниципальную услугу, не может превышать 3 рабочих дней со дня поступления </w:t>
      </w:r>
      <w:r w:rsidRPr="00EE47F2">
        <w:rPr>
          <w:rFonts w:ascii="PT Astra Serif" w:hAnsi="PT Astra Serif" w:cs="PT Astra Serif"/>
          <w:sz w:val="20"/>
          <w:szCs w:val="20"/>
        </w:rPr>
        <w:lastRenderedPageBreak/>
        <w:t>межведомственного запроса в орган, предоставляющий документ и информацию.</w:t>
      </w:r>
    </w:p>
    <w:p w:rsidR="00C40917" w:rsidRPr="00EE47F2" w:rsidRDefault="00C40917" w:rsidP="00C40917">
      <w:pPr>
        <w:pStyle w:val="18"/>
        <w:spacing w:after="0" w:line="240" w:lineRule="auto"/>
        <w:ind w:firstLine="709"/>
        <w:rPr>
          <w:rFonts w:ascii="PT Astra Serif" w:hAnsi="PT Astra Serif" w:cs="Times New Roman"/>
          <w:sz w:val="20"/>
          <w:szCs w:val="20"/>
          <w:lang w:eastAsia="ru-RU"/>
        </w:rPr>
      </w:pPr>
      <w:r w:rsidRPr="00EE47F2">
        <w:rPr>
          <w:rFonts w:ascii="PT Astra Serif" w:hAnsi="PT Astra Serif" w:cs="PT Astra Serif"/>
          <w:sz w:val="20"/>
          <w:szCs w:val="20"/>
        </w:rPr>
        <w:t>3.3.4.3. 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C40917" w:rsidRPr="00EE47F2" w:rsidRDefault="00C40917" w:rsidP="00C40917">
      <w:pPr>
        <w:pStyle w:val="Standard"/>
        <w:ind w:firstLine="709"/>
        <w:rPr>
          <w:rFonts w:ascii="PT Astra Serif" w:eastAsia="NSimSun" w:hAnsi="PT Astra Serif"/>
          <w:sz w:val="20"/>
          <w:szCs w:val="20"/>
        </w:rPr>
      </w:pPr>
      <w:r w:rsidRPr="00EE47F2">
        <w:rPr>
          <w:rFonts w:ascii="PT Astra Serif" w:eastAsia="NSimSun" w:hAnsi="PT Astra Serif"/>
          <w:sz w:val="20"/>
          <w:szCs w:val="20"/>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C40917" w:rsidRPr="00EE47F2" w:rsidRDefault="00C40917" w:rsidP="00C40917">
      <w:pPr>
        <w:pStyle w:val="18"/>
        <w:suppressAutoHyphens w:val="0"/>
        <w:spacing w:after="0" w:line="240" w:lineRule="auto"/>
        <w:ind w:firstLine="709"/>
        <w:rPr>
          <w:rFonts w:ascii="PT Astra Serif" w:hAnsi="PT Astra Serif"/>
          <w:sz w:val="20"/>
          <w:szCs w:val="20"/>
        </w:rPr>
      </w:pPr>
      <w:r w:rsidRPr="00EE47F2">
        <w:rPr>
          <w:rFonts w:ascii="PT Astra Serif" w:hAnsi="PT Astra Serif" w:cs="Times New Roman"/>
          <w:sz w:val="20"/>
          <w:szCs w:val="20"/>
          <w:lang w:eastAsia="ru-RU"/>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C40917" w:rsidRPr="00EE47F2" w:rsidRDefault="00C40917" w:rsidP="00C40917">
      <w:pPr>
        <w:pStyle w:val="18"/>
        <w:suppressAutoHyphens w:val="0"/>
        <w:spacing w:after="0" w:line="240" w:lineRule="auto"/>
        <w:rPr>
          <w:rFonts w:ascii="PT Astra Serif" w:hAnsi="PT Astra Serif" w:cs="Times New Roman"/>
          <w:sz w:val="20"/>
          <w:szCs w:val="20"/>
          <w:lang w:eastAsia="ru-RU"/>
        </w:rPr>
      </w:pPr>
      <w:r w:rsidRPr="00EE47F2">
        <w:rPr>
          <w:rFonts w:ascii="PT Astra Serif" w:hAnsi="PT Astra Serif" w:cs="Times New Roman"/>
          <w:sz w:val="20"/>
          <w:szCs w:val="20"/>
          <w:lang w:eastAsia="ru-RU"/>
        </w:rPr>
        <w:tab/>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p>
    <w:p w:rsidR="00C40917" w:rsidRPr="00EE47F2" w:rsidRDefault="00C40917" w:rsidP="00C40917">
      <w:pPr>
        <w:pStyle w:val="18"/>
        <w:suppressAutoHyphens w:val="0"/>
        <w:spacing w:after="0" w:line="240" w:lineRule="auto"/>
        <w:ind w:firstLine="709"/>
        <w:rPr>
          <w:rFonts w:ascii="PT Astra Serif" w:hAnsi="PT Astra Serif" w:cs="Times New Roman"/>
          <w:sz w:val="20"/>
          <w:szCs w:val="20"/>
          <w:lang w:eastAsia="ru-RU"/>
        </w:rPr>
      </w:pPr>
      <w:r w:rsidRPr="00EE47F2">
        <w:rPr>
          <w:rFonts w:ascii="PT Astra Serif" w:hAnsi="PT Astra Serif" w:cs="Times New Roman"/>
          <w:sz w:val="20"/>
          <w:szCs w:val="20"/>
          <w:lang w:eastAsia="ru-RU"/>
        </w:rPr>
        <w:t>копия договора о комплексном развитии территории -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(не требуется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w:t>
      </w:r>
    </w:p>
    <w:p w:rsidR="00C40917" w:rsidRPr="00EE47F2" w:rsidRDefault="00C40917" w:rsidP="00C40917">
      <w:pPr>
        <w:pStyle w:val="18"/>
        <w:suppressAutoHyphens w:val="0"/>
        <w:spacing w:after="0" w:line="240" w:lineRule="auto"/>
        <w:ind w:firstLine="709"/>
        <w:rPr>
          <w:rFonts w:ascii="PT Astra Serif" w:hAnsi="PT Astra Serif" w:cs="Times New Roman"/>
          <w:sz w:val="20"/>
          <w:szCs w:val="20"/>
          <w:lang w:eastAsia="ru-RU"/>
        </w:rPr>
      </w:pPr>
      <w:r w:rsidRPr="00EE47F2">
        <w:rPr>
          <w:rFonts w:ascii="PT Astra Serif" w:hAnsi="PT Astra Serif" w:cs="Times New Roman"/>
          <w:sz w:val="20"/>
          <w:szCs w:val="20"/>
          <w:lang w:eastAsia="ru-RU"/>
        </w:rPr>
        <w:t>копия решения о комплексном развитии территории -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 реализация решения о комплексном развитии территории осуществляется без заключения договора (не требуется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w:t>
      </w:r>
    </w:p>
    <w:p w:rsidR="00C40917" w:rsidRPr="00EE47F2" w:rsidRDefault="00C40917" w:rsidP="00C40917">
      <w:pPr>
        <w:pStyle w:val="18"/>
        <w:suppressAutoHyphens w:val="0"/>
        <w:spacing w:after="0" w:line="240" w:lineRule="auto"/>
        <w:ind w:firstLine="709"/>
        <w:rPr>
          <w:rFonts w:ascii="PT Astra Serif" w:hAnsi="PT Astra Serif" w:cs="Times New Roman"/>
          <w:sz w:val="20"/>
          <w:szCs w:val="20"/>
          <w:u w:val="single"/>
          <w:lang w:eastAsia="ru-RU"/>
        </w:rPr>
      </w:pPr>
      <w:r w:rsidRPr="00EE47F2">
        <w:rPr>
          <w:rFonts w:ascii="PT Astra Serif" w:hAnsi="PT Astra Serif"/>
          <w:sz w:val="20"/>
          <w:szCs w:val="20"/>
        </w:rPr>
        <w:t>схема расположения земельного участка или земельных участков на кадастровом плане территории.</w:t>
      </w:r>
    </w:p>
    <w:p w:rsidR="00C40917" w:rsidRPr="00EE47F2" w:rsidRDefault="00C40917" w:rsidP="00C40917">
      <w:pPr>
        <w:pStyle w:val="18"/>
        <w:suppressAutoHyphens w:val="0"/>
        <w:spacing w:after="0" w:line="240" w:lineRule="auto"/>
        <w:ind w:firstLine="709"/>
        <w:rPr>
          <w:rFonts w:ascii="PT Astra Serif" w:hAnsi="PT Astra Serif"/>
          <w:sz w:val="20"/>
          <w:szCs w:val="20"/>
          <w:lang w:eastAsia="ru-RU"/>
        </w:rPr>
      </w:pPr>
      <w:r w:rsidRPr="00EE47F2">
        <w:rPr>
          <w:rFonts w:ascii="PT Astra Serif" w:hAnsi="PT Astra Serif" w:cs="Times New Roman"/>
          <w:sz w:val="20"/>
          <w:szCs w:val="20"/>
          <w:u w:val="single"/>
          <w:lang w:eastAsia="ru-RU"/>
        </w:rPr>
        <w:t xml:space="preserve">3.3.5. </w:t>
      </w:r>
      <w:r w:rsidRPr="00EE47F2">
        <w:rPr>
          <w:rFonts w:ascii="PT Astra Serif" w:hAnsi="PT Astra Serif"/>
          <w:sz w:val="20"/>
          <w:szCs w:val="20"/>
          <w:u w:val="single"/>
          <w:lang w:eastAsia="ru-RU"/>
        </w:rPr>
        <w:t xml:space="preserve">Принятие решения о предоставлении </w:t>
      </w:r>
      <w:r w:rsidRPr="00EE47F2">
        <w:rPr>
          <w:rFonts w:ascii="PT Astra Serif" w:hAnsi="PT Astra Serif" w:cs="Times New Roman"/>
          <w:sz w:val="20"/>
          <w:szCs w:val="20"/>
          <w:u w:val="single"/>
        </w:rPr>
        <w:t xml:space="preserve">(об отказе в предоставлении) </w:t>
      </w:r>
      <w:r w:rsidRPr="00EE47F2">
        <w:rPr>
          <w:rFonts w:ascii="PT Astra Serif" w:hAnsi="PT Astra Serif"/>
          <w:sz w:val="20"/>
          <w:szCs w:val="20"/>
          <w:u w:val="single"/>
          <w:lang w:eastAsia="ru-RU"/>
        </w:rPr>
        <w:t>муниципальной услуги</w:t>
      </w:r>
      <w:r w:rsidRPr="00EE47F2">
        <w:rPr>
          <w:rFonts w:ascii="PT Astra Serif" w:hAnsi="PT Astra Serif"/>
          <w:sz w:val="20"/>
          <w:szCs w:val="20"/>
          <w:lang w:eastAsia="ru-RU"/>
        </w:rPr>
        <w:t>.</w:t>
      </w:r>
    </w:p>
    <w:p w:rsidR="00C40917" w:rsidRPr="00EE47F2" w:rsidRDefault="00C40917" w:rsidP="00C40917">
      <w:pPr>
        <w:pStyle w:val="18"/>
        <w:suppressAutoHyphens w:val="0"/>
        <w:spacing w:after="0" w:line="240" w:lineRule="auto"/>
        <w:ind w:firstLine="709"/>
        <w:rPr>
          <w:rFonts w:ascii="PT Astra Serif" w:hAnsi="PT Astra Serif"/>
          <w:sz w:val="20"/>
          <w:szCs w:val="20"/>
          <w:u w:val="single"/>
          <w:lang w:eastAsia="ru-RU"/>
        </w:rPr>
      </w:pPr>
      <w:r w:rsidRPr="00EE47F2">
        <w:rPr>
          <w:rFonts w:ascii="PT Astra Serif" w:hAnsi="PT Astra Serif"/>
          <w:sz w:val="20"/>
          <w:szCs w:val="20"/>
          <w:u w:val="single"/>
          <w:lang w:eastAsia="ru-RU"/>
        </w:rPr>
        <w:t xml:space="preserve">Основания для отказа в предоставлении </w:t>
      </w:r>
      <w:r w:rsidRPr="00EE47F2">
        <w:rPr>
          <w:rFonts w:ascii="PT Astra Serif" w:hAnsi="PT Astra Serif"/>
          <w:sz w:val="20"/>
          <w:szCs w:val="20"/>
          <w:u w:val="single"/>
          <w:lang w:eastAsia="ru-RU"/>
        </w:rPr>
        <w:lastRenderedPageBreak/>
        <w:t>муниципальной услуги:</w:t>
      </w:r>
    </w:p>
    <w:p w:rsidR="00C40917" w:rsidRPr="00EE47F2" w:rsidRDefault="00C40917" w:rsidP="00C40917">
      <w:pPr>
        <w:pStyle w:val="18"/>
        <w:suppressAutoHyphens w:val="0"/>
        <w:spacing w:after="0" w:line="240" w:lineRule="auto"/>
        <w:ind w:firstLine="709"/>
        <w:rPr>
          <w:rFonts w:ascii="PT Astra Serif" w:hAnsi="PT Astra Serif"/>
          <w:sz w:val="20"/>
          <w:szCs w:val="20"/>
          <w:lang w:eastAsia="ru-RU"/>
        </w:rPr>
      </w:pPr>
      <w:r w:rsidRPr="00EE47F2">
        <w:rPr>
          <w:rFonts w:ascii="PT Astra Serif" w:hAnsi="PT Astra Serif"/>
          <w:sz w:val="20"/>
          <w:szCs w:val="20"/>
          <w:lang w:eastAsia="ru-RU"/>
        </w:rPr>
        <w:t>1) отсутствие документов, предусмотренных частью 7 статьи 51 Градостроительного кодекса Российской Федерации;</w:t>
      </w:r>
    </w:p>
    <w:p w:rsidR="00C40917" w:rsidRPr="00EE47F2" w:rsidRDefault="00C40917" w:rsidP="00C40917">
      <w:pPr>
        <w:pStyle w:val="18"/>
        <w:suppressAutoHyphens w:val="0"/>
        <w:spacing w:after="0" w:line="240" w:lineRule="auto"/>
        <w:rPr>
          <w:rFonts w:ascii="PT Astra Serif" w:hAnsi="PT Astra Serif"/>
          <w:i/>
          <w:sz w:val="20"/>
          <w:szCs w:val="20"/>
        </w:rPr>
      </w:pPr>
      <w:bookmarkStart w:id="26" w:name="sub_10402"/>
      <w:bookmarkEnd w:id="26"/>
      <w:r w:rsidRPr="00EE47F2">
        <w:rPr>
          <w:rFonts w:ascii="PT Astra Serif" w:hAnsi="PT Astra Serif" w:cs="Times New Roman"/>
          <w:sz w:val="20"/>
          <w:szCs w:val="20"/>
          <w:lang w:eastAsia="ru-RU"/>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Pr="00EE47F2">
        <w:rPr>
          <w:rFonts w:ascii="PT Astra Serif" w:hAnsi="PT Astra Serif"/>
          <w:sz w:val="20"/>
          <w:szCs w:val="20"/>
        </w:rPr>
        <w:t xml:space="preserve">; </w:t>
      </w:r>
    </w:p>
    <w:p w:rsidR="00C40917" w:rsidRPr="00EE47F2" w:rsidRDefault="00C40917" w:rsidP="00C40917">
      <w:pPr>
        <w:pStyle w:val="18"/>
        <w:suppressAutoHyphens w:val="0"/>
        <w:spacing w:after="0" w:line="240" w:lineRule="auto"/>
        <w:rPr>
          <w:rFonts w:ascii="PT Astra Serif" w:hAnsi="PT Astra Serif" w:cs="Times New Roman"/>
          <w:sz w:val="20"/>
          <w:szCs w:val="20"/>
          <w:lang w:eastAsia="ru-RU"/>
        </w:rPr>
      </w:pPr>
      <w:r w:rsidRPr="00EE47F2">
        <w:rPr>
          <w:rFonts w:ascii="PT Astra Serif" w:hAnsi="PT Astra Serif" w:cs="Times New Roman"/>
          <w:sz w:val="20"/>
          <w:szCs w:val="20"/>
          <w:lang w:eastAsia="ru-RU"/>
        </w:rPr>
        <w:t>3)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C40917" w:rsidRPr="00EE47F2" w:rsidRDefault="00C40917" w:rsidP="00C40917">
      <w:pPr>
        <w:pStyle w:val="18"/>
        <w:suppressAutoHyphens w:val="0"/>
        <w:spacing w:after="0" w:line="240" w:lineRule="auto"/>
        <w:rPr>
          <w:rFonts w:ascii="PT Astra Serif" w:hAnsi="PT Astra Serif" w:cs="Times New Roman"/>
          <w:sz w:val="20"/>
          <w:szCs w:val="20"/>
          <w:lang w:eastAsia="ru-RU"/>
        </w:rPr>
      </w:pPr>
      <w:bookmarkStart w:id="27" w:name="sub_104021"/>
      <w:bookmarkStart w:id="28" w:name="sub_10404"/>
      <w:bookmarkEnd w:id="27"/>
      <w:r w:rsidRPr="00EE47F2">
        <w:rPr>
          <w:rFonts w:ascii="PT Astra Serif" w:hAnsi="PT Astra Serif" w:cs="Times New Roman"/>
          <w:sz w:val="20"/>
          <w:szCs w:val="20"/>
          <w:lang w:eastAsia="ru-RU"/>
        </w:rPr>
        <w:t>4)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Российской Федерации</w:t>
      </w:r>
      <w:bookmarkEnd w:id="28"/>
      <w:r w:rsidRPr="00EE47F2">
        <w:rPr>
          <w:rFonts w:ascii="PT Astra Serif" w:hAnsi="PT Astra Serif" w:cs="Times New Roman"/>
          <w:sz w:val="20"/>
          <w:szCs w:val="20"/>
          <w:lang w:eastAsia="ru-RU"/>
        </w:rPr>
        <w:t>;</w:t>
      </w:r>
    </w:p>
    <w:p w:rsidR="00C40917" w:rsidRPr="00EE47F2" w:rsidRDefault="00C40917" w:rsidP="00C40917">
      <w:pPr>
        <w:pStyle w:val="Standard"/>
        <w:ind w:firstLine="709"/>
        <w:rPr>
          <w:rFonts w:ascii="PT Astra Serif" w:hAnsi="PT Astra Serif" w:cs="Times New Roman"/>
          <w:color w:val="00000A"/>
          <w:kern w:val="0"/>
          <w:sz w:val="20"/>
          <w:szCs w:val="20"/>
        </w:rPr>
      </w:pPr>
      <w:r w:rsidRPr="00EE47F2">
        <w:rPr>
          <w:rFonts w:ascii="PT Astra Serif" w:hAnsi="PT Astra Serif" w:cs="Times New Roman"/>
          <w:color w:val="00000A"/>
          <w:kern w:val="0"/>
          <w:sz w:val="20"/>
          <w:szCs w:val="20"/>
        </w:rPr>
        <w:t>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C40917" w:rsidRPr="00EE47F2" w:rsidRDefault="00C40917" w:rsidP="00C40917">
      <w:pPr>
        <w:pStyle w:val="Standard"/>
        <w:ind w:firstLine="709"/>
        <w:rPr>
          <w:rFonts w:ascii="PT Astra Serif" w:hAnsi="PT Astra Serif" w:cs="Times New Roman"/>
          <w:color w:val="00000A"/>
          <w:kern w:val="0"/>
          <w:sz w:val="20"/>
          <w:szCs w:val="20"/>
        </w:rPr>
      </w:pPr>
      <w:r w:rsidRPr="00EE47F2">
        <w:rPr>
          <w:rFonts w:ascii="PT Astra Serif" w:hAnsi="PT Astra Serif" w:cs="Times New Roman"/>
          <w:color w:val="00000A"/>
          <w:kern w:val="0"/>
          <w:sz w:val="20"/>
          <w:szCs w:val="20"/>
        </w:rPr>
        <w:t>несоответствие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 (при наличии приаэродромной территории).</w:t>
      </w:r>
    </w:p>
    <w:p w:rsidR="00C40917" w:rsidRPr="00EE47F2" w:rsidRDefault="00C40917" w:rsidP="00C40917">
      <w:pPr>
        <w:pStyle w:val="Standard"/>
        <w:ind w:firstLine="709"/>
        <w:rPr>
          <w:rFonts w:ascii="PT Astra Serif" w:hAnsi="PT Astra Serif" w:cs="Times New Roman"/>
          <w:color w:val="00000A"/>
          <w:kern w:val="0"/>
          <w:sz w:val="20"/>
          <w:szCs w:val="20"/>
        </w:rPr>
      </w:pPr>
      <w:r w:rsidRPr="00EE47F2">
        <w:rPr>
          <w:rFonts w:ascii="PT Astra Serif" w:hAnsi="PT Astra Serif" w:cs="Times New Roman"/>
          <w:color w:val="00000A"/>
          <w:kern w:val="0"/>
          <w:sz w:val="20"/>
          <w:szCs w:val="20"/>
        </w:rPr>
        <w:t xml:space="preserve">Срок принятия решения о предоставлении (об отказе в предоставлении) муниципальной услуги </w:t>
      </w:r>
      <w:r w:rsidRPr="00EE47F2">
        <w:rPr>
          <w:rFonts w:ascii="PT Astra Serif" w:hAnsi="PT Astra Serif" w:cs="Times New Roman"/>
          <w:kern w:val="0"/>
          <w:sz w:val="20"/>
          <w:szCs w:val="20"/>
        </w:rPr>
        <w:t xml:space="preserve">составляет 1 рабочий день </w:t>
      </w:r>
      <w:r w:rsidRPr="00EE47F2">
        <w:rPr>
          <w:rFonts w:ascii="PT Astra Serif" w:hAnsi="PT Astra Serif" w:cs="PT Astra Serif"/>
          <w:sz w:val="20"/>
          <w:szCs w:val="20"/>
        </w:rPr>
        <w:t xml:space="preserve">с даты получения </w:t>
      </w:r>
      <w:r w:rsidRPr="00EE47F2">
        <w:rPr>
          <w:rFonts w:ascii="PT Astra Serif" w:hAnsi="PT Astra Serif" w:cs="PT Astra Serif"/>
          <w:sz w:val="20"/>
          <w:szCs w:val="20"/>
        </w:rPr>
        <w:lastRenderedPageBreak/>
        <w:t>Администрацией всех сведений, необходимых для принятия решения</w:t>
      </w:r>
      <w:r w:rsidRPr="00EE47F2">
        <w:rPr>
          <w:rFonts w:ascii="PT Astra Serif" w:hAnsi="PT Astra Serif" w:cs="Times New Roman"/>
          <w:color w:val="00000A"/>
          <w:kern w:val="0"/>
          <w:sz w:val="20"/>
          <w:szCs w:val="20"/>
        </w:rPr>
        <w:t>.</w:t>
      </w:r>
      <w:bookmarkStart w:id="29" w:name="_Hlk109124797"/>
      <w:bookmarkEnd w:id="29"/>
    </w:p>
    <w:p w:rsidR="00C40917" w:rsidRPr="00EE47F2" w:rsidRDefault="00C40917" w:rsidP="00C40917">
      <w:pPr>
        <w:pStyle w:val="18"/>
        <w:spacing w:after="0" w:line="240" w:lineRule="auto"/>
        <w:ind w:firstLine="709"/>
        <w:rPr>
          <w:rFonts w:ascii="PT Astra Serif" w:hAnsi="PT Astra Serif" w:cs="Times New Roman"/>
          <w:sz w:val="20"/>
          <w:szCs w:val="20"/>
          <w:u w:val="single"/>
        </w:rPr>
      </w:pPr>
      <w:r w:rsidRPr="00EE47F2">
        <w:rPr>
          <w:rFonts w:ascii="PT Astra Serif" w:hAnsi="PT Astra Serif" w:cs="Times New Roman"/>
          <w:sz w:val="20"/>
          <w:szCs w:val="20"/>
          <w:u w:val="single"/>
        </w:rPr>
        <w:t>3.3.6. Предоставление результата муниципальной услуги.</w:t>
      </w:r>
    </w:p>
    <w:p w:rsidR="00C40917" w:rsidRPr="00EE47F2" w:rsidRDefault="00C40917" w:rsidP="00C40917">
      <w:pPr>
        <w:pStyle w:val="18"/>
        <w:spacing w:after="0" w:line="240" w:lineRule="auto"/>
        <w:ind w:firstLine="709"/>
        <w:rPr>
          <w:rFonts w:ascii="PT Astra Serif" w:hAnsi="PT Astra Serif"/>
          <w:sz w:val="20"/>
          <w:szCs w:val="20"/>
        </w:rPr>
      </w:pPr>
      <w:r w:rsidRPr="00EE47F2">
        <w:rPr>
          <w:rFonts w:ascii="PT Astra Serif" w:eastAsia="SimSun, 宋体" w:hAnsi="PT Astra Serif" w:cs="Times New Roman"/>
          <w:sz w:val="20"/>
          <w:szCs w:val="20"/>
        </w:rPr>
        <w:t xml:space="preserve">Предоставление результата муниципальной услуги осуществляется </w:t>
      </w:r>
      <w:r w:rsidRPr="00EE47F2">
        <w:rPr>
          <w:rFonts w:ascii="PT Astra Serif" w:eastAsia="SimSun, 宋体" w:hAnsi="PT Astra Serif" w:cs="PT Astra Serif"/>
          <w:color w:val="000000"/>
          <w:sz w:val="20"/>
          <w:szCs w:val="20"/>
          <w:lang w:eastAsia="ru-RU"/>
        </w:rPr>
        <w:t>способом, определенным заявителем в заявлении</w:t>
      </w:r>
      <w:r w:rsidRPr="00EE47F2">
        <w:rPr>
          <w:rFonts w:ascii="PT Astra Serif" w:eastAsia="Calibri" w:hAnsi="PT Astra Serif" w:cs="PT Astra Serif"/>
          <w:color w:val="000000"/>
          <w:sz w:val="20"/>
          <w:szCs w:val="20"/>
          <w:lang w:eastAsia="en-US"/>
        </w:rPr>
        <w:t>:</w:t>
      </w:r>
    </w:p>
    <w:p w:rsidR="00C40917" w:rsidRPr="00EE47F2" w:rsidRDefault="00C40917" w:rsidP="00C40917">
      <w:pPr>
        <w:pStyle w:val="18"/>
        <w:spacing w:after="0" w:line="240" w:lineRule="auto"/>
        <w:ind w:firstLine="709"/>
        <w:rPr>
          <w:rFonts w:ascii="PT Astra Serif" w:hAnsi="PT Astra Serif"/>
          <w:sz w:val="20"/>
          <w:szCs w:val="20"/>
        </w:rPr>
      </w:pPr>
      <w:r w:rsidRPr="00EE47F2">
        <w:rPr>
          <w:rFonts w:ascii="PT Astra Serif" w:eastAsia="Calibri" w:hAnsi="PT Astra Serif" w:cs="PT Astra Serif"/>
          <w:color w:val="000000"/>
          <w:sz w:val="20"/>
          <w:szCs w:val="20"/>
          <w:lang w:eastAsia="en-US"/>
        </w:rPr>
        <w:t>путем направления на почтовый адрес;</w:t>
      </w:r>
    </w:p>
    <w:p w:rsidR="00C40917" w:rsidRPr="00EE47F2" w:rsidRDefault="00C40917" w:rsidP="00C40917">
      <w:pPr>
        <w:pStyle w:val="18"/>
        <w:spacing w:after="0" w:line="240" w:lineRule="auto"/>
        <w:ind w:firstLine="709"/>
        <w:rPr>
          <w:rFonts w:ascii="PT Astra Serif" w:hAnsi="PT Astra Serif"/>
          <w:sz w:val="20"/>
          <w:szCs w:val="20"/>
        </w:rPr>
      </w:pPr>
      <w:r w:rsidRPr="00EE47F2">
        <w:rPr>
          <w:rFonts w:ascii="PT Astra Serif" w:hAnsi="PT Astra Serif" w:cs="PT Astra Serif"/>
          <w:bCs/>
          <w:color w:val="000000"/>
          <w:sz w:val="20"/>
          <w:szCs w:val="20"/>
        </w:rPr>
        <w:t>путем выдачи в Администрации или МФЦ;</w:t>
      </w:r>
    </w:p>
    <w:p w:rsidR="00C40917" w:rsidRPr="00EE47F2" w:rsidRDefault="00C40917" w:rsidP="00C40917">
      <w:pPr>
        <w:pStyle w:val="18"/>
        <w:spacing w:after="0" w:line="240" w:lineRule="auto"/>
        <w:ind w:firstLine="709"/>
        <w:rPr>
          <w:rFonts w:ascii="PT Astra Serif" w:eastAsia="Calibri" w:hAnsi="PT Astra Serif" w:cs="Times New Roman"/>
          <w:color w:val="000000"/>
          <w:sz w:val="20"/>
          <w:szCs w:val="20"/>
          <w:lang w:eastAsia="en-US"/>
        </w:rPr>
      </w:pPr>
      <w:r w:rsidRPr="00EE47F2">
        <w:rPr>
          <w:rFonts w:ascii="PT Astra Serif" w:eastAsia="Calibri" w:hAnsi="PT Astra Serif" w:cs="Times New Roman"/>
          <w:color w:val="000000"/>
          <w:sz w:val="20"/>
          <w:szCs w:val="20"/>
          <w:lang w:eastAsia="en-US"/>
        </w:rPr>
        <w:t>путем направления электронного документа в личный кабинет заявителя на Едином портале;</w:t>
      </w:r>
    </w:p>
    <w:p w:rsidR="00C40917" w:rsidRPr="00EE47F2" w:rsidRDefault="00C40917" w:rsidP="00C40917">
      <w:pPr>
        <w:pStyle w:val="Standard"/>
        <w:ind w:firstLine="709"/>
        <w:rPr>
          <w:rFonts w:ascii="PT Astra Serif" w:hAnsi="PT Astra Serif"/>
          <w:color w:val="00000A"/>
          <w:kern w:val="0"/>
          <w:sz w:val="20"/>
          <w:szCs w:val="20"/>
        </w:rPr>
      </w:pPr>
      <w:r w:rsidRPr="00EE47F2">
        <w:rPr>
          <w:rFonts w:ascii="PT Astra Serif" w:eastAsia="Calibri" w:hAnsi="PT Astra Serif" w:cs="PT Astra Serif"/>
          <w:color w:val="000000"/>
          <w:kern w:val="0"/>
          <w:sz w:val="20"/>
          <w:szCs w:val="20"/>
          <w:lang w:eastAsia="en-US"/>
        </w:rPr>
        <w:t>с использованием единой информационной системы жилищного строительства (для застройщиков, наименования которых содержат слова «специализированный застройщик».</w:t>
      </w:r>
    </w:p>
    <w:p w:rsidR="00C40917" w:rsidRPr="00EE47F2" w:rsidRDefault="00C40917" w:rsidP="00C40917">
      <w:pPr>
        <w:pStyle w:val="18"/>
        <w:spacing w:after="0" w:line="240" w:lineRule="auto"/>
        <w:ind w:firstLine="709"/>
        <w:rPr>
          <w:rFonts w:ascii="PT Astra Serif" w:hAnsi="PT Astra Serif"/>
          <w:sz w:val="20"/>
          <w:szCs w:val="20"/>
        </w:rPr>
      </w:pPr>
      <w:r w:rsidRPr="00EE47F2">
        <w:rPr>
          <w:rFonts w:ascii="PT Astra Serif" w:eastAsia="SimSun, 宋体" w:hAnsi="PT Astra Serif" w:cs="Times New Roman"/>
          <w:sz w:val="20"/>
          <w:szCs w:val="20"/>
        </w:rPr>
        <w:t xml:space="preserve">Срок предоставления заявителю результата муниципальной услуги составляет 1 рабочий день со дня принятия решения о предоставлении </w:t>
      </w:r>
      <w:r w:rsidRPr="00EE47F2">
        <w:rPr>
          <w:rFonts w:ascii="PT Astra Serif" w:hAnsi="PT Astra Serif" w:cs="Times New Roman"/>
          <w:bCs/>
          <w:color w:val="000000"/>
          <w:sz w:val="20"/>
          <w:szCs w:val="20"/>
        </w:rPr>
        <w:t>(об отказе в предоставлении)</w:t>
      </w:r>
      <w:r w:rsidRPr="00EE47F2">
        <w:rPr>
          <w:rFonts w:ascii="PT Astra Serif" w:eastAsia="SimSun, 宋体" w:hAnsi="PT Astra Serif" w:cs="Times New Roman"/>
          <w:bCs/>
          <w:color w:val="000000"/>
          <w:sz w:val="20"/>
          <w:szCs w:val="20"/>
        </w:rPr>
        <w:t xml:space="preserve"> </w:t>
      </w:r>
      <w:r w:rsidRPr="00EE47F2">
        <w:rPr>
          <w:rFonts w:ascii="PT Astra Serif" w:eastAsia="SimSun, 宋体" w:hAnsi="PT Astra Serif" w:cs="Times New Roman"/>
          <w:sz w:val="20"/>
          <w:szCs w:val="20"/>
        </w:rPr>
        <w:t>муниципальной услуги.</w:t>
      </w:r>
    </w:p>
    <w:p w:rsidR="00C40917" w:rsidRPr="00EE47F2" w:rsidRDefault="00C40917" w:rsidP="00C40917">
      <w:pPr>
        <w:pStyle w:val="18"/>
        <w:spacing w:after="0" w:line="240" w:lineRule="auto"/>
        <w:ind w:firstLine="709"/>
        <w:rPr>
          <w:rFonts w:ascii="PT Astra Serif" w:hAnsi="PT Astra Serif" w:cs="Times New Roman"/>
          <w:sz w:val="20"/>
          <w:szCs w:val="20"/>
        </w:rPr>
      </w:pPr>
      <w:r w:rsidRPr="00EE47F2">
        <w:rPr>
          <w:rFonts w:ascii="PT Astra Serif" w:eastAsia="SimSun, 宋体" w:hAnsi="PT Astra Serif" w:cs="Times New Roman"/>
          <w:sz w:val="20"/>
          <w:szCs w:val="20"/>
        </w:rPr>
        <w:t xml:space="preserve">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w:t>
      </w:r>
      <w:r w:rsidRPr="00EE47F2">
        <w:rPr>
          <w:rFonts w:ascii="PT Astra Serif" w:hAnsi="PT Astra Serif"/>
          <w:sz w:val="20"/>
          <w:szCs w:val="20"/>
        </w:rPr>
        <w:t xml:space="preserve">(для физических лиц, включая индивидуальных предпринимателей) либо места нахождения (для юридических лиц) </w:t>
      </w:r>
      <w:r w:rsidRPr="00EE47F2">
        <w:rPr>
          <w:rFonts w:ascii="PT Astra Serif" w:hAnsi="PT Astra Serif" w:cs="Times New Roman"/>
          <w:sz w:val="20"/>
          <w:szCs w:val="20"/>
        </w:rPr>
        <w:t>отсутствует.</w:t>
      </w:r>
    </w:p>
    <w:p w:rsidR="00C40917" w:rsidRPr="00EE47F2" w:rsidRDefault="00C40917" w:rsidP="00C40917">
      <w:pPr>
        <w:pStyle w:val="Standard"/>
        <w:ind w:firstLine="709"/>
        <w:rPr>
          <w:rFonts w:ascii="PT Astra Serif" w:eastAsia="Calibri" w:hAnsi="PT Astra Serif" w:cs="PT Astra Serif"/>
          <w:kern w:val="0"/>
          <w:sz w:val="20"/>
          <w:szCs w:val="20"/>
          <w:lang w:eastAsia="en-US"/>
        </w:rPr>
      </w:pPr>
      <w:r w:rsidRPr="00EE47F2">
        <w:rPr>
          <w:rFonts w:ascii="PT Astra Serif" w:eastAsia="Calibri" w:hAnsi="PT Astra Serif" w:cs="PT Astra Serif"/>
          <w:kern w:val="0"/>
          <w:sz w:val="20"/>
          <w:szCs w:val="20"/>
          <w:lang w:eastAsia="en-US"/>
        </w:rPr>
        <w:t xml:space="preserve">3.3.7. Максимальный срок предоставления муниципальной услуги в соответствии с вариантом предоставления муниципальной услуги составляет 5 рабочих дней </w:t>
      </w:r>
      <w:r w:rsidRPr="00EE47F2">
        <w:rPr>
          <w:rFonts w:ascii="PT Astra Serif" w:hAnsi="PT Astra Serif" w:cs="Times New Roman"/>
          <w:color w:val="000000"/>
          <w:sz w:val="20"/>
          <w:szCs w:val="20"/>
        </w:rPr>
        <w:t xml:space="preserve">со дня регистрации запроса </w:t>
      </w:r>
      <w:r w:rsidRPr="00EE47F2">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r w:rsidRPr="00EE47F2">
        <w:rPr>
          <w:rFonts w:ascii="PT Astra Serif" w:eastAsia="Calibri" w:hAnsi="PT Astra Serif" w:cs="PT Astra Serif"/>
          <w:kern w:val="0"/>
          <w:sz w:val="20"/>
          <w:szCs w:val="20"/>
          <w:lang w:eastAsia="en-US"/>
        </w:rPr>
        <w:t>.</w:t>
      </w:r>
    </w:p>
    <w:p w:rsidR="00C40917" w:rsidRPr="00EE47F2" w:rsidRDefault="00C40917" w:rsidP="00C40917">
      <w:pPr>
        <w:pStyle w:val="18"/>
        <w:spacing w:after="0" w:line="240" w:lineRule="auto"/>
        <w:ind w:firstLine="709"/>
        <w:rPr>
          <w:rFonts w:ascii="PT Astra Serif" w:eastAsia="SimSun, 宋体" w:hAnsi="PT Astra Serif" w:cs="Times New Roman"/>
          <w:b/>
          <w:sz w:val="20"/>
          <w:szCs w:val="20"/>
        </w:rPr>
      </w:pPr>
    </w:p>
    <w:p w:rsidR="00C40917" w:rsidRPr="00EE47F2" w:rsidRDefault="00C40917" w:rsidP="00C40917">
      <w:pPr>
        <w:pStyle w:val="18"/>
        <w:spacing w:after="0" w:line="240" w:lineRule="auto"/>
        <w:jc w:val="center"/>
        <w:rPr>
          <w:rFonts w:ascii="PT Astra Serif" w:hAnsi="PT Astra Serif"/>
          <w:b/>
          <w:sz w:val="20"/>
          <w:szCs w:val="20"/>
        </w:rPr>
      </w:pPr>
      <w:r w:rsidRPr="00EE47F2">
        <w:rPr>
          <w:rFonts w:ascii="PT Astra Serif" w:eastAsia="SimSun, 宋体" w:hAnsi="PT Astra Serif" w:cs="Times New Roman"/>
          <w:b/>
          <w:sz w:val="20"/>
          <w:szCs w:val="20"/>
        </w:rPr>
        <w:t xml:space="preserve">     3.4. Вариант № 2. </w:t>
      </w:r>
      <w:r w:rsidRPr="00EE47F2">
        <w:rPr>
          <w:rFonts w:ascii="PT Astra Serif" w:hAnsi="PT Astra Serif"/>
          <w:b/>
          <w:sz w:val="20"/>
          <w:szCs w:val="20"/>
        </w:rPr>
        <w:t>Внесение изменений в разрешение на строительство</w:t>
      </w:r>
    </w:p>
    <w:p w:rsidR="00C40917" w:rsidRPr="00EE47F2" w:rsidRDefault="00C40917" w:rsidP="00C40917">
      <w:pPr>
        <w:pStyle w:val="18"/>
        <w:spacing w:after="0" w:line="240" w:lineRule="auto"/>
        <w:jc w:val="center"/>
        <w:rPr>
          <w:rFonts w:ascii="PT Astra Serif" w:hAnsi="PT Astra Serif"/>
          <w:b/>
          <w:sz w:val="20"/>
          <w:szCs w:val="20"/>
        </w:rPr>
      </w:pPr>
    </w:p>
    <w:p w:rsidR="00C40917" w:rsidRPr="00EE47F2" w:rsidRDefault="00C40917" w:rsidP="00C40917">
      <w:pPr>
        <w:pStyle w:val="18"/>
        <w:tabs>
          <w:tab w:val="left" w:pos="0"/>
        </w:tabs>
        <w:spacing w:after="0" w:line="240" w:lineRule="auto"/>
        <w:ind w:firstLine="709"/>
        <w:rPr>
          <w:rFonts w:ascii="PT Astra Serif" w:hAnsi="PT Astra Serif" w:cs="Times New Roman"/>
          <w:sz w:val="20"/>
          <w:szCs w:val="20"/>
        </w:rPr>
      </w:pPr>
      <w:r w:rsidRPr="00EE47F2">
        <w:rPr>
          <w:rFonts w:ascii="PT Astra Serif" w:hAnsi="PT Astra Serif" w:cs="Times New Roman"/>
          <w:sz w:val="20"/>
          <w:szCs w:val="20"/>
        </w:rPr>
        <w:t>3.4.1. Результатами варианта предоставления муниципальной услуги заявителю являются:</w:t>
      </w:r>
    </w:p>
    <w:p w:rsidR="00C40917" w:rsidRPr="00EE47F2" w:rsidRDefault="00C40917" w:rsidP="00C40917">
      <w:pPr>
        <w:pStyle w:val="18"/>
        <w:tabs>
          <w:tab w:val="left" w:pos="0"/>
        </w:tabs>
        <w:spacing w:after="0" w:line="240" w:lineRule="auto"/>
        <w:ind w:firstLine="709"/>
        <w:rPr>
          <w:rFonts w:ascii="PT Astra Serif" w:hAnsi="PT Astra Serif" w:cs="Times New Roman"/>
          <w:sz w:val="20"/>
          <w:szCs w:val="20"/>
        </w:rPr>
      </w:pPr>
      <w:r w:rsidRPr="00EE47F2">
        <w:rPr>
          <w:rFonts w:ascii="PT Astra Serif" w:hAnsi="PT Astra Serif" w:cs="Times New Roman"/>
          <w:sz w:val="20"/>
          <w:szCs w:val="20"/>
        </w:rPr>
        <w:t>внесение изменений в разрешение на строительство;</w:t>
      </w:r>
    </w:p>
    <w:p w:rsidR="00C40917" w:rsidRPr="00EE47F2" w:rsidRDefault="00C40917" w:rsidP="00C40917">
      <w:pPr>
        <w:pStyle w:val="18"/>
        <w:suppressAutoHyphens w:val="0"/>
        <w:spacing w:after="0" w:line="240" w:lineRule="auto"/>
        <w:rPr>
          <w:rFonts w:ascii="PT Astra Serif" w:hAnsi="PT Astra Serif"/>
          <w:sz w:val="20"/>
          <w:szCs w:val="20"/>
          <w:lang w:eastAsia="ru-RU"/>
        </w:rPr>
      </w:pPr>
      <w:r w:rsidRPr="00EE47F2">
        <w:rPr>
          <w:rFonts w:ascii="PT Astra Serif" w:hAnsi="PT Astra Serif"/>
          <w:sz w:val="20"/>
          <w:szCs w:val="20"/>
          <w:lang w:eastAsia="ru-RU"/>
        </w:rPr>
        <w:t>отказ во внесении изменений в разрешение на строительство.</w:t>
      </w:r>
    </w:p>
    <w:p w:rsidR="00C40917" w:rsidRPr="00EE47F2" w:rsidRDefault="00C40917" w:rsidP="00C40917">
      <w:pPr>
        <w:pStyle w:val="ConsPlusNormal"/>
        <w:ind w:firstLine="709"/>
        <w:jc w:val="both"/>
        <w:rPr>
          <w:rFonts w:ascii="PT Astra Serif" w:eastAsia="Calibri" w:hAnsi="PT Astra Serif"/>
          <w:bCs/>
          <w:lang w:eastAsia="en-US"/>
        </w:rPr>
      </w:pPr>
      <w:r w:rsidRPr="00EE47F2">
        <w:rPr>
          <w:rFonts w:ascii="PT Astra Serif" w:eastAsia="Calibri" w:hAnsi="PT Astra Serif"/>
          <w:bCs/>
          <w:lang w:eastAsia="en-US"/>
        </w:rPr>
        <w:t>Документом, содержащим решение о внесении изменений в разрешение на строительство, является выданное заявителю новое разрешение на строительство с внесенными в него изменениями</w:t>
      </w:r>
      <w:r w:rsidRPr="00EE47F2">
        <w:rPr>
          <w:rFonts w:ascii="PT Astra Serif" w:hAnsi="PT Astra Serif" w:cs="PT Astra Serif"/>
        </w:rPr>
        <w:t xml:space="preserve"> по форме, утвержденной </w:t>
      </w:r>
      <w:r w:rsidRPr="00EE47F2">
        <w:rPr>
          <w:rFonts w:ascii="PT Astra Serif" w:hAnsi="PT Astra Serif"/>
        </w:rPr>
        <w:t>Приказом Министерства строительства и жилищно-коммунального хозяйства РФ от 03.06.2022 № 446/пр</w:t>
      </w:r>
      <w:r w:rsidRPr="00EE47F2">
        <w:rPr>
          <w:rFonts w:ascii="PT Astra Serif" w:hAnsi="PT Astra Serif" w:cs="PT Astra Serif"/>
        </w:rPr>
        <w:t>.</w:t>
      </w:r>
      <w:r w:rsidRPr="00EE47F2">
        <w:rPr>
          <w:rFonts w:ascii="PT Astra Serif" w:eastAsia="Calibri" w:hAnsi="PT Astra Serif"/>
          <w:bCs/>
          <w:lang w:eastAsia="en-US"/>
        </w:rPr>
        <w:t xml:space="preserve"> Дата выданного разрешения на строительство не изменяется, а в соответствующей графе формы разрешения на строительство указывается дата внесения изменений.  </w:t>
      </w:r>
    </w:p>
    <w:p w:rsidR="00C40917" w:rsidRPr="00EE47F2" w:rsidRDefault="00C40917" w:rsidP="00C40917">
      <w:pPr>
        <w:pStyle w:val="18"/>
        <w:suppressAutoHyphens w:val="0"/>
        <w:spacing w:after="0" w:line="240" w:lineRule="auto"/>
        <w:ind w:firstLine="709"/>
        <w:rPr>
          <w:rFonts w:ascii="PT Astra Serif" w:eastAsia="Calibri" w:hAnsi="PT Astra Serif" w:cs="Times New Roman"/>
          <w:bCs/>
          <w:color w:val="000000"/>
          <w:sz w:val="20"/>
          <w:szCs w:val="20"/>
          <w:lang w:eastAsia="en-US"/>
        </w:rPr>
      </w:pPr>
      <w:r w:rsidRPr="00EE47F2">
        <w:rPr>
          <w:rFonts w:ascii="PT Astra Serif" w:hAnsi="PT Astra Serif"/>
          <w:sz w:val="20"/>
          <w:szCs w:val="20"/>
          <w:lang w:eastAsia="ru-RU"/>
        </w:rPr>
        <w:t xml:space="preserve">Документом, содержащим </w:t>
      </w:r>
      <w:r w:rsidRPr="00EE47F2">
        <w:rPr>
          <w:rFonts w:ascii="PT Astra Serif" w:eastAsia="Calibri" w:hAnsi="PT Astra Serif" w:cs="Times New Roman"/>
          <w:color w:val="000000"/>
          <w:sz w:val="20"/>
          <w:szCs w:val="20"/>
          <w:lang w:eastAsia="en-US"/>
        </w:rPr>
        <w:t xml:space="preserve">решение об отказе </w:t>
      </w:r>
      <w:r w:rsidRPr="00EE47F2">
        <w:rPr>
          <w:rFonts w:ascii="PT Astra Serif" w:eastAsia="Calibri" w:hAnsi="PT Astra Serif" w:cs="Times New Roman"/>
          <w:bCs/>
          <w:color w:val="000000"/>
          <w:sz w:val="20"/>
          <w:szCs w:val="20"/>
          <w:lang w:eastAsia="en-US"/>
        </w:rPr>
        <w:t xml:space="preserve">во внесении изменений в разрешение на строительство является уведомление об отказе во внесении изменений в разрешение на строительство, </w:t>
      </w:r>
      <w:r w:rsidRPr="00EE47F2">
        <w:rPr>
          <w:rFonts w:ascii="PT Astra Serif" w:eastAsia="Calibri" w:hAnsi="PT Astra Serif" w:cs="Times New Roman"/>
          <w:bCs/>
          <w:color w:val="000000"/>
          <w:sz w:val="20"/>
          <w:szCs w:val="20"/>
          <w:lang w:eastAsia="en-US"/>
        </w:rPr>
        <w:lastRenderedPageBreak/>
        <w:t>по форме, приведенной в приложении № 9 к административному регламенту.</w:t>
      </w:r>
    </w:p>
    <w:p w:rsidR="00C40917" w:rsidRPr="00EE47F2" w:rsidRDefault="00C40917" w:rsidP="00C40917">
      <w:pPr>
        <w:pStyle w:val="18"/>
        <w:spacing w:after="0" w:line="240" w:lineRule="auto"/>
        <w:ind w:firstLine="709"/>
        <w:rPr>
          <w:rFonts w:ascii="PT Astra Serif" w:hAnsi="PT Astra Serif"/>
          <w:sz w:val="20"/>
          <w:szCs w:val="20"/>
        </w:rPr>
      </w:pPr>
      <w:r w:rsidRPr="00EE47F2">
        <w:rPr>
          <w:rFonts w:ascii="PT Astra Serif" w:hAnsi="PT Astra Serif" w:cs="PT Astra Serif"/>
          <w:sz w:val="20"/>
          <w:szCs w:val="20"/>
        </w:rPr>
        <w:t>3.4.2. Перечень административных процедур предоставления муниципальной услуги, предусмотренных настоящим вариантом:</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 xml:space="preserve">прием запроса и документов и (или) информации, необходимых для предоставления муниципальной услуги; </w:t>
      </w:r>
    </w:p>
    <w:p w:rsidR="00C40917" w:rsidRPr="00EE47F2" w:rsidRDefault="00C40917" w:rsidP="00C40917">
      <w:pPr>
        <w:pStyle w:val="18"/>
        <w:suppressAutoHyphens w:val="0"/>
        <w:spacing w:after="0" w:line="240" w:lineRule="auto"/>
        <w:ind w:firstLine="709"/>
        <w:rPr>
          <w:rFonts w:ascii="PT Astra Serif" w:hAnsi="PT Astra Serif"/>
          <w:sz w:val="20"/>
          <w:szCs w:val="20"/>
        </w:rPr>
      </w:pPr>
      <w:r w:rsidRPr="00EE47F2">
        <w:rPr>
          <w:rFonts w:ascii="PT Astra Serif" w:hAnsi="PT Astra Serif"/>
          <w:sz w:val="20"/>
          <w:szCs w:val="20"/>
          <w:lang w:eastAsia="ru-RU"/>
        </w:rPr>
        <w:t>межведомственное информационное взаимодействие;</w:t>
      </w:r>
    </w:p>
    <w:p w:rsidR="00C40917" w:rsidRPr="00EE47F2" w:rsidRDefault="00C40917" w:rsidP="00C40917">
      <w:pPr>
        <w:pStyle w:val="18"/>
        <w:suppressAutoHyphens w:val="0"/>
        <w:spacing w:after="0" w:line="240" w:lineRule="auto"/>
        <w:ind w:firstLine="709"/>
        <w:rPr>
          <w:rFonts w:ascii="PT Astra Serif" w:hAnsi="PT Astra Serif"/>
          <w:sz w:val="20"/>
          <w:szCs w:val="20"/>
        </w:rPr>
      </w:pPr>
      <w:r w:rsidRPr="00EE47F2">
        <w:rPr>
          <w:rFonts w:ascii="PT Astra Serif" w:hAnsi="PT Astra Serif"/>
          <w:sz w:val="20"/>
          <w:szCs w:val="20"/>
          <w:lang w:eastAsia="ru-RU"/>
        </w:rPr>
        <w:t>принятие решения о предоставлении (об отказе в предоставлении) муниципальной услуги;</w:t>
      </w:r>
    </w:p>
    <w:p w:rsidR="00C40917" w:rsidRPr="00EE47F2" w:rsidRDefault="00C40917" w:rsidP="00C40917">
      <w:pPr>
        <w:pStyle w:val="18"/>
        <w:suppressAutoHyphens w:val="0"/>
        <w:spacing w:after="0" w:line="240" w:lineRule="auto"/>
        <w:ind w:firstLine="709"/>
        <w:rPr>
          <w:rFonts w:ascii="PT Astra Serif" w:hAnsi="PT Astra Serif"/>
          <w:sz w:val="20"/>
          <w:szCs w:val="20"/>
        </w:rPr>
      </w:pPr>
      <w:r w:rsidRPr="00EE47F2">
        <w:rPr>
          <w:rFonts w:ascii="PT Astra Serif" w:hAnsi="PT Astra Serif" w:cs="Times New Roman"/>
          <w:sz w:val="20"/>
          <w:szCs w:val="20"/>
          <w:lang w:eastAsia="ru-RU"/>
        </w:rPr>
        <w:t>предоставление результата муниципальной услуги.</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C40917" w:rsidRPr="00EE47F2" w:rsidRDefault="00C40917" w:rsidP="00C40917">
      <w:pPr>
        <w:pStyle w:val="18"/>
        <w:spacing w:after="0" w:line="240" w:lineRule="auto"/>
        <w:ind w:firstLine="709"/>
        <w:rPr>
          <w:rFonts w:ascii="PT Astra Serif" w:hAnsi="PT Astra Serif" w:cs="PT Astra Serif"/>
          <w:sz w:val="20"/>
          <w:szCs w:val="20"/>
          <w:u w:val="single"/>
        </w:rPr>
      </w:pPr>
      <w:r w:rsidRPr="00EE47F2">
        <w:rPr>
          <w:rFonts w:ascii="PT Astra Serif" w:hAnsi="PT Astra Serif"/>
          <w:sz w:val="20"/>
          <w:szCs w:val="20"/>
          <w:u w:val="single"/>
        </w:rPr>
        <w:t xml:space="preserve">3.4.3. </w:t>
      </w:r>
      <w:r w:rsidRPr="00EE47F2">
        <w:rPr>
          <w:rFonts w:ascii="PT Astra Serif" w:hAnsi="PT Astra Serif" w:cs="PT Astra Serif"/>
          <w:sz w:val="20"/>
          <w:szCs w:val="20"/>
          <w:u w:val="single"/>
        </w:rPr>
        <w:t xml:space="preserve">Прием запроса и документов и (или) информации, необходимых для предоставления </w:t>
      </w:r>
      <w:r w:rsidRPr="00EE47F2">
        <w:rPr>
          <w:rFonts w:ascii="PT Astra Serif" w:hAnsi="PT Astra Serif" w:cs="Times New Roman"/>
          <w:sz w:val="20"/>
          <w:szCs w:val="20"/>
          <w:u w:val="single"/>
        </w:rPr>
        <w:t>муниципальной</w:t>
      </w:r>
      <w:r w:rsidRPr="00EE47F2">
        <w:rPr>
          <w:rFonts w:ascii="PT Astra Serif" w:hAnsi="PT Astra Serif" w:cs="PT Astra Serif"/>
          <w:sz w:val="20"/>
          <w:szCs w:val="20"/>
          <w:u w:val="single"/>
        </w:rPr>
        <w:t xml:space="preserve"> услуги.</w:t>
      </w:r>
    </w:p>
    <w:p w:rsidR="00C40917" w:rsidRPr="00EE47F2" w:rsidRDefault="00C40917" w:rsidP="00C40917">
      <w:pPr>
        <w:pStyle w:val="18"/>
        <w:spacing w:after="0" w:line="240" w:lineRule="auto"/>
        <w:ind w:firstLine="709"/>
        <w:rPr>
          <w:rFonts w:ascii="PT Astra Serif" w:hAnsi="PT Astra Serif" w:cs="PT Astra Serif"/>
          <w:sz w:val="20"/>
          <w:szCs w:val="20"/>
        </w:rPr>
      </w:pPr>
      <w:r w:rsidRPr="00EE47F2">
        <w:rPr>
          <w:rFonts w:ascii="PT Astra Serif" w:hAnsi="PT Astra Serif"/>
          <w:sz w:val="20"/>
          <w:szCs w:val="20"/>
          <w:u w:val="single"/>
        </w:rPr>
        <w:t xml:space="preserve">3.4.3.1. Заявитель </w:t>
      </w:r>
      <w:r w:rsidRPr="00EE47F2">
        <w:rPr>
          <w:rFonts w:ascii="PT Astra Serif" w:hAnsi="PT Astra Serif" w:cs="PT Astra Serif"/>
          <w:sz w:val="20"/>
          <w:szCs w:val="20"/>
          <w:u w:val="single"/>
        </w:rPr>
        <w:t>(представитель заявителя) для получения муниципальной услуги представляет:</w:t>
      </w:r>
      <w:r w:rsidRPr="00EE47F2">
        <w:rPr>
          <w:rFonts w:ascii="PT Astra Serif" w:hAnsi="PT Astra Serif" w:cs="PT Astra Serif"/>
          <w:sz w:val="20"/>
          <w:szCs w:val="20"/>
        </w:rPr>
        <w:t xml:space="preserve"> </w:t>
      </w:r>
    </w:p>
    <w:p w:rsidR="00C40917" w:rsidRPr="00EE47F2" w:rsidRDefault="00C40917" w:rsidP="00C40917">
      <w:pPr>
        <w:pStyle w:val="18"/>
        <w:suppressAutoHyphens w:val="0"/>
        <w:spacing w:after="0" w:line="240" w:lineRule="auto"/>
        <w:ind w:firstLine="709"/>
        <w:rPr>
          <w:rFonts w:ascii="PT Astra Serif" w:hAnsi="PT Astra Serif" w:cs="Times New Roman"/>
          <w:color w:val="000000"/>
          <w:sz w:val="20"/>
          <w:szCs w:val="20"/>
          <w:lang w:eastAsia="ru-RU"/>
        </w:rPr>
      </w:pPr>
      <w:r w:rsidRPr="00EE47F2">
        <w:rPr>
          <w:rFonts w:ascii="PT Astra Serif" w:hAnsi="PT Astra Serif" w:cs="Times New Roman"/>
          <w:color w:val="000000"/>
          <w:sz w:val="20"/>
          <w:szCs w:val="20"/>
          <w:lang w:eastAsia="ru-RU"/>
        </w:rPr>
        <w:t xml:space="preserve">1) заявление о внесении изменений в разрешение на строительство </w:t>
      </w:r>
      <w:r w:rsidRPr="00EE47F2">
        <w:rPr>
          <w:rFonts w:ascii="PT Astra Serif" w:hAnsi="PT Astra Serif"/>
          <w:sz w:val="20"/>
          <w:szCs w:val="20"/>
        </w:rPr>
        <w:t xml:space="preserve">по форме, приведенной в приложении </w:t>
      </w:r>
      <w:r w:rsidRPr="00EE47F2">
        <w:rPr>
          <w:rFonts w:ascii="PT Astra Serif" w:hAnsi="PT Astra Serif" w:cs="Times New Roman"/>
          <w:color w:val="000000"/>
          <w:sz w:val="20"/>
          <w:szCs w:val="20"/>
          <w:lang w:eastAsia="ru-RU"/>
        </w:rPr>
        <w:t>№ 3 к административному регламенту;</w:t>
      </w:r>
    </w:p>
    <w:p w:rsidR="00C40917" w:rsidRPr="00EE47F2" w:rsidRDefault="00C40917" w:rsidP="00C40917">
      <w:pPr>
        <w:pStyle w:val="18"/>
        <w:suppressAutoHyphens w:val="0"/>
        <w:spacing w:after="0" w:line="240" w:lineRule="auto"/>
        <w:ind w:firstLine="709"/>
        <w:rPr>
          <w:rFonts w:ascii="PT Astra Serif" w:hAnsi="PT Astra Serif"/>
          <w:sz w:val="20"/>
          <w:szCs w:val="20"/>
        </w:rPr>
      </w:pPr>
      <w:r w:rsidRPr="00EE47F2">
        <w:rPr>
          <w:rFonts w:ascii="PT Astra Serif" w:hAnsi="PT Astra Serif" w:cs="Times New Roman"/>
          <w:color w:val="000000"/>
          <w:sz w:val="20"/>
          <w:szCs w:val="20"/>
          <w:lang w:eastAsia="ru-RU"/>
        </w:rPr>
        <w:t xml:space="preserve">2) документ, удостоверяющий личность заявителя (представителя заявителя - </w:t>
      </w:r>
      <w:r w:rsidRPr="00EE47F2">
        <w:rPr>
          <w:rFonts w:ascii="PT Astra Serif" w:hAnsi="PT Astra Serif" w:cs="PT Astra Serif"/>
          <w:sz w:val="20"/>
          <w:szCs w:val="20"/>
        </w:rPr>
        <w:t>в случае обращения представителя заявителя</w:t>
      </w:r>
      <w:r w:rsidRPr="00EE47F2">
        <w:rPr>
          <w:rFonts w:ascii="PT Astra Serif" w:hAnsi="PT Astra Serif" w:cs="Times New Roman"/>
          <w:color w:val="000000"/>
          <w:sz w:val="20"/>
          <w:szCs w:val="20"/>
          <w:lang w:eastAsia="ru-RU"/>
        </w:rPr>
        <w:t>);</w:t>
      </w:r>
    </w:p>
    <w:p w:rsidR="00C40917" w:rsidRPr="00EE47F2" w:rsidRDefault="00C40917" w:rsidP="00C40917">
      <w:pPr>
        <w:pStyle w:val="18"/>
        <w:suppressAutoHyphens w:val="0"/>
        <w:spacing w:after="0" w:line="240" w:lineRule="auto"/>
        <w:ind w:firstLine="709"/>
        <w:rPr>
          <w:rFonts w:ascii="PT Astra Serif" w:hAnsi="PT Astra Serif" w:cs="Times New Roman"/>
          <w:strike/>
          <w:color w:val="000000"/>
          <w:sz w:val="20"/>
          <w:szCs w:val="20"/>
          <w:lang w:eastAsia="ru-RU"/>
        </w:rPr>
      </w:pPr>
      <w:r w:rsidRPr="00EE47F2">
        <w:rPr>
          <w:rFonts w:ascii="PT Astra Serif" w:hAnsi="PT Astra Serif" w:cs="Times New Roman"/>
          <w:color w:val="000000"/>
          <w:sz w:val="20"/>
          <w:szCs w:val="20"/>
          <w:lang w:eastAsia="ru-RU"/>
        </w:rPr>
        <w:t xml:space="preserve">3) документ, подтверждающий полномочия </w:t>
      </w:r>
      <w:r w:rsidRPr="00EE47F2">
        <w:rPr>
          <w:rFonts w:ascii="PT Astra Serif" w:hAnsi="PT Astra Serif" w:cs="PT Astra Serif"/>
          <w:sz w:val="20"/>
          <w:szCs w:val="20"/>
        </w:rPr>
        <w:t>представителя заявителя (в случае обращения представителя заявителя);</w:t>
      </w:r>
      <w:r w:rsidRPr="00EE47F2">
        <w:rPr>
          <w:rFonts w:ascii="PT Astra Serif" w:hAnsi="PT Astra Serif" w:cs="Times New Roman"/>
          <w:color w:val="000000"/>
          <w:sz w:val="20"/>
          <w:szCs w:val="20"/>
          <w:lang w:eastAsia="ru-RU"/>
        </w:rPr>
        <w:t xml:space="preserve"> </w:t>
      </w:r>
    </w:p>
    <w:p w:rsidR="00C40917" w:rsidRPr="00EE47F2" w:rsidRDefault="00C40917" w:rsidP="00C40917">
      <w:pPr>
        <w:pStyle w:val="18"/>
        <w:suppressAutoHyphens w:val="0"/>
        <w:spacing w:after="0" w:line="240" w:lineRule="auto"/>
        <w:ind w:firstLine="709"/>
        <w:rPr>
          <w:rFonts w:ascii="PT Astra Serif" w:hAnsi="PT Astra Serif" w:cs="PT Astra Serif"/>
          <w:sz w:val="20"/>
          <w:szCs w:val="20"/>
        </w:rPr>
      </w:pPr>
      <w:r w:rsidRPr="00EE47F2">
        <w:rPr>
          <w:rFonts w:ascii="PT Astra Serif" w:hAnsi="PT Astra Serif" w:cs="Times New Roman"/>
          <w:color w:val="000000"/>
          <w:sz w:val="20"/>
          <w:szCs w:val="20"/>
          <w:lang w:eastAsia="ru-RU"/>
        </w:rPr>
        <w:t xml:space="preserve">4) </w:t>
      </w:r>
      <w:r w:rsidRPr="00EE47F2">
        <w:rPr>
          <w:rFonts w:ascii="PT Astra Serif" w:hAnsi="PT Astra Serif"/>
          <w:sz w:val="20"/>
          <w:szCs w:val="20"/>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 в случае, если указанные документы (их копии или сведения, содержащиеся в них) отсутствуют в ЕГРН</w:t>
      </w:r>
      <w:r w:rsidRPr="00EE47F2">
        <w:rPr>
          <w:rFonts w:ascii="PT Astra Serif" w:hAnsi="PT Astra Serif" w:cs="PT Astra Serif"/>
          <w:sz w:val="20"/>
          <w:szCs w:val="20"/>
        </w:rPr>
        <w:t>;</w:t>
      </w:r>
    </w:p>
    <w:p w:rsidR="00C40917" w:rsidRPr="00EE47F2" w:rsidRDefault="00C40917" w:rsidP="00C40917">
      <w:pPr>
        <w:pStyle w:val="18"/>
        <w:suppressAutoHyphens w:val="0"/>
        <w:spacing w:after="0" w:line="240" w:lineRule="auto"/>
        <w:ind w:firstLine="708"/>
        <w:rPr>
          <w:rFonts w:ascii="PT Astra Serif" w:hAnsi="PT Astra Serif" w:cs="Times New Roman"/>
          <w:sz w:val="20"/>
          <w:szCs w:val="20"/>
          <w:lang w:eastAsia="ru-RU"/>
        </w:rPr>
      </w:pPr>
      <w:r w:rsidRPr="00EE47F2">
        <w:rPr>
          <w:rFonts w:ascii="PT Astra Serif" w:hAnsi="PT Astra Serif" w:cs="Times New Roman"/>
          <w:sz w:val="20"/>
          <w:szCs w:val="20"/>
          <w:lang w:eastAsia="ru-RU"/>
        </w:rPr>
        <w:t>5) результаты инженерных изысканий и следующие материалы, содержащиеся в утвержденной в соответствии счастью 15 статьи 48 Градостроительного кодекса Российской Федерации проектной документации –</w:t>
      </w:r>
      <w:r w:rsidRPr="00EE47F2">
        <w:rPr>
          <w:rFonts w:ascii="PT Astra Serif" w:hAnsi="PT Astra Serif"/>
          <w:sz w:val="20"/>
          <w:szCs w:val="20"/>
        </w:rPr>
        <w:t xml:space="preserve"> в случае, если указанные документы (их копии или сведения, содержащиеся в них) отсутствуют в  ЕГРЗ</w:t>
      </w:r>
      <w:r w:rsidRPr="00EE47F2">
        <w:rPr>
          <w:rFonts w:ascii="PT Astra Serif" w:hAnsi="PT Astra Serif" w:cs="Times New Roman"/>
          <w:sz w:val="20"/>
          <w:szCs w:val="20"/>
          <w:lang w:eastAsia="ru-RU"/>
        </w:rPr>
        <w:t>:</w:t>
      </w:r>
    </w:p>
    <w:p w:rsidR="00C40917" w:rsidRPr="00EE47F2" w:rsidRDefault="00C40917" w:rsidP="00C40917">
      <w:pPr>
        <w:pStyle w:val="18"/>
        <w:suppressAutoHyphens w:val="0"/>
        <w:spacing w:after="0" w:line="240" w:lineRule="auto"/>
        <w:rPr>
          <w:rFonts w:ascii="PT Astra Serif" w:hAnsi="PT Astra Serif" w:cs="Times New Roman"/>
          <w:sz w:val="20"/>
          <w:szCs w:val="20"/>
          <w:lang w:eastAsia="ru-RU"/>
        </w:rPr>
      </w:pPr>
      <w:r w:rsidRPr="00EE47F2">
        <w:rPr>
          <w:rFonts w:ascii="PT Astra Serif" w:hAnsi="PT Astra Serif" w:cs="Times New Roman"/>
          <w:sz w:val="20"/>
          <w:szCs w:val="20"/>
          <w:lang w:eastAsia="ru-RU"/>
        </w:rPr>
        <w:tab/>
        <w:t>а) пояснительная записка;</w:t>
      </w:r>
    </w:p>
    <w:p w:rsidR="00C40917" w:rsidRPr="00EE47F2" w:rsidRDefault="00C40917" w:rsidP="00C40917">
      <w:pPr>
        <w:pStyle w:val="18"/>
        <w:suppressAutoHyphens w:val="0"/>
        <w:spacing w:after="0" w:line="240" w:lineRule="auto"/>
        <w:rPr>
          <w:rFonts w:ascii="PT Astra Serif" w:hAnsi="PT Astra Serif" w:cs="Times New Roman"/>
          <w:sz w:val="20"/>
          <w:szCs w:val="20"/>
          <w:lang w:eastAsia="ru-RU"/>
        </w:rPr>
      </w:pPr>
      <w:r w:rsidRPr="00EE47F2">
        <w:rPr>
          <w:rFonts w:ascii="PT Astra Serif" w:hAnsi="PT Astra Serif" w:cs="Times New Roman"/>
          <w:sz w:val="20"/>
          <w:szCs w:val="20"/>
          <w:lang w:eastAsia="ru-RU"/>
        </w:rPr>
        <w:tab/>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w:t>
      </w:r>
      <w:r w:rsidRPr="00EE47F2">
        <w:rPr>
          <w:rFonts w:ascii="PT Astra Serif" w:hAnsi="PT Astra Serif" w:cs="Times New Roman"/>
          <w:sz w:val="20"/>
          <w:szCs w:val="20"/>
          <w:lang w:eastAsia="ru-RU"/>
        </w:rPr>
        <w:lastRenderedPageBreak/>
        <w:t>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40917" w:rsidRPr="00EE47F2" w:rsidRDefault="00C40917" w:rsidP="00C40917">
      <w:pPr>
        <w:pStyle w:val="18"/>
        <w:suppressAutoHyphens w:val="0"/>
        <w:spacing w:after="0" w:line="240" w:lineRule="auto"/>
        <w:rPr>
          <w:rFonts w:ascii="PT Astra Serif" w:hAnsi="PT Astra Serif" w:cs="Times New Roman"/>
          <w:sz w:val="20"/>
          <w:szCs w:val="20"/>
          <w:lang w:eastAsia="ru-RU"/>
        </w:rPr>
      </w:pPr>
      <w:r w:rsidRPr="00EE47F2">
        <w:rPr>
          <w:rFonts w:ascii="PT Astra Serif" w:hAnsi="PT Astra Serif" w:cs="Times New Roman"/>
          <w:sz w:val="20"/>
          <w:szCs w:val="20"/>
          <w:lang w:eastAsia="ru-RU"/>
        </w:rPr>
        <w:tab/>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C40917" w:rsidRPr="00EE47F2" w:rsidRDefault="00C40917" w:rsidP="00C40917">
      <w:pPr>
        <w:pStyle w:val="18"/>
        <w:suppressAutoHyphens w:val="0"/>
        <w:spacing w:after="0" w:line="240" w:lineRule="auto"/>
        <w:rPr>
          <w:rFonts w:ascii="PT Astra Serif" w:hAnsi="PT Astra Serif" w:cs="Times New Roman"/>
          <w:sz w:val="20"/>
          <w:szCs w:val="20"/>
          <w:lang w:eastAsia="ru-RU"/>
        </w:rPr>
      </w:pPr>
      <w:r w:rsidRPr="00EE47F2">
        <w:rPr>
          <w:rFonts w:ascii="PT Astra Serif" w:hAnsi="PT Astra Serif" w:cs="Times New Roman"/>
          <w:sz w:val="20"/>
          <w:szCs w:val="20"/>
          <w:lang w:eastAsia="ru-RU"/>
        </w:rPr>
        <w:tab/>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40917" w:rsidRPr="00EE47F2" w:rsidRDefault="00C40917" w:rsidP="00C40917">
      <w:pPr>
        <w:pStyle w:val="18"/>
        <w:suppressAutoHyphens w:val="0"/>
        <w:spacing w:after="0" w:line="240" w:lineRule="auto"/>
        <w:ind w:firstLine="709"/>
        <w:rPr>
          <w:rFonts w:ascii="PT Astra Serif" w:hAnsi="PT Astra Serif"/>
          <w:sz w:val="20"/>
          <w:szCs w:val="20"/>
        </w:rPr>
      </w:pPr>
      <w:r w:rsidRPr="00EE47F2">
        <w:rPr>
          <w:rFonts w:ascii="PT Astra Serif" w:hAnsi="PT Astra Serif"/>
          <w:sz w:val="20"/>
          <w:szCs w:val="20"/>
        </w:rPr>
        <w:t>6)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 в случае, если указанный документ (его копии или сведения, содержащиеся в нем) отсутствуют в ЕГРЗ;</w:t>
      </w:r>
    </w:p>
    <w:p w:rsidR="00C40917" w:rsidRPr="00EE47F2" w:rsidRDefault="00C40917" w:rsidP="00C40917">
      <w:pPr>
        <w:pStyle w:val="18"/>
        <w:suppressAutoHyphens w:val="0"/>
        <w:spacing w:after="0" w:line="240" w:lineRule="auto"/>
        <w:ind w:firstLine="709"/>
        <w:rPr>
          <w:rFonts w:ascii="PT Astra Serif" w:hAnsi="PT Astra Serif"/>
          <w:sz w:val="20"/>
          <w:szCs w:val="20"/>
        </w:rPr>
      </w:pPr>
      <w:r w:rsidRPr="00EE47F2">
        <w:rPr>
          <w:rFonts w:ascii="PT Astra Serif" w:hAnsi="PT Astra Serif"/>
          <w:sz w:val="20"/>
          <w:szCs w:val="20"/>
        </w:rPr>
        <w:t>7)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 в случае, если указанный документ (его копии или сведения, содержащиеся в нем) отсутствуют в ЕГРЗ;</w:t>
      </w:r>
    </w:p>
    <w:p w:rsidR="00C40917" w:rsidRPr="00EE47F2" w:rsidRDefault="00C40917" w:rsidP="00C40917">
      <w:pPr>
        <w:pStyle w:val="18"/>
        <w:suppressAutoHyphens w:val="0"/>
        <w:spacing w:after="0" w:line="240" w:lineRule="auto"/>
        <w:ind w:firstLine="709"/>
        <w:rPr>
          <w:rFonts w:ascii="PT Astra Serif" w:hAnsi="PT Astra Serif"/>
          <w:sz w:val="20"/>
          <w:szCs w:val="20"/>
        </w:rPr>
      </w:pPr>
      <w:r w:rsidRPr="00EE47F2">
        <w:rPr>
          <w:rFonts w:ascii="PT Astra Serif" w:hAnsi="PT Astra Serif"/>
          <w:sz w:val="20"/>
          <w:szCs w:val="20"/>
        </w:rPr>
        <w:t>8)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 в случае, если указанный документ (его копии или сведения, содержащиеся в нем) отсутствуют в ЕГРЗ;</w:t>
      </w:r>
    </w:p>
    <w:p w:rsidR="00C40917" w:rsidRPr="00EE47F2" w:rsidRDefault="00C40917" w:rsidP="00C40917">
      <w:pPr>
        <w:pStyle w:val="18"/>
        <w:suppressAutoHyphens w:val="0"/>
        <w:spacing w:after="0" w:line="240" w:lineRule="auto"/>
        <w:ind w:firstLine="709"/>
        <w:rPr>
          <w:rFonts w:ascii="PT Astra Serif" w:hAnsi="PT Astra Serif"/>
          <w:sz w:val="20"/>
          <w:szCs w:val="20"/>
        </w:rPr>
      </w:pPr>
      <w:r w:rsidRPr="00EE47F2">
        <w:rPr>
          <w:rFonts w:ascii="PT Astra Serif" w:hAnsi="PT Astra Serif" w:cs="Times New Roman"/>
          <w:sz w:val="20"/>
          <w:szCs w:val="20"/>
          <w:lang w:eastAsia="ru-RU"/>
        </w:rPr>
        <w:t xml:space="preserve">9)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w:t>
      </w:r>
      <w:r w:rsidRPr="00EE47F2">
        <w:rPr>
          <w:rFonts w:ascii="PT Astra Serif" w:hAnsi="PT Astra Serif" w:cs="Times New Roman"/>
          <w:sz w:val="20"/>
          <w:szCs w:val="20"/>
          <w:lang w:eastAsia="ru-RU"/>
        </w:rPr>
        <w:lastRenderedPageBreak/>
        <w:t>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r w:rsidRPr="00EE47F2">
        <w:rPr>
          <w:rFonts w:ascii="PT Astra Serif" w:hAnsi="PT Astra Serif"/>
          <w:sz w:val="20"/>
          <w:szCs w:val="20"/>
        </w:rPr>
        <w:t xml:space="preserve">; </w:t>
      </w:r>
    </w:p>
    <w:p w:rsidR="00C40917" w:rsidRPr="00EE47F2" w:rsidRDefault="00C40917" w:rsidP="00C40917">
      <w:pPr>
        <w:pStyle w:val="18"/>
        <w:spacing w:after="0" w:line="240" w:lineRule="auto"/>
        <w:ind w:firstLine="709"/>
        <w:rPr>
          <w:rFonts w:ascii="PT Astra Serif" w:hAnsi="PT Astra Serif" w:cs="PT Astra Serif"/>
          <w:sz w:val="20"/>
          <w:szCs w:val="20"/>
        </w:rPr>
      </w:pPr>
      <w:r w:rsidRPr="00EE47F2">
        <w:rPr>
          <w:rFonts w:ascii="PT Astra Serif" w:hAnsi="PT Astra Serif" w:cs="PT Astra Serif"/>
          <w:sz w:val="20"/>
          <w:szCs w:val="20"/>
        </w:rPr>
        <w:t>10)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 - в случае если указанный документ (его копии или сведения, содержащиеся в нем) отсутствуют в ЕГРЗ;</w:t>
      </w:r>
    </w:p>
    <w:p w:rsidR="00C40917" w:rsidRPr="00EE47F2" w:rsidRDefault="00C40917" w:rsidP="00C40917">
      <w:pPr>
        <w:pStyle w:val="18"/>
        <w:suppressAutoHyphens w:val="0"/>
        <w:spacing w:after="0" w:line="240" w:lineRule="auto"/>
        <w:ind w:firstLine="709"/>
        <w:rPr>
          <w:rFonts w:ascii="PT Astra Serif" w:hAnsi="PT Astra Serif"/>
          <w:sz w:val="20"/>
          <w:szCs w:val="20"/>
        </w:rPr>
      </w:pPr>
      <w:r w:rsidRPr="00EE47F2">
        <w:rPr>
          <w:rFonts w:ascii="PT Astra Serif" w:hAnsi="PT Astra Serif"/>
          <w:sz w:val="20"/>
          <w:szCs w:val="20"/>
        </w:rPr>
        <w:t>11)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EE47F2">
        <w:rPr>
          <w:rFonts w:ascii="PT Astra Serif" w:hAnsi="PT Astra Serif" w:cs="PT Astra Serif"/>
          <w:sz w:val="20"/>
          <w:szCs w:val="20"/>
        </w:rPr>
        <w:t>;</w:t>
      </w:r>
    </w:p>
    <w:p w:rsidR="00C40917" w:rsidRPr="00EE47F2" w:rsidRDefault="00C40917" w:rsidP="00C40917">
      <w:pPr>
        <w:pStyle w:val="18"/>
        <w:spacing w:after="0" w:line="240" w:lineRule="auto"/>
        <w:ind w:firstLine="709"/>
        <w:rPr>
          <w:rFonts w:ascii="PT Astra Serif" w:hAnsi="PT Astra Serif" w:cs="PT Astra Serif"/>
          <w:sz w:val="20"/>
          <w:szCs w:val="20"/>
        </w:rPr>
      </w:pPr>
      <w:r w:rsidRPr="00EE47F2">
        <w:rPr>
          <w:rFonts w:ascii="PT Astra Serif" w:hAnsi="PT Astra Serif" w:cs="PT Astra Serif"/>
          <w:sz w:val="20"/>
          <w:szCs w:val="20"/>
        </w:rPr>
        <w:t>12) соглашение о проведении реконструкции государственным (муниципальным) заказчиком, являющимся органом государственной власти,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определяющее в том числе условия и порядок возмещения ущерба, причиненного указанному объекту при осуществлении реконструкции;</w:t>
      </w:r>
    </w:p>
    <w:p w:rsidR="00C40917" w:rsidRPr="00EE47F2" w:rsidRDefault="00C40917" w:rsidP="00C40917">
      <w:pPr>
        <w:pStyle w:val="18"/>
        <w:suppressAutoHyphens w:val="0"/>
        <w:spacing w:after="0" w:line="240" w:lineRule="auto"/>
        <w:ind w:firstLine="709"/>
        <w:rPr>
          <w:rFonts w:ascii="PT Astra Serif" w:hAnsi="PT Astra Serif"/>
          <w:sz w:val="20"/>
          <w:szCs w:val="20"/>
        </w:rPr>
      </w:pPr>
      <w:r w:rsidRPr="00EE47F2">
        <w:rPr>
          <w:rFonts w:ascii="PT Astra Serif" w:hAnsi="PT Astra Serif"/>
          <w:sz w:val="20"/>
          <w:szCs w:val="20"/>
        </w:rPr>
        <w:t>13)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Pr="00EE47F2">
        <w:rPr>
          <w:rFonts w:ascii="PT Astra Serif" w:hAnsi="PT Astra Serif" w:cs="PT Astra Serif"/>
          <w:sz w:val="20"/>
          <w:szCs w:val="20"/>
        </w:rPr>
        <w:t>;</w:t>
      </w:r>
    </w:p>
    <w:p w:rsidR="00C40917" w:rsidRPr="00EE47F2" w:rsidRDefault="00C40917" w:rsidP="00C40917">
      <w:pPr>
        <w:pStyle w:val="18"/>
        <w:spacing w:after="0" w:line="240" w:lineRule="auto"/>
        <w:ind w:firstLine="709"/>
        <w:rPr>
          <w:rFonts w:ascii="PT Astra Serif" w:hAnsi="PT Astra Serif" w:cs="PT Astra Serif"/>
          <w:sz w:val="20"/>
          <w:szCs w:val="20"/>
          <w:u w:val="single"/>
        </w:rPr>
      </w:pPr>
      <w:r w:rsidRPr="00EE47F2">
        <w:rPr>
          <w:rFonts w:ascii="PT Astra Serif" w:hAnsi="PT Astra Serif" w:cs="PT Astra Serif"/>
          <w:sz w:val="20"/>
          <w:szCs w:val="20"/>
          <w:u w:val="single"/>
        </w:rPr>
        <w:t xml:space="preserve">3.4.3.2. Документы, которые заявитель вправе представить по собственной инициативе, так как они подлежат представлению в рамках </w:t>
      </w:r>
      <w:r w:rsidRPr="00EE47F2">
        <w:rPr>
          <w:rFonts w:ascii="PT Astra Serif" w:hAnsi="PT Astra Serif" w:cs="PT Astra Serif"/>
          <w:sz w:val="20"/>
          <w:szCs w:val="20"/>
          <w:u w:val="single"/>
        </w:rPr>
        <w:lastRenderedPageBreak/>
        <w:t>межведомственного информационного взаимодействия:</w:t>
      </w:r>
    </w:p>
    <w:p w:rsidR="00C40917" w:rsidRPr="00EE47F2" w:rsidRDefault="00C40917" w:rsidP="00C40917">
      <w:pPr>
        <w:pStyle w:val="Standard"/>
        <w:rPr>
          <w:rFonts w:ascii="PT Astra Serif" w:hAnsi="PT Astra Serif" w:cs="Times New Roman"/>
          <w:color w:val="00000A"/>
          <w:kern w:val="0"/>
          <w:sz w:val="20"/>
          <w:szCs w:val="20"/>
        </w:rPr>
      </w:pPr>
      <w:r w:rsidRPr="00EE47F2">
        <w:rPr>
          <w:rFonts w:ascii="PT Astra Serif" w:eastAsia="F" w:hAnsi="PT Astra Serif"/>
          <w:sz w:val="20"/>
          <w:szCs w:val="20"/>
          <w:lang w:eastAsia="ru-RU"/>
        </w:rPr>
        <w:t>1) схема расположения земельного участка или земельных участков на кадастровом плане территории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w:t>
      </w:r>
    </w:p>
    <w:p w:rsidR="00C40917" w:rsidRPr="00EE47F2" w:rsidRDefault="00C40917" w:rsidP="00C40917">
      <w:pPr>
        <w:pStyle w:val="18"/>
        <w:suppressAutoHyphens w:val="0"/>
        <w:spacing w:after="0" w:line="240" w:lineRule="auto"/>
        <w:ind w:firstLine="709"/>
        <w:rPr>
          <w:rFonts w:ascii="PT Astra Serif" w:hAnsi="PT Astra Serif"/>
          <w:sz w:val="20"/>
          <w:szCs w:val="20"/>
        </w:rPr>
      </w:pPr>
      <w:r w:rsidRPr="00EE47F2">
        <w:rPr>
          <w:rFonts w:ascii="PT Astra Serif" w:hAnsi="PT Astra Serif"/>
          <w:sz w:val="20"/>
          <w:szCs w:val="20"/>
        </w:rPr>
        <w:t>2)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p>
    <w:p w:rsidR="00C40917" w:rsidRPr="00EE47F2" w:rsidRDefault="00C40917" w:rsidP="00C40917">
      <w:pPr>
        <w:pStyle w:val="Standard"/>
        <w:ind w:firstLine="709"/>
        <w:rPr>
          <w:rFonts w:ascii="PT Astra Serif" w:eastAsia="NSimSun" w:hAnsi="PT Astra Serif"/>
          <w:sz w:val="20"/>
          <w:szCs w:val="20"/>
        </w:rPr>
      </w:pPr>
      <w:r w:rsidRPr="00EE47F2">
        <w:rPr>
          <w:rFonts w:ascii="PT Astra Serif" w:eastAsia="NSimSun" w:hAnsi="PT Astra Serif"/>
          <w:sz w:val="20"/>
          <w:szCs w:val="20"/>
        </w:rPr>
        <w:t>3) соглашение о передаче, правоустанавливающие документы на земельный участок правообладателя, с которым заключено соглашение –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w:t>
      </w:r>
    </w:p>
    <w:p w:rsidR="00C40917" w:rsidRPr="00EE47F2" w:rsidRDefault="00C40917" w:rsidP="00C40917">
      <w:pPr>
        <w:pStyle w:val="Standard"/>
        <w:ind w:firstLine="709"/>
        <w:rPr>
          <w:rFonts w:ascii="PT Astra Serif" w:eastAsia="NSimSun" w:hAnsi="PT Astra Serif"/>
          <w:sz w:val="20"/>
          <w:szCs w:val="20"/>
        </w:rPr>
      </w:pPr>
      <w:r w:rsidRPr="00EE47F2">
        <w:rPr>
          <w:rFonts w:ascii="PT Astra Serif" w:eastAsia="NSimSun" w:hAnsi="PT Astra Serif"/>
          <w:sz w:val="20"/>
          <w:szCs w:val="20"/>
        </w:rPr>
        <w:t>4)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C40917" w:rsidRPr="00EE47F2" w:rsidRDefault="00C40917" w:rsidP="00C40917">
      <w:pPr>
        <w:pStyle w:val="18"/>
        <w:suppressAutoHyphens w:val="0"/>
        <w:spacing w:after="0" w:line="240" w:lineRule="auto"/>
        <w:rPr>
          <w:rFonts w:ascii="PT Astra Serif" w:hAnsi="PT Astra Serif" w:cs="Times New Roman"/>
          <w:sz w:val="20"/>
          <w:szCs w:val="20"/>
          <w:lang w:eastAsia="ru-RU"/>
        </w:rPr>
      </w:pPr>
      <w:r w:rsidRPr="00EE47F2">
        <w:rPr>
          <w:rFonts w:ascii="PT Astra Serif" w:hAnsi="PT Astra Serif" w:cs="Times New Roman"/>
          <w:sz w:val="20"/>
          <w:szCs w:val="20"/>
          <w:lang w:eastAsia="ru-RU"/>
        </w:rPr>
        <w:lastRenderedPageBreak/>
        <w:tab/>
        <w:t xml:space="preserve">5) результаты инженерных изысканий и следующие материалы, содержащиеся в утвержденной в соответствии счастью 15 статьи 48 Градостроительного кодекса Российской Федерации проектной документации:  </w:t>
      </w:r>
    </w:p>
    <w:p w:rsidR="00C40917" w:rsidRPr="00EE47F2" w:rsidRDefault="00C40917" w:rsidP="00C40917">
      <w:pPr>
        <w:pStyle w:val="18"/>
        <w:suppressAutoHyphens w:val="0"/>
        <w:spacing w:after="0" w:line="240" w:lineRule="auto"/>
        <w:ind w:firstLine="708"/>
        <w:rPr>
          <w:rFonts w:ascii="PT Astra Serif" w:hAnsi="PT Astra Serif" w:cs="Times New Roman"/>
          <w:sz w:val="20"/>
          <w:szCs w:val="20"/>
          <w:lang w:eastAsia="ru-RU"/>
        </w:rPr>
      </w:pPr>
      <w:r w:rsidRPr="00EE47F2">
        <w:rPr>
          <w:rFonts w:ascii="PT Astra Serif" w:hAnsi="PT Astra Serif" w:cs="Times New Roman"/>
          <w:sz w:val="20"/>
          <w:szCs w:val="20"/>
          <w:lang w:eastAsia="ru-RU"/>
        </w:rPr>
        <w:t>а) пояснительная записка;</w:t>
      </w:r>
    </w:p>
    <w:p w:rsidR="00C40917" w:rsidRPr="00EE47F2" w:rsidRDefault="00C40917" w:rsidP="00C40917">
      <w:pPr>
        <w:pStyle w:val="18"/>
        <w:suppressAutoHyphens w:val="0"/>
        <w:spacing w:after="0" w:line="240" w:lineRule="auto"/>
        <w:ind w:firstLine="708"/>
        <w:rPr>
          <w:rFonts w:ascii="PT Astra Serif" w:hAnsi="PT Astra Serif" w:cs="Times New Roman"/>
          <w:sz w:val="20"/>
          <w:szCs w:val="20"/>
          <w:lang w:eastAsia="ru-RU"/>
        </w:rPr>
      </w:pPr>
      <w:r w:rsidRPr="00EE47F2">
        <w:rPr>
          <w:rFonts w:ascii="PT Astra Serif" w:hAnsi="PT Astra Serif" w:cs="Times New Roman"/>
          <w:sz w:val="20"/>
          <w:szCs w:val="20"/>
          <w:lang w:eastAsia="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40917" w:rsidRPr="00EE47F2" w:rsidRDefault="00C40917" w:rsidP="00C40917">
      <w:pPr>
        <w:pStyle w:val="18"/>
        <w:suppressAutoHyphens w:val="0"/>
        <w:spacing w:after="0" w:line="240" w:lineRule="auto"/>
        <w:ind w:firstLine="708"/>
        <w:rPr>
          <w:rFonts w:ascii="PT Astra Serif" w:hAnsi="PT Astra Serif" w:cs="Times New Roman"/>
          <w:sz w:val="20"/>
          <w:szCs w:val="20"/>
          <w:lang w:eastAsia="ru-RU"/>
        </w:rPr>
      </w:pPr>
      <w:r w:rsidRPr="00EE47F2">
        <w:rPr>
          <w:rFonts w:ascii="PT Astra Serif" w:hAnsi="PT Astra Serif" w:cs="Times New Roman"/>
          <w:sz w:val="20"/>
          <w:szCs w:val="20"/>
          <w:lang w:eastAsia="ru-RU"/>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C40917" w:rsidRPr="00EE47F2" w:rsidRDefault="00C40917" w:rsidP="00C40917">
      <w:pPr>
        <w:pStyle w:val="18"/>
        <w:suppressAutoHyphens w:val="0"/>
        <w:spacing w:after="0" w:line="240" w:lineRule="auto"/>
        <w:ind w:firstLine="708"/>
        <w:rPr>
          <w:rFonts w:ascii="PT Astra Serif" w:hAnsi="PT Astra Serif" w:cs="Times New Roman"/>
          <w:sz w:val="20"/>
          <w:szCs w:val="20"/>
          <w:lang w:eastAsia="ru-RU"/>
        </w:rPr>
      </w:pPr>
      <w:r w:rsidRPr="00EE47F2">
        <w:rPr>
          <w:rFonts w:ascii="PT Astra Serif" w:hAnsi="PT Astra Serif" w:cs="Times New Roman"/>
          <w:sz w:val="20"/>
          <w:szCs w:val="20"/>
          <w:lang w:eastAsia="ru-RU"/>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40917" w:rsidRPr="00EE47F2" w:rsidRDefault="00C40917" w:rsidP="00C40917">
      <w:pPr>
        <w:pStyle w:val="18"/>
        <w:suppressAutoHyphens w:val="0"/>
        <w:spacing w:after="0" w:line="240" w:lineRule="auto"/>
        <w:ind w:firstLine="708"/>
        <w:rPr>
          <w:rFonts w:ascii="PT Astra Serif" w:hAnsi="PT Astra Serif"/>
          <w:sz w:val="20"/>
          <w:szCs w:val="20"/>
        </w:rPr>
      </w:pPr>
      <w:r w:rsidRPr="00EE47F2">
        <w:rPr>
          <w:rFonts w:ascii="PT Astra Serif" w:hAnsi="PT Astra Serif"/>
          <w:sz w:val="20"/>
          <w:szCs w:val="20"/>
        </w:rPr>
        <w:t xml:space="preserve">6)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w:t>
      </w:r>
    </w:p>
    <w:p w:rsidR="00C40917" w:rsidRPr="00EE47F2" w:rsidRDefault="00C40917" w:rsidP="00C40917">
      <w:pPr>
        <w:pStyle w:val="18"/>
        <w:suppressAutoHyphens w:val="0"/>
        <w:spacing w:after="0" w:line="240" w:lineRule="auto"/>
        <w:ind w:firstLine="708"/>
        <w:rPr>
          <w:rFonts w:ascii="PT Astra Serif" w:hAnsi="PT Astra Serif" w:cs="Times New Roman"/>
          <w:strike/>
          <w:sz w:val="20"/>
          <w:szCs w:val="20"/>
          <w:lang w:eastAsia="ru-RU"/>
        </w:rPr>
      </w:pPr>
      <w:r w:rsidRPr="00EE47F2">
        <w:rPr>
          <w:rFonts w:ascii="PT Astra Serif" w:hAnsi="PT Astra Serif"/>
          <w:sz w:val="20"/>
          <w:szCs w:val="20"/>
        </w:rPr>
        <w:t xml:space="preserve">7)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w:t>
      </w:r>
    </w:p>
    <w:p w:rsidR="00C40917" w:rsidRPr="00EE47F2" w:rsidRDefault="00C40917" w:rsidP="00C40917">
      <w:pPr>
        <w:pStyle w:val="18"/>
        <w:suppressAutoHyphens w:val="0"/>
        <w:spacing w:after="0" w:line="240" w:lineRule="auto"/>
        <w:ind w:firstLine="709"/>
        <w:rPr>
          <w:rFonts w:ascii="PT Astra Serif" w:hAnsi="PT Astra Serif"/>
          <w:strike/>
          <w:sz w:val="20"/>
          <w:szCs w:val="20"/>
        </w:rPr>
      </w:pPr>
      <w:r w:rsidRPr="00EE47F2">
        <w:rPr>
          <w:rFonts w:ascii="PT Astra Serif" w:hAnsi="PT Astra Serif"/>
          <w:sz w:val="20"/>
          <w:szCs w:val="20"/>
        </w:rPr>
        <w:t xml:space="preserve">8) положительное заключение государственной экологической экспертизы проектной документации в случаях, </w:t>
      </w:r>
      <w:r w:rsidRPr="00EE47F2">
        <w:rPr>
          <w:rFonts w:ascii="PT Astra Serif" w:hAnsi="PT Astra Serif"/>
          <w:sz w:val="20"/>
          <w:szCs w:val="20"/>
        </w:rPr>
        <w:lastRenderedPageBreak/>
        <w:t xml:space="preserve">предусмотренных частью 6 статьи 49 Градостроительного кодекса Российской Федерации; </w:t>
      </w:r>
    </w:p>
    <w:p w:rsidR="00C40917" w:rsidRPr="00EE47F2" w:rsidRDefault="00C40917" w:rsidP="00C40917">
      <w:pPr>
        <w:pStyle w:val="18"/>
        <w:suppressAutoHyphens w:val="0"/>
        <w:spacing w:after="0" w:line="240" w:lineRule="auto"/>
        <w:ind w:firstLine="708"/>
        <w:rPr>
          <w:rFonts w:ascii="PT Astra Serif" w:hAnsi="PT Astra Serif" w:cs="Times New Roman"/>
          <w:strike/>
          <w:sz w:val="20"/>
          <w:szCs w:val="20"/>
          <w:lang w:eastAsia="ru-RU"/>
        </w:rPr>
      </w:pPr>
      <w:r w:rsidRPr="00EE47F2">
        <w:rPr>
          <w:rFonts w:ascii="PT Astra Serif" w:hAnsi="PT Astra Serif" w:cs="Times New Roman"/>
          <w:sz w:val="20"/>
          <w:szCs w:val="20"/>
          <w:lang w:eastAsia="ru-RU"/>
        </w:rPr>
        <w:t>9)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C40917" w:rsidRPr="00EE47F2" w:rsidRDefault="00C40917" w:rsidP="00C40917">
      <w:pPr>
        <w:pStyle w:val="18"/>
        <w:suppressAutoHyphens w:val="0"/>
        <w:spacing w:after="0" w:line="240" w:lineRule="auto"/>
        <w:ind w:firstLine="709"/>
        <w:rPr>
          <w:rFonts w:ascii="PT Astra Serif" w:hAnsi="PT Astra Serif"/>
          <w:sz w:val="20"/>
          <w:szCs w:val="20"/>
        </w:rPr>
      </w:pPr>
      <w:r w:rsidRPr="00EE47F2">
        <w:rPr>
          <w:rFonts w:ascii="PT Astra Serif" w:hAnsi="PT Astra Serif" w:cs="Times New Roman"/>
          <w:sz w:val="20"/>
          <w:szCs w:val="20"/>
          <w:lang w:eastAsia="ru-RU"/>
        </w:rPr>
        <w:t>10)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C40917" w:rsidRPr="00EE47F2" w:rsidRDefault="00C40917" w:rsidP="00C40917">
      <w:pPr>
        <w:pStyle w:val="18"/>
        <w:suppressAutoHyphens w:val="0"/>
        <w:spacing w:after="0" w:line="240" w:lineRule="auto"/>
        <w:rPr>
          <w:rFonts w:ascii="PT Astra Serif" w:hAnsi="PT Astra Serif" w:cs="Times New Roman"/>
          <w:sz w:val="20"/>
          <w:szCs w:val="20"/>
          <w:lang w:eastAsia="ru-RU"/>
        </w:rPr>
      </w:pPr>
      <w:r w:rsidRPr="00EE47F2">
        <w:rPr>
          <w:rFonts w:ascii="PT Astra Serif" w:hAnsi="PT Astra Serif" w:cs="Times New Roman"/>
          <w:sz w:val="20"/>
          <w:szCs w:val="20"/>
          <w:lang w:eastAsia="ru-RU"/>
        </w:rPr>
        <w:tab/>
        <w:t>11)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p>
    <w:p w:rsidR="00C40917" w:rsidRPr="00EE47F2" w:rsidRDefault="00C40917" w:rsidP="00C40917">
      <w:pPr>
        <w:pStyle w:val="18"/>
        <w:suppressAutoHyphens w:val="0"/>
        <w:spacing w:after="0" w:line="240" w:lineRule="auto"/>
        <w:ind w:firstLine="709"/>
        <w:rPr>
          <w:rFonts w:ascii="PT Astra Serif" w:hAnsi="PT Astra Serif"/>
          <w:sz w:val="20"/>
          <w:szCs w:val="20"/>
        </w:rPr>
      </w:pPr>
      <w:r w:rsidRPr="00EE47F2">
        <w:rPr>
          <w:rFonts w:ascii="PT Astra Serif" w:hAnsi="PT Astra Serif"/>
          <w:sz w:val="20"/>
          <w:szCs w:val="20"/>
        </w:rPr>
        <w:t>12)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C40917" w:rsidRPr="00EE47F2" w:rsidRDefault="00C40917" w:rsidP="00C40917">
      <w:pPr>
        <w:pStyle w:val="Standard"/>
        <w:ind w:firstLine="709"/>
        <w:rPr>
          <w:rFonts w:ascii="PT Astra Serif" w:hAnsi="PT Astra Serif"/>
          <w:sz w:val="20"/>
          <w:szCs w:val="20"/>
        </w:rPr>
      </w:pPr>
      <w:r w:rsidRPr="00EE47F2">
        <w:rPr>
          <w:rFonts w:ascii="PT Astra Serif" w:hAnsi="PT Astra Serif"/>
          <w:sz w:val="20"/>
          <w:szCs w:val="20"/>
        </w:rPr>
        <w:t>13) копия договора о комплексном развитии территории -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(не требуется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w:t>
      </w:r>
    </w:p>
    <w:p w:rsidR="00C40917" w:rsidRPr="00EE47F2" w:rsidRDefault="00C40917" w:rsidP="00C40917">
      <w:pPr>
        <w:pStyle w:val="Standard"/>
        <w:ind w:firstLine="709"/>
        <w:rPr>
          <w:rFonts w:ascii="PT Astra Serif" w:hAnsi="PT Astra Serif"/>
          <w:sz w:val="20"/>
          <w:szCs w:val="20"/>
        </w:rPr>
      </w:pPr>
      <w:r w:rsidRPr="00EE47F2">
        <w:rPr>
          <w:rFonts w:ascii="PT Astra Serif" w:hAnsi="PT Astra Serif"/>
          <w:sz w:val="20"/>
          <w:szCs w:val="20"/>
        </w:rPr>
        <w:t xml:space="preserve">14) копия решения о комплексном развитии территории - </w:t>
      </w:r>
      <w:r w:rsidRPr="00EE47F2">
        <w:rPr>
          <w:rFonts w:ascii="PT Astra Serif" w:eastAsia="F" w:hAnsi="PT Astra Serif"/>
          <w:sz w:val="20"/>
          <w:szCs w:val="20"/>
          <w:lang w:eastAsia="ru-RU"/>
        </w:rPr>
        <w:t xml:space="preserve">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 </w:t>
      </w:r>
      <w:r w:rsidRPr="00EE47F2">
        <w:rPr>
          <w:rFonts w:ascii="PT Astra Serif" w:hAnsi="PT Astra Serif"/>
          <w:sz w:val="20"/>
          <w:szCs w:val="20"/>
        </w:rPr>
        <w:t xml:space="preserve">реализация решения о комплексном развитии территории осуществляется без заключения договора (не требуется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w:t>
      </w:r>
      <w:r w:rsidRPr="00EE47F2">
        <w:rPr>
          <w:rFonts w:ascii="PT Astra Serif" w:hAnsi="PT Astra Serif"/>
          <w:sz w:val="20"/>
          <w:szCs w:val="20"/>
        </w:rPr>
        <w:lastRenderedPageBreak/>
        <w:t>Российской Федерации);</w:t>
      </w:r>
    </w:p>
    <w:p w:rsidR="00C40917" w:rsidRPr="00EE47F2" w:rsidRDefault="00C40917" w:rsidP="00C40917">
      <w:pPr>
        <w:pStyle w:val="Standard"/>
        <w:ind w:firstLine="709"/>
        <w:rPr>
          <w:rFonts w:ascii="PT Astra Serif" w:hAnsi="PT Astra Serif"/>
          <w:sz w:val="20"/>
          <w:szCs w:val="20"/>
        </w:rPr>
      </w:pPr>
      <w:r w:rsidRPr="00EE47F2">
        <w:rPr>
          <w:rFonts w:ascii="PT Astra Serif" w:hAnsi="PT Astra Serif" w:cs="Times New Roman"/>
          <w:sz w:val="20"/>
          <w:szCs w:val="20"/>
        </w:rPr>
        <w:t>3.4.3.3. Способ подачи запроса и документов</w:t>
      </w:r>
      <w:r w:rsidRPr="00EE47F2">
        <w:rPr>
          <w:rFonts w:ascii="PT Astra Serif" w:hAnsi="PT Astra Serif"/>
          <w:sz w:val="20"/>
          <w:szCs w:val="20"/>
        </w:rPr>
        <w:t>, необходимых для предоставления муниципальной услуги:</w:t>
      </w:r>
      <w:r w:rsidRPr="00EE47F2">
        <w:rPr>
          <w:rFonts w:ascii="PT Astra Serif" w:hAnsi="PT Astra Serif" w:cs="Times New Roman"/>
          <w:sz w:val="20"/>
          <w:szCs w:val="20"/>
        </w:rPr>
        <w:t xml:space="preserve"> </w:t>
      </w:r>
    </w:p>
    <w:p w:rsidR="00C40917" w:rsidRPr="00EE47F2" w:rsidRDefault="00C40917" w:rsidP="00C40917">
      <w:pPr>
        <w:pStyle w:val="18"/>
        <w:spacing w:after="0" w:line="240" w:lineRule="auto"/>
        <w:ind w:firstLine="709"/>
        <w:rPr>
          <w:rFonts w:ascii="PT Astra Serif" w:eastAsia="SimSun, 宋体" w:hAnsi="PT Astra Serif" w:cs="Times New Roman"/>
          <w:sz w:val="20"/>
          <w:szCs w:val="20"/>
        </w:rPr>
      </w:pPr>
      <w:r w:rsidRPr="00EE47F2">
        <w:rPr>
          <w:rFonts w:ascii="PT Astra Serif" w:eastAsia="SimSun, 宋体" w:hAnsi="PT Astra Serif" w:cs="Times New Roman"/>
          <w:sz w:val="20"/>
          <w:szCs w:val="20"/>
        </w:rPr>
        <w:t xml:space="preserve">в Администрацию (на бумажном носителе при личном обращении или почтовым отправлением); </w:t>
      </w:r>
    </w:p>
    <w:p w:rsidR="00C40917" w:rsidRPr="00EE47F2" w:rsidRDefault="00C40917" w:rsidP="00C40917">
      <w:pPr>
        <w:pStyle w:val="18"/>
        <w:spacing w:after="0" w:line="240" w:lineRule="auto"/>
        <w:ind w:firstLine="709"/>
        <w:rPr>
          <w:rFonts w:ascii="PT Astra Serif" w:eastAsia="SimSun, 宋体" w:hAnsi="PT Astra Serif" w:cs="Times New Roman"/>
          <w:sz w:val="20"/>
          <w:szCs w:val="20"/>
        </w:rPr>
      </w:pPr>
      <w:r w:rsidRPr="00EE47F2">
        <w:rPr>
          <w:rFonts w:ascii="PT Astra Serif" w:eastAsia="SimSun, 宋体" w:hAnsi="PT Astra Serif" w:cs="Times New Roman"/>
          <w:sz w:val="20"/>
          <w:szCs w:val="20"/>
        </w:rPr>
        <w:t>в МФЦ (на бумажном носителе при личном обращении);</w:t>
      </w:r>
    </w:p>
    <w:p w:rsidR="00C40917" w:rsidRPr="00EE47F2" w:rsidRDefault="00C40917" w:rsidP="00C40917">
      <w:pPr>
        <w:pStyle w:val="18"/>
        <w:suppressAutoHyphens w:val="0"/>
        <w:spacing w:after="0" w:line="240" w:lineRule="auto"/>
        <w:ind w:firstLine="709"/>
        <w:rPr>
          <w:rFonts w:ascii="PT Astra Serif" w:hAnsi="PT Astra Serif" w:cs="Times New Roman"/>
          <w:color w:val="000000"/>
          <w:sz w:val="20"/>
          <w:szCs w:val="20"/>
          <w:lang w:eastAsia="ru-RU"/>
        </w:rPr>
      </w:pPr>
      <w:r w:rsidRPr="00EE47F2">
        <w:rPr>
          <w:rFonts w:ascii="PT Astra Serif" w:hAnsi="PT Astra Serif" w:cs="Times New Roman"/>
          <w:color w:val="000000"/>
          <w:sz w:val="20"/>
          <w:szCs w:val="20"/>
          <w:lang w:eastAsia="ru-RU"/>
        </w:rPr>
        <w:t xml:space="preserve">посредством Единого портала в электронном виде по адресу: </w:t>
      </w:r>
      <w:r w:rsidRPr="00EE47F2">
        <w:rPr>
          <w:rFonts w:ascii="PT Astra Serif" w:hAnsi="PT Astra Serif"/>
          <w:sz w:val="20"/>
          <w:szCs w:val="20"/>
        </w:rPr>
        <w:t xml:space="preserve"> </w:t>
      </w:r>
      <w:r w:rsidRPr="00EE47F2">
        <w:rPr>
          <w:rFonts w:ascii="PT Astra Serif" w:hAnsi="PT Astra Serif" w:cs="Times New Roman"/>
          <w:color w:val="000000"/>
          <w:sz w:val="20"/>
          <w:szCs w:val="20"/>
          <w:lang w:eastAsia="ru-RU"/>
        </w:rPr>
        <w:t>https://www.gosuslugi.ru/600168/1;</w:t>
      </w:r>
    </w:p>
    <w:p w:rsidR="00C40917" w:rsidRPr="00EE47F2" w:rsidRDefault="00C40917" w:rsidP="00C40917">
      <w:pPr>
        <w:pStyle w:val="18"/>
        <w:suppressAutoHyphens w:val="0"/>
        <w:spacing w:after="0" w:line="240" w:lineRule="auto"/>
        <w:ind w:firstLine="709"/>
        <w:rPr>
          <w:rFonts w:ascii="PT Astra Serif" w:hAnsi="PT Astra Serif"/>
          <w:color w:val="FF0000"/>
          <w:sz w:val="20"/>
          <w:szCs w:val="20"/>
        </w:rPr>
      </w:pPr>
      <w:r w:rsidRPr="00EE47F2">
        <w:rPr>
          <w:rFonts w:ascii="PT Astra Serif" w:eastAsia="Calibri" w:hAnsi="PT Astra Serif" w:cs="PT Astra Serif"/>
          <w:color w:val="000000"/>
          <w:sz w:val="20"/>
          <w:szCs w:val="20"/>
          <w:lang w:eastAsia="en-US"/>
        </w:rPr>
        <w:t>с использованием единой информационной системы жилищного строительства (для застройщиков, наименования которых содержат слова «специализированный застройщик»)</w:t>
      </w:r>
      <w:r w:rsidRPr="00EE47F2">
        <w:rPr>
          <w:rFonts w:ascii="PT Astra Serif" w:hAnsi="PT Astra Serif" w:cs="Times New Roman"/>
          <w:color w:val="000000"/>
          <w:sz w:val="20"/>
          <w:szCs w:val="20"/>
          <w:lang w:eastAsia="ru-RU"/>
        </w:rPr>
        <w:t xml:space="preserve">. </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3.4.3.4.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1) при личном обращении:</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 xml:space="preserve">2) при почтовом отправлении: </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при обращении представителя заявителя им направляется также копия документа, подтверждающего полномочия представителя заявителя, заверенная установленном законодательством порядке;</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 xml:space="preserve">3) при обращении посредством Единого портала, </w:t>
      </w:r>
      <w:r w:rsidRPr="00EE47F2">
        <w:rPr>
          <w:rStyle w:val="afd"/>
          <w:rFonts w:ascii="PT Astra Serif" w:hAnsi="PT Astra Serif" w:cs="PT Astra Serif"/>
          <w:sz w:val="20"/>
          <w:szCs w:val="20"/>
        </w:rPr>
        <w:t>с использованием единой информационной системы жилищного строительства</w:t>
      </w:r>
      <w:r w:rsidRPr="00EE47F2">
        <w:rPr>
          <w:rFonts w:ascii="PT Astra Serif" w:hAnsi="PT Astra Serif" w:cs="PT Astra Serif"/>
          <w:sz w:val="20"/>
          <w:szCs w:val="20"/>
        </w:rPr>
        <w:t>:</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 xml:space="preserve">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w:t>
      </w:r>
      <w:r w:rsidRPr="00EE47F2">
        <w:rPr>
          <w:rFonts w:ascii="PT Astra Serif" w:hAnsi="PT Astra Serif" w:cs="PT Astra Serif"/>
          <w:sz w:val="20"/>
          <w:szCs w:val="20"/>
        </w:rPr>
        <w:lastRenderedPageBreak/>
        <w:t>заявителя или нотариуса в формате SIG.</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 xml:space="preserve">3.4.3.5. Основания для принятия решения об отказе в приеме запроса и документов и (или) информации: </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заявление подано в орган, в полномочия которого не входит предоставление муниципальной услуги;</w:t>
      </w:r>
    </w:p>
    <w:p w:rsidR="00C40917" w:rsidRPr="00EE47F2" w:rsidRDefault="00C40917" w:rsidP="00C40917">
      <w:pPr>
        <w:pStyle w:val="Standard"/>
        <w:ind w:firstLine="709"/>
        <w:rPr>
          <w:rFonts w:ascii="PT Astra Serif" w:hAnsi="PT Astra Serif"/>
          <w:sz w:val="20"/>
          <w:szCs w:val="20"/>
        </w:rPr>
      </w:pPr>
      <w:r w:rsidRPr="00EE47F2">
        <w:rPr>
          <w:rFonts w:ascii="PT Astra Serif" w:hAnsi="PT Astra Serif" w:cs="PT Astra Serif"/>
          <w:sz w:val="20"/>
          <w:szCs w:val="20"/>
        </w:rPr>
        <w:t>обращение за муниципальной услугой лица, не являющегося заявителем, указанным в подразделе 1.2 административного</w:t>
      </w:r>
      <w:r w:rsidRPr="00EE47F2">
        <w:rPr>
          <w:rFonts w:ascii="PT Astra Serif" w:hAnsi="PT Astra Serif"/>
          <w:sz w:val="20"/>
          <w:szCs w:val="20"/>
        </w:rPr>
        <w:t xml:space="preserve"> регламента; </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неполное заполнение полей в форме запроса, в том числе в интерактивной форме на Едином портале;</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несоответствие документов, указанных в заявлении о о внесении изменений в разрешение на строительство, фактически представленным;</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 xml:space="preserve">наличие противоречивых сведений в запросе и приложенных к нему документах. </w:t>
      </w:r>
    </w:p>
    <w:p w:rsidR="00C40917" w:rsidRPr="00EE47F2" w:rsidRDefault="00C40917" w:rsidP="00C40917">
      <w:pPr>
        <w:pStyle w:val="18"/>
        <w:spacing w:after="0" w:line="240" w:lineRule="auto"/>
        <w:ind w:firstLine="709"/>
        <w:rPr>
          <w:rFonts w:ascii="PT Astra Serif" w:hAnsi="PT Astra Serif"/>
          <w:sz w:val="20"/>
          <w:szCs w:val="20"/>
        </w:rPr>
      </w:pPr>
      <w:r w:rsidRPr="00EE47F2">
        <w:rPr>
          <w:rFonts w:ascii="PT Astra Serif" w:hAnsi="PT Astra Serif"/>
          <w:color w:val="000000"/>
          <w:sz w:val="20"/>
          <w:szCs w:val="20"/>
        </w:rPr>
        <w:t xml:space="preserve">Форма уведомления об отказе в приеме документов приведена в </w:t>
      </w:r>
      <w:r w:rsidRPr="00EE47F2">
        <w:rPr>
          <w:rFonts w:ascii="PT Astra Serif" w:hAnsi="PT Astra Serif"/>
          <w:color w:val="000000"/>
          <w:sz w:val="20"/>
          <w:szCs w:val="20"/>
          <w:shd w:val="clear" w:color="auto" w:fill="FFFFFF"/>
        </w:rPr>
        <w:t>приложении № 8 к</w:t>
      </w:r>
      <w:r w:rsidRPr="00EE47F2">
        <w:rPr>
          <w:rFonts w:ascii="PT Astra Serif" w:hAnsi="PT Astra Serif"/>
          <w:color w:val="000000"/>
          <w:sz w:val="20"/>
          <w:szCs w:val="20"/>
        </w:rPr>
        <w:t xml:space="preserve"> административному регламенту.</w:t>
      </w:r>
    </w:p>
    <w:p w:rsidR="00C40917" w:rsidRPr="00EE47F2" w:rsidRDefault="00C40917" w:rsidP="00C40917">
      <w:pPr>
        <w:pStyle w:val="18"/>
        <w:spacing w:after="0" w:line="240" w:lineRule="auto"/>
        <w:ind w:firstLine="709"/>
        <w:rPr>
          <w:rFonts w:ascii="PT Astra Serif" w:hAnsi="PT Astra Serif"/>
          <w:sz w:val="20"/>
          <w:szCs w:val="20"/>
        </w:rPr>
      </w:pPr>
      <w:r w:rsidRPr="00EE47F2">
        <w:rPr>
          <w:rFonts w:ascii="PT Astra Serif" w:hAnsi="PT Astra Serif"/>
          <w:color w:val="000000"/>
          <w:sz w:val="20"/>
          <w:szCs w:val="20"/>
        </w:rPr>
        <w:t>3.4.3.6. В приеме запроса участвуют: Администрация, МФЦ.</w:t>
      </w:r>
    </w:p>
    <w:p w:rsidR="00C40917" w:rsidRPr="00EE47F2" w:rsidRDefault="00C40917" w:rsidP="00C40917">
      <w:pPr>
        <w:pStyle w:val="18"/>
        <w:spacing w:after="0" w:line="240" w:lineRule="auto"/>
        <w:ind w:firstLine="709"/>
        <w:rPr>
          <w:rFonts w:ascii="PT Astra Serif" w:hAnsi="PT Astra Serif"/>
          <w:sz w:val="20"/>
          <w:szCs w:val="20"/>
        </w:rPr>
      </w:pPr>
      <w:r w:rsidRPr="00EE47F2">
        <w:rPr>
          <w:rFonts w:ascii="PT Astra Serif" w:hAnsi="PT Astra Serif"/>
          <w:sz w:val="20"/>
          <w:szCs w:val="20"/>
        </w:rPr>
        <w:t xml:space="preserve">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EE47F2">
        <w:rPr>
          <w:rFonts w:ascii="PT Astra Serif" w:hAnsi="PT Astra Serif" w:cs="PT Astra Serif"/>
          <w:sz w:val="20"/>
          <w:szCs w:val="20"/>
        </w:rPr>
        <w:t xml:space="preserve">(для физических лиц, включая индивидуальных </w:t>
      </w:r>
      <w:r w:rsidRPr="00EE47F2">
        <w:rPr>
          <w:rFonts w:ascii="PT Astra Serif" w:hAnsi="PT Astra Serif"/>
          <w:sz w:val="20"/>
          <w:szCs w:val="20"/>
        </w:rPr>
        <w:t xml:space="preserve">предпринимателей) либо места нахождения (для юридических лиц) отсутствует. </w:t>
      </w:r>
    </w:p>
    <w:p w:rsidR="00C40917" w:rsidRPr="00EE47F2" w:rsidRDefault="00C40917" w:rsidP="00C40917">
      <w:pPr>
        <w:pStyle w:val="18"/>
        <w:spacing w:after="0" w:line="240" w:lineRule="auto"/>
        <w:ind w:firstLine="709"/>
        <w:rPr>
          <w:rFonts w:ascii="PT Astra Serif" w:hAnsi="PT Astra Serif"/>
          <w:sz w:val="20"/>
          <w:szCs w:val="20"/>
        </w:rPr>
      </w:pPr>
      <w:r w:rsidRPr="00EE47F2">
        <w:rPr>
          <w:rFonts w:ascii="PT Astra Serif" w:hAnsi="PT Astra Serif"/>
          <w:sz w:val="20"/>
          <w:szCs w:val="20"/>
        </w:rPr>
        <w:t>3.4.3.7.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C40917" w:rsidRPr="00EE47F2" w:rsidRDefault="00C40917" w:rsidP="00C40917">
      <w:pPr>
        <w:pStyle w:val="18"/>
        <w:spacing w:after="0" w:line="240" w:lineRule="auto"/>
        <w:ind w:firstLine="709"/>
        <w:rPr>
          <w:rFonts w:ascii="PT Astra Serif" w:hAnsi="PT Astra Serif"/>
          <w:sz w:val="20"/>
          <w:szCs w:val="20"/>
          <w:u w:val="single"/>
        </w:rPr>
      </w:pPr>
      <w:r w:rsidRPr="00EE47F2">
        <w:rPr>
          <w:rFonts w:ascii="PT Astra Serif" w:hAnsi="PT Astra Serif"/>
          <w:sz w:val="20"/>
          <w:szCs w:val="20"/>
          <w:u w:val="single"/>
        </w:rPr>
        <w:t xml:space="preserve">3.4.4. </w:t>
      </w:r>
      <w:r w:rsidRPr="00EE47F2">
        <w:rPr>
          <w:rFonts w:ascii="PT Astra Serif" w:hAnsi="PT Astra Serif" w:cs="Times New Roman"/>
          <w:sz w:val="20"/>
          <w:szCs w:val="20"/>
          <w:u w:val="single"/>
        </w:rPr>
        <w:t>Межведомственное информационное взаимодействие.</w:t>
      </w:r>
    </w:p>
    <w:p w:rsidR="00C40917" w:rsidRPr="00EE47F2" w:rsidRDefault="00C40917" w:rsidP="00C40917">
      <w:pPr>
        <w:pStyle w:val="Standard"/>
        <w:ind w:firstLine="709"/>
        <w:rPr>
          <w:rFonts w:ascii="PT Astra Serif" w:hAnsi="PT Astra Serif" w:cs="PT Astra Serif"/>
          <w:strike/>
          <w:sz w:val="20"/>
          <w:szCs w:val="20"/>
        </w:rPr>
      </w:pPr>
      <w:r w:rsidRPr="00EE47F2">
        <w:rPr>
          <w:rFonts w:ascii="PT Astra Serif" w:eastAsia="NSimSun" w:hAnsi="PT Astra Serif" w:cs="PT Astra Serif"/>
          <w:kern w:val="0"/>
          <w:sz w:val="20"/>
          <w:szCs w:val="20"/>
          <w:lang w:bidi="hi-IN"/>
        </w:rPr>
        <w:t xml:space="preserve">3.4.4.1. </w:t>
      </w:r>
      <w:r w:rsidRPr="00EE47F2">
        <w:rPr>
          <w:rFonts w:ascii="PT Astra Serif" w:hAnsi="PT Astra Serif" w:cs="PT Astra Serif"/>
          <w:sz w:val="20"/>
          <w:szCs w:val="20"/>
        </w:rPr>
        <w:t>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C40917" w:rsidRPr="00EE47F2" w:rsidRDefault="00C40917" w:rsidP="00C40917">
      <w:pPr>
        <w:pStyle w:val="Standard"/>
        <w:ind w:firstLine="709"/>
        <w:rPr>
          <w:rFonts w:ascii="PT Astra Serif" w:hAnsi="PT Astra Serif" w:cs="PT Astra Serif"/>
          <w:color w:val="000000"/>
          <w:sz w:val="20"/>
          <w:szCs w:val="20"/>
        </w:rPr>
      </w:pPr>
      <w:r w:rsidRPr="00EE47F2">
        <w:rPr>
          <w:rFonts w:ascii="PT Astra Serif" w:hAnsi="PT Astra Serif" w:cs="PT Astra Serif"/>
          <w:color w:val="000000"/>
          <w:sz w:val="20"/>
          <w:szCs w:val="20"/>
        </w:rPr>
        <w:t>Федеральная служба государственной регистрации, кадастра и картографии:</w:t>
      </w:r>
    </w:p>
    <w:p w:rsidR="00C40917" w:rsidRPr="00EE47F2" w:rsidRDefault="00C40917" w:rsidP="00C40917">
      <w:pPr>
        <w:pStyle w:val="Standard"/>
        <w:ind w:firstLine="737"/>
        <w:rPr>
          <w:rFonts w:ascii="PT Astra Serif" w:eastAsia="SimSun" w:hAnsi="PT Astra Serif" w:cs="Times New Roman"/>
          <w:sz w:val="20"/>
          <w:szCs w:val="20"/>
        </w:rPr>
      </w:pPr>
      <w:r w:rsidRPr="00EE47F2">
        <w:rPr>
          <w:rFonts w:ascii="PT Astra Serif" w:eastAsia="SimSun" w:hAnsi="PT Astra Serif" w:cs="Times New Roman"/>
          <w:sz w:val="20"/>
          <w:szCs w:val="20"/>
        </w:rPr>
        <w:t xml:space="preserve">выписка из ЕГРН об объекте недвижимого имущества, об основных характеристиках и </w:t>
      </w:r>
      <w:r w:rsidRPr="00EE47F2">
        <w:rPr>
          <w:rFonts w:ascii="PT Astra Serif" w:eastAsia="SimSun" w:hAnsi="PT Astra Serif" w:cs="Times New Roman"/>
          <w:sz w:val="20"/>
          <w:szCs w:val="20"/>
        </w:rPr>
        <w:lastRenderedPageBreak/>
        <w:t>зарегистрированных правах на объект недвижимости;</w:t>
      </w:r>
    </w:p>
    <w:p w:rsidR="00C40917" w:rsidRPr="00EE47F2" w:rsidRDefault="00C40917" w:rsidP="00C40917">
      <w:pPr>
        <w:pStyle w:val="18"/>
        <w:spacing w:after="0" w:line="240" w:lineRule="auto"/>
        <w:ind w:firstLine="709"/>
        <w:rPr>
          <w:rFonts w:ascii="PT Astra Serif" w:hAnsi="PT Astra Serif" w:cs="PT Astra Serif"/>
          <w:sz w:val="20"/>
          <w:szCs w:val="20"/>
        </w:rPr>
      </w:pPr>
      <w:r w:rsidRPr="00EE47F2">
        <w:rPr>
          <w:rFonts w:ascii="PT Astra Serif" w:hAnsi="PT Astra Serif" w:cs="PT Astra Serif"/>
          <w:sz w:val="20"/>
          <w:szCs w:val="20"/>
        </w:rPr>
        <w:t>3.4.4.2. 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C40917" w:rsidRPr="00EE47F2" w:rsidRDefault="00C40917" w:rsidP="00C40917">
      <w:pPr>
        <w:pStyle w:val="Standard"/>
        <w:ind w:firstLine="737"/>
        <w:rPr>
          <w:rFonts w:ascii="PT Astra Serif" w:hAnsi="PT Astra Serif" w:cs="Times New Roman"/>
          <w:color w:val="00000A"/>
          <w:kern w:val="0"/>
          <w:sz w:val="20"/>
          <w:szCs w:val="20"/>
        </w:rPr>
      </w:pPr>
      <w:r w:rsidRPr="00EE47F2">
        <w:rPr>
          <w:rStyle w:val="afffb"/>
          <w:rFonts w:ascii="PT Astra Serif" w:hAnsi="PT Astra Serif"/>
          <w:i w:val="0"/>
          <w:sz w:val="20"/>
          <w:szCs w:val="20"/>
        </w:rPr>
        <w:t>Федеральная</w:t>
      </w:r>
      <w:r w:rsidRPr="00EE47F2">
        <w:rPr>
          <w:rFonts w:ascii="PT Astra Serif" w:hAnsi="PT Astra Serif"/>
          <w:i/>
          <w:sz w:val="20"/>
          <w:szCs w:val="20"/>
        </w:rPr>
        <w:t xml:space="preserve"> </w:t>
      </w:r>
      <w:r w:rsidRPr="00EE47F2">
        <w:rPr>
          <w:rStyle w:val="afffb"/>
          <w:rFonts w:ascii="PT Astra Serif" w:hAnsi="PT Astra Serif"/>
          <w:i w:val="0"/>
          <w:sz w:val="20"/>
          <w:szCs w:val="20"/>
        </w:rPr>
        <w:t>служба</w:t>
      </w:r>
      <w:r w:rsidRPr="00EE47F2">
        <w:rPr>
          <w:rFonts w:ascii="PT Astra Serif" w:hAnsi="PT Astra Serif"/>
          <w:i/>
          <w:sz w:val="20"/>
          <w:szCs w:val="20"/>
        </w:rPr>
        <w:t xml:space="preserve"> </w:t>
      </w:r>
      <w:r w:rsidRPr="00EE47F2">
        <w:rPr>
          <w:rFonts w:ascii="PT Astra Serif" w:hAnsi="PT Astra Serif"/>
          <w:sz w:val="20"/>
          <w:szCs w:val="20"/>
        </w:rPr>
        <w:t>по</w:t>
      </w:r>
      <w:r w:rsidRPr="00EE47F2">
        <w:rPr>
          <w:rFonts w:ascii="PT Astra Serif" w:hAnsi="PT Astra Serif"/>
          <w:i/>
          <w:sz w:val="20"/>
          <w:szCs w:val="20"/>
        </w:rPr>
        <w:t xml:space="preserve"> </w:t>
      </w:r>
      <w:r w:rsidRPr="00EE47F2">
        <w:rPr>
          <w:rStyle w:val="afffb"/>
          <w:rFonts w:ascii="PT Astra Serif" w:hAnsi="PT Astra Serif"/>
          <w:i w:val="0"/>
          <w:sz w:val="20"/>
          <w:szCs w:val="20"/>
        </w:rPr>
        <w:t>надзору</w:t>
      </w:r>
      <w:r w:rsidRPr="00EE47F2">
        <w:rPr>
          <w:rFonts w:ascii="PT Astra Serif" w:hAnsi="PT Astra Serif"/>
          <w:i/>
          <w:sz w:val="20"/>
          <w:szCs w:val="20"/>
        </w:rPr>
        <w:t xml:space="preserve"> </w:t>
      </w:r>
      <w:r w:rsidRPr="00EE47F2">
        <w:rPr>
          <w:rFonts w:ascii="PT Astra Serif" w:hAnsi="PT Astra Serif"/>
          <w:sz w:val="20"/>
          <w:szCs w:val="20"/>
        </w:rPr>
        <w:t>в сфере</w:t>
      </w:r>
      <w:r w:rsidRPr="00EE47F2">
        <w:rPr>
          <w:rFonts w:ascii="PT Astra Serif" w:hAnsi="PT Astra Serif"/>
          <w:i/>
          <w:sz w:val="20"/>
          <w:szCs w:val="20"/>
        </w:rPr>
        <w:t xml:space="preserve"> </w:t>
      </w:r>
      <w:r w:rsidRPr="00EE47F2">
        <w:rPr>
          <w:rStyle w:val="afffb"/>
          <w:rFonts w:ascii="PT Astra Serif" w:hAnsi="PT Astra Serif"/>
          <w:i w:val="0"/>
          <w:sz w:val="20"/>
          <w:szCs w:val="20"/>
        </w:rPr>
        <w:t>природопользования</w:t>
      </w:r>
      <w:r w:rsidRPr="00EE47F2">
        <w:rPr>
          <w:rFonts w:ascii="PT Astra Serif" w:hAnsi="PT Astra Serif"/>
          <w:i/>
          <w:sz w:val="20"/>
          <w:szCs w:val="20"/>
        </w:rPr>
        <w:t xml:space="preserve">, </w:t>
      </w:r>
      <w:r w:rsidRPr="00EE47F2">
        <w:rPr>
          <w:rFonts w:ascii="PT Astra Serif" w:hAnsi="PT Astra Serif"/>
          <w:sz w:val="20"/>
          <w:szCs w:val="20"/>
        </w:rPr>
        <w:t>Министерство экологии и природных ресурсов Тамбовской области (по компетенции):</w:t>
      </w:r>
    </w:p>
    <w:p w:rsidR="00C40917" w:rsidRPr="00EE47F2" w:rsidRDefault="00C40917" w:rsidP="00C40917">
      <w:pPr>
        <w:pStyle w:val="Standard"/>
        <w:ind w:firstLine="737"/>
        <w:rPr>
          <w:rFonts w:ascii="PT Astra Serif" w:hAnsi="PT Astra Serif"/>
          <w:sz w:val="20"/>
          <w:szCs w:val="20"/>
        </w:rPr>
      </w:pPr>
      <w:r w:rsidRPr="00EE47F2">
        <w:rPr>
          <w:rFonts w:ascii="PT Astra Serif" w:hAnsi="PT Astra Serif"/>
          <w:sz w:val="20"/>
          <w:szCs w:val="20"/>
        </w:rPr>
        <w:t>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C40917" w:rsidRPr="00EE47F2" w:rsidRDefault="00C40917" w:rsidP="00C40917">
      <w:pPr>
        <w:pStyle w:val="Standard"/>
        <w:ind w:firstLine="708"/>
        <w:rPr>
          <w:rFonts w:ascii="PT Astra Serif" w:eastAsia="NSimSun" w:hAnsi="PT Astra Serif"/>
          <w:sz w:val="20"/>
          <w:szCs w:val="20"/>
        </w:rPr>
      </w:pPr>
      <w:r w:rsidRPr="00EE47F2">
        <w:rPr>
          <w:rFonts w:ascii="PT Astra Serif" w:hAnsi="PT Astra Serif"/>
          <w:sz w:val="20"/>
          <w:szCs w:val="20"/>
        </w:rPr>
        <w:t xml:space="preserve">Орган государственной власти (государственный орган), </w:t>
      </w:r>
      <w:r w:rsidRPr="00EE47F2">
        <w:rPr>
          <w:rFonts w:ascii="PT Astra Serif" w:eastAsia="NSimSun" w:hAnsi="PT Astra Serif"/>
          <w:sz w:val="20"/>
          <w:szCs w:val="20"/>
        </w:rPr>
        <w:t>Государственная корпорация по атомной энергии «Росатом», Государственная корпорация по космической деятельности «Роскосмос»,  орган управления государственным внебюджетным фондом или орган  местного самоуправления, с которым заключено соглашения о передаче в случаях, установленных бюджетным законодательством Российской Федерации, полномочий государственного (муниципального) заказчика, заключенного при осуществлении бюджетных инвестиций:</w:t>
      </w:r>
    </w:p>
    <w:p w:rsidR="00C40917" w:rsidRPr="00EE47F2" w:rsidRDefault="00C40917" w:rsidP="00C40917">
      <w:pPr>
        <w:pStyle w:val="Standard"/>
        <w:ind w:firstLine="737"/>
        <w:rPr>
          <w:rFonts w:ascii="PT Astra Serif" w:eastAsia="NSimSun" w:hAnsi="PT Astra Serif"/>
          <w:sz w:val="20"/>
          <w:szCs w:val="20"/>
        </w:rPr>
      </w:pPr>
      <w:r w:rsidRPr="00EE47F2">
        <w:rPr>
          <w:rFonts w:ascii="PT Astra Serif" w:eastAsia="NSimSun" w:hAnsi="PT Astra Serif"/>
          <w:sz w:val="20"/>
          <w:szCs w:val="20"/>
        </w:rPr>
        <w:t>соглашение о передаче полномочий государственного (муниципального) заказчика, заключенного при осуществлении бюджетных инвестиций;</w:t>
      </w:r>
    </w:p>
    <w:p w:rsidR="00C40917" w:rsidRPr="00EE47F2" w:rsidRDefault="00C40917" w:rsidP="00C40917">
      <w:pPr>
        <w:pStyle w:val="Standard"/>
        <w:ind w:firstLine="737"/>
        <w:rPr>
          <w:rFonts w:ascii="PT Astra Serif" w:eastAsia="NSimSun" w:hAnsi="PT Astra Serif"/>
          <w:sz w:val="20"/>
          <w:szCs w:val="20"/>
        </w:rPr>
      </w:pPr>
      <w:r w:rsidRPr="00EE47F2">
        <w:rPr>
          <w:rFonts w:ascii="PT Astra Serif" w:eastAsia="NSimSun" w:hAnsi="PT Astra Serif"/>
          <w:sz w:val="20"/>
          <w:szCs w:val="20"/>
        </w:rPr>
        <w:t>правоустанавливающие документы на земельный участок правообладателя, с которым заключено соглашение;</w:t>
      </w:r>
    </w:p>
    <w:p w:rsidR="00C40917" w:rsidRPr="00EE47F2" w:rsidRDefault="00C40917" w:rsidP="00C40917">
      <w:pPr>
        <w:pStyle w:val="18"/>
        <w:suppressAutoHyphens w:val="0"/>
        <w:spacing w:after="0" w:line="240" w:lineRule="auto"/>
        <w:ind w:firstLine="708"/>
        <w:rPr>
          <w:rFonts w:ascii="PT Astra Serif" w:hAnsi="PT Astra Serif" w:cs="Times New Roman"/>
          <w:sz w:val="20"/>
          <w:szCs w:val="20"/>
          <w:lang w:eastAsia="ru-RU"/>
        </w:rPr>
      </w:pPr>
      <w:r w:rsidRPr="00EE47F2">
        <w:rPr>
          <w:rFonts w:ascii="PT Astra Serif" w:hAnsi="PT Astra Serif" w:cs="Times New Roman"/>
          <w:sz w:val="20"/>
          <w:szCs w:val="20"/>
          <w:lang w:eastAsia="ru-RU"/>
        </w:rPr>
        <w:t>Органы,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C40917" w:rsidRPr="00EE47F2" w:rsidRDefault="00C40917" w:rsidP="00C40917">
      <w:pPr>
        <w:pStyle w:val="18"/>
        <w:suppressAutoHyphens w:val="0"/>
        <w:spacing w:after="0" w:line="240" w:lineRule="auto"/>
        <w:ind w:firstLine="708"/>
        <w:rPr>
          <w:rFonts w:ascii="PT Astra Serif" w:hAnsi="PT Astra Serif" w:cs="Times New Roman"/>
          <w:sz w:val="20"/>
          <w:szCs w:val="20"/>
          <w:lang w:eastAsia="ru-RU"/>
        </w:rPr>
      </w:pPr>
      <w:r w:rsidRPr="00EE47F2">
        <w:rPr>
          <w:rFonts w:ascii="PT Astra Serif" w:hAnsi="PT Astra Serif" w:cs="Times New Roman"/>
          <w:sz w:val="20"/>
          <w:szCs w:val="20"/>
          <w:lang w:eastAsia="ru-RU"/>
        </w:rPr>
        <w:t>копия решения об установлении или изменении зоны с особыми условиями использования территории -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C40917" w:rsidRPr="00EE47F2" w:rsidRDefault="00C40917" w:rsidP="00C40917">
      <w:pPr>
        <w:pStyle w:val="18"/>
        <w:suppressAutoHyphens w:val="0"/>
        <w:spacing w:after="0" w:line="240" w:lineRule="auto"/>
        <w:ind w:firstLine="708"/>
        <w:rPr>
          <w:rFonts w:ascii="PT Astra Serif" w:hAnsi="PT Astra Serif" w:cs="Times New Roman"/>
          <w:sz w:val="20"/>
          <w:szCs w:val="20"/>
          <w:lang w:eastAsia="ru-RU"/>
        </w:rPr>
      </w:pPr>
      <w:r w:rsidRPr="00EE47F2">
        <w:rPr>
          <w:rFonts w:ascii="PT Astra Serif" w:hAnsi="PT Astra Serif" w:cs="Times New Roman"/>
          <w:sz w:val="20"/>
          <w:szCs w:val="20"/>
          <w:lang w:eastAsia="ru-RU"/>
        </w:rPr>
        <w:t>Срок направления информационного запроса составляет 1 рабочий день со дня регистрации запроса заявителя о предоставлении муниципальной услуги.</w:t>
      </w:r>
    </w:p>
    <w:p w:rsidR="00C40917" w:rsidRPr="00EE47F2" w:rsidRDefault="00C40917" w:rsidP="00C40917">
      <w:pPr>
        <w:pStyle w:val="18"/>
        <w:spacing w:after="0" w:line="240" w:lineRule="auto"/>
        <w:ind w:firstLine="709"/>
        <w:rPr>
          <w:rFonts w:ascii="PT Astra Serif" w:hAnsi="PT Astra Serif" w:cs="PT Astra Serif"/>
          <w:sz w:val="20"/>
          <w:szCs w:val="20"/>
        </w:rPr>
      </w:pPr>
      <w:r w:rsidRPr="00EE47F2">
        <w:rPr>
          <w:rFonts w:ascii="PT Astra Serif" w:hAnsi="PT Astra Serif" w:cs="PT Astra Serif"/>
          <w:sz w:val="20"/>
          <w:szCs w:val="20"/>
        </w:rPr>
        <w:t xml:space="preserve">Срок, в течение которого результат запроса  должен поступить в орган, предоставляющий </w:t>
      </w:r>
      <w:r w:rsidRPr="00EE47F2">
        <w:rPr>
          <w:rFonts w:ascii="PT Astra Serif" w:hAnsi="PT Astra Serif" w:cs="PT Astra Serif"/>
          <w:sz w:val="20"/>
          <w:szCs w:val="20"/>
        </w:rPr>
        <w:lastRenderedPageBreak/>
        <w:t>муниципальную услугу, не может превышать 3 рабочих дней со дня поступления межведомственного запроса в орган, предоставляющий документ и информацию.</w:t>
      </w:r>
    </w:p>
    <w:p w:rsidR="00C40917" w:rsidRPr="00EE47F2" w:rsidRDefault="00C40917" w:rsidP="00C40917">
      <w:pPr>
        <w:pStyle w:val="18"/>
        <w:spacing w:after="0" w:line="240" w:lineRule="auto"/>
        <w:ind w:firstLine="709"/>
        <w:rPr>
          <w:rFonts w:ascii="PT Astra Serif" w:hAnsi="PT Astra Serif" w:cs="Times New Roman"/>
          <w:sz w:val="20"/>
          <w:szCs w:val="20"/>
          <w:lang w:eastAsia="ru-RU"/>
        </w:rPr>
      </w:pPr>
      <w:r w:rsidRPr="00EE47F2">
        <w:rPr>
          <w:rFonts w:ascii="PT Astra Serif" w:hAnsi="PT Astra Serif" w:cs="PT Astra Serif"/>
          <w:sz w:val="20"/>
          <w:szCs w:val="20"/>
        </w:rPr>
        <w:t>3.4.4.3. 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C40917" w:rsidRPr="00EE47F2" w:rsidRDefault="00C40917" w:rsidP="00C40917">
      <w:pPr>
        <w:pStyle w:val="Standard"/>
        <w:ind w:firstLine="709"/>
        <w:rPr>
          <w:rFonts w:ascii="PT Astra Serif" w:eastAsia="NSimSun" w:hAnsi="PT Astra Serif"/>
          <w:sz w:val="20"/>
          <w:szCs w:val="20"/>
        </w:rPr>
      </w:pPr>
      <w:r w:rsidRPr="00EE47F2">
        <w:rPr>
          <w:rFonts w:ascii="PT Astra Serif" w:eastAsia="NSimSun" w:hAnsi="PT Astra Serif"/>
          <w:sz w:val="20"/>
          <w:szCs w:val="20"/>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C40917" w:rsidRPr="00EE47F2" w:rsidRDefault="00C40917" w:rsidP="00C40917">
      <w:pPr>
        <w:pStyle w:val="18"/>
        <w:suppressAutoHyphens w:val="0"/>
        <w:spacing w:after="0" w:line="240" w:lineRule="auto"/>
        <w:ind w:firstLine="709"/>
        <w:rPr>
          <w:rFonts w:ascii="PT Astra Serif" w:hAnsi="PT Astra Serif"/>
          <w:sz w:val="20"/>
          <w:szCs w:val="20"/>
        </w:rPr>
      </w:pPr>
      <w:r w:rsidRPr="00EE47F2">
        <w:rPr>
          <w:rFonts w:ascii="PT Astra Serif" w:hAnsi="PT Astra Serif" w:cs="Times New Roman"/>
          <w:sz w:val="20"/>
          <w:szCs w:val="20"/>
          <w:lang w:eastAsia="ru-RU"/>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C40917" w:rsidRPr="00EE47F2" w:rsidRDefault="00C40917" w:rsidP="00C40917">
      <w:pPr>
        <w:pStyle w:val="18"/>
        <w:suppressAutoHyphens w:val="0"/>
        <w:spacing w:after="0" w:line="240" w:lineRule="auto"/>
        <w:rPr>
          <w:rFonts w:ascii="PT Astra Serif" w:hAnsi="PT Astra Serif" w:cs="Times New Roman"/>
          <w:sz w:val="20"/>
          <w:szCs w:val="20"/>
          <w:lang w:eastAsia="ru-RU"/>
        </w:rPr>
      </w:pPr>
      <w:r w:rsidRPr="00EE47F2">
        <w:rPr>
          <w:rFonts w:ascii="PT Astra Serif" w:hAnsi="PT Astra Serif" w:cs="Times New Roman"/>
          <w:sz w:val="20"/>
          <w:szCs w:val="20"/>
          <w:lang w:eastAsia="ru-RU"/>
        </w:rPr>
        <w:tab/>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p>
    <w:p w:rsidR="00C40917" w:rsidRPr="00EE47F2" w:rsidRDefault="00C40917" w:rsidP="00C40917">
      <w:pPr>
        <w:pStyle w:val="18"/>
        <w:suppressAutoHyphens w:val="0"/>
        <w:spacing w:after="0" w:line="240" w:lineRule="auto"/>
        <w:ind w:firstLine="709"/>
        <w:rPr>
          <w:rFonts w:ascii="PT Astra Serif" w:hAnsi="PT Astra Serif" w:cs="Times New Roman"/>
          <w:sz w:val="20"/>
          <w:szCs w:val="20"/>
          <w:lang w:eastAsia="ru-RU"/>
        </w:rPr>
      </w:pPr>
      <w:r w:rsidRPr="00EE47F2">
        <w:rPr>
          <w:rFonts w:ascii="PT Astra Serif" w:hAnsi="PT Astra Serif" w:cs="Times New Roman"/>
          <w:sz w:val="20"/>
          <w:szCs w:val="20"/>
          <w:lang w:eastAsia="ru-RU"/>
        </w:rPr>
        <w:t>копия договора о комплексном развитии территории -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(не требуется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w:t>
      </w:r>
    </w:p>
    <w:p w:rsidR="00C40917" w:rsidRPr="00EE47F2" w:rsidRDefault="00C40917" w:rsidP="00C40917">
      <w:pPr>
        <w:pStyle w:val="18"/>
        <w:suppressAutoHyphens w:val="0"/>
        <w:spacing w:after="0" w:line="240" w:lineRule="auto"/>
        <w:ind w:firstLine="709"/>
        <w:rPr>
          <w:rFonts w:ascii="PT Astra Serif" w:hAnsi="PT Astra Serif" w:cs="Times New Roman"/>
          <w:sz w:val="20"/>
          <w:szCs w:val="20"/>
          <w:lang w:eastAsia="ru-RU"/>
        </w:rPr>
      </w:pPr>
      <w:r w:rsidRPr="00EE47F2">
        <w:rPr>
          <w:rFonts w:ascii="PT Astra Serif" w:hAnsi="PT Astra Serif" w:cs="Times New Roman"/>
          <w:sz w:val="20"/>
          <w:szCs w:val="20"/>
          <w:lang w:eastAsia="ru-RU"/>
        </w:rPr>
        <w:t>копия решения о комплексном развитии территории -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 реализация решения о комплексном развитии территории осуществляется без заключения договора (не требуется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w:t>
      </w:r>
    </w:p>
    <w:p w:rsidR="00C40917" w:rsidRPr="00EE47F2" w:rsidRDefault="00C40917" w:rsidP="00C40917">
      <w:pPr>
        <w:pStyle w:val="18"/>
        <w:suppressAutoHyphens w:val="0"/>
        <w:spacing w:after="0" w:line="240" w:lineRule="auto"/>
        <w:ind w:firstLine="709"/>
        <w:rPr>
          <w:rFonts w:ascii="PT Astra Serif" w:hAnsi="PT Astra Serif" w:cs="Times New Roman"/>
          <w:sz w:val="20"/>
          <w:szCs w:val="20"/>
          <w:u w:val="single"/>
          <w:lang w:eastAsia="ru-RU"/>
        </w:rPr>
      </w:pPr>
      <w:r w:rsidRPr="00EE47F2">
        <w:rPr>
          <w:rFonts w:ascii="PT Astra Serif" w:hAnsi="PT Astra Serif"/>
          <w:sz w:val="20"/>
          <w:szCs w:val="20"/>
        </w:rPr>
        <w:t>схема расположения земельного участка или земельных участков на кадастровом плане территории.</w:t>
      </w:r>
    </w:p>
    <w:p w:rsidR="00C40917" w:rsidRPr="00EE47F2" w:rsidRDefault="00C40917" w:rsidP="00C40917">
      <w:pPr>
        <w:pStyle w:val="18"/>
        <w:suppressAutoHyphens w:val="0"/>
        <w:spacing w:after="0" w:line="240" w:lineRule="auto"/>
        <w:ind w:firstLine="709"/>
        <w:rPr>
          <w:rFonts w:ascii="PT Astra Serif" w:hAnsi="PT Astra Serif"/>
          <w:sz w:val="20"/>
          <w:szCs w:val="20"/>
          <w:lang w:eastAsia="ru-RU"/>
        </w:rPr>
      </w:pPr>
      <w:r w:rsidRPr="00EE47F2">
        <w:rPr>
          <w:rFonts w:ascii="PT Astra Serif" w:hAnsi="PT Astra Serif" w:cs="Times New Roman"/>
          <w:sz w:val="20"/>
          <w:szCs w:val="20"/>
          <w:u w:val="single"/>
          <w:lang w:eastAsia="ru-RU"/>
        </w:rPr>
        <w:t xml:space="preserve">3.4.5. </w:t>
      </w:r>
      <w:r w:rsidRPr="00EE47F2">
        <w:rPr>
          <w:rFonts w:ascii="PT Astra Serif" w:hAnsi="PT Astra Serif"/>
          <w:sz w:val="20"/>
          <w:szCs w:val="20"/>
          <w:u w:val="single"/>
          <w:lang w:eastAsia="ru-RU"/>
        </w:rPr>
        <w:t xml:space="preserve">Принятие решения о предоставлении </w:t>
      </w:r>
      <w:r w:rsidRPr="00EE47F2">
        <w:rPr>
          <w:rFonts w:ascii="PT Astra Serif" w:hAnsi="PT Astra Serif" w:cs="Times New Roman"/>
          <w:sz w:val="20"/>
          <w:szCs w:val="20"/>
          <w:u w:val="single"/>
        </w:rPr>
        <w:t xml:space="preserve">(об отказе в предоставлении) </w:t>
      </w:r>
      <w:r w:rsidRPr="00EE47F2">
        <w:rPr>
          <w:rFonts w:ascii="PT Astra Serif" w:hAnsi="PT Astra Serif"/>
          <w:sz w:val="20"/>
          <w:szCs w:val="20"/>
          <w:u w:val="single"/>
          <w:lang w:eastAsia="ru-RU"/>
        </w:rPr>
        <w:t xml:space="preserve">муниципальной </w:t>
      </w:r>
      <w:r w:rsidRPr="00EE47F2">
        <w:rPr>
          <w:rFonts w:ascii="PT Astra Serif" w:hAnsi="PT Astra Serif"/>
          <w:sz w:val="20"/>
          <w:szCs w:val="20"/>
          <w:u w:val="single"/>
          <w:lang w:eastAsia="ru-RU"/>
        </w:rPr>
        <w:lastRenderedPageBreak/>
        <w:t>услуги</w:t>
      </w:r>
      <w:r w:rsidRPr="00EE47F2">
        <w:rPr>
          <w:rFonts w:ascii="PT Astra Serif" w:hAnsi="PT Astra Serif"/>
          <w:sz w:val="20"/>
          <w:szCs w:val="20"/>
          <w:lang w:eastAsia="ru-RU"/>
        </w:rPr>
        <w:t>.</w:t>
      </w:r>
    </w:p>
    <w:p w:rsidR="00C40917" w:rsidRPr="00EE47F2" w:rsidRDefault="00C40917" w:rsidP="00C40917">
      <w:pPr>
        <w:pStyle w:val="18"/>
        <w:suppressAutoHyphens w:val="0"/>
        <w:spacing w:after="0" w:line="240" w:lineRule="auto"/>
        <w:ind w:firstLine="709"/>
        <w:rPr>
          <w:rFonts w:ascii="PT Astra Serif" w:hAnsi="PT Astra Serif"/>
          <w:sz w:val="20"/>
          <w:szCs w:val="20"/>
          <w:u w:val="single"/>
          <w:lang w:eastAsia="ru-RU"/>
        </w:rPr>
      </w:pPr>
      <w:r w:rsidRPr="00EE47F2">
        <w:rPr>
          <w:rFonts w:ascii="PT Astra Serif" w:hAnsi="PT Astra Serif"/>
          <w:sz w:val="20"/>
          <w:szCs w:val="20"/>
          <w:u w:val="single"/>
          <w:lang w:eastAsia="ru-RU"/>
        </w:rPr>
        <w:t>Основания для отказа в предоставлении муниципальной услуги:</w:t>
      </w:r>
    </w:p>
    <w:p w:rsidR="00C40917" w:rsidRPr="00EE47F2" w:rsidRDefault="00C40917" w:rsidP="00C40917">
      <w:pPr>
        <w:pStyle w:val="18"/>
        <w:suppressAutoHyphens w:val="0"/>
        <w:spacing w:after="0" w:line="240" w:lineRule="auto"/>
        <w:ind w:firstLine="709"/>
        <w:rPr>
          <w:rFonts w:ascii="PT Astra Serif" w:hAnsi="PT Astra Serif" w:cs="Times New Roman"/>
          <w:sz w:val="20"/>
          <w:szCs w:val="20"/>
        </w:rPr>
      </w:pPr>
      <w:r w:rsidRPr="00EE47F2">
        <w:rPr>
          <w:rFonts w:ascii="PT Astra Serif" w:hAnsi="PT Astra Serif"/>
          <w:sz w:val="20"/>
          <w:szCs w:val="20"/>
          <w:lang w:eastAsia="ru-RU"/>
        </w:rPr>
        <w:t>1) отсутствие документов, предусмотренных частью 7 статьи 51 Градостроительного кодекса Российской Федерации;</w:t>
      </w:r>
    </w:p>
    <w:p w:rsidR="00C40917" w:rsidRPr="00EE47F2" w:rsidRDefault="00C40917" w:rsidP="00C40917">
      <w:pPr>
        <w:pStyle w:val="18"/>
        <w:suppressAutoHyphens w:val="0"/>
        <w:spacing w:after="0" w:line="240" w:lineRule="auto"/>
        <w:rPr>
          <w:rFonts w:ascii="PT Astra Serif" w:hAnsi="PT Astra Serif" w:cs="Times New Roman"/>
          <w:sz w:val="20"/>
          <w:szCs w:val="20"/>
          <w:lang w:eastAsia="ru-RU"/>
        </w:rPr>
      </w:pPr>
      <w:r w:rsidRPr="00EE47F2">
        <w:rPr>
          <w:rFonts w:ascii="PT Astra Serif" w:hAnsi="PT Astra Serif" w:cs="Times New Roman"/>
          <w:sz w:val="20"/>
          <w:szCs w:val="20"/>
          <w:lang w:eastAsia="ru-RU"/>
        </w:rPr>
        <w:t>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3 года до подачи заявления о внесении изменений в разрешение на строительство;</w:t>
      </w:r>
    </w:p>
    <w:p w:rsidR="00C40917" w:rsidRPr="00EE47F2" w:rsidRDefault="00C40917" w:rsidP="00C40917">
      <w:pPr>
        <w:pStyle w:val="18"/>
        <w:suppressAutoHyphens w:val="0"/>
        <w:spacing w:after="0" w:line="240" w:lineRule="auto"/>
        <w:rPr>
          <w:rFonts w:ascii="PT Astra Serif" w:hAnsi="PT Astra Serif" w:cs="Times New Roman"/>
          <w:sz w:val="20"/>
          <w:szCs w:val="20"/>
          <w:lang w:eastAsia="ru-RU"/>
        </w:rPr>
      </w:pPr>
      <w:r w:rsidRPr="00EE47F2">
        <w:rPr>
          <w:rFonts w:ascii="PT Astra Serif" w:hAnsi="PT Astra Serif" w:cs="Times New Roman"/>
          <w:sz w:val="20"/>
          <w:szCs w:val="20"/>
          <w:lang w:eastAsia="ru-RU"/>
        </w:rPr>
        <w:t xml:space="preserve">3)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w:t>
      </w:r>
    </w:p>
    <w:p w:rsidR="00C40917" w:rsidRPr="00EE47F2" w:rsidRDefault="00C40917" w:rsidP="00C40917">
      <w:pPr>
        <w:pStyle w:val="18"/>
        <w:suppressAutoHyphens w:val="0"/>
        <w:spacing w:after="0" w:line="240" w:lineRule="auto"/>
        <w:rPr>
          <w:rFonts w:ascii="PT Astra Serif" w:hAnsi="PT Astra Serif" w:cs="Times New Roman"/>
          <w:sz w:val="20"/>
          <w:szCs w:val="20"/>
          <w:lang w:eastAsia="ru-RU"/>
        </w:rPr>
      </w:pPr>
      <w:r w:rsidRPr="00EE47F2">
        <w:rPr>
          <w:rFonts w:ascii="PT Astra Serif" w:hAnsi="PT Astra Serif" w:cs="Times New Roman"/>
          <w:sz w:val="20"/>
          <w:szCs w:val="20"/>
          <w:lang w:eastAsia="ru-RU"/>
        </w:rPr>
        <w:t xml:space="preserve">4)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w:t>
      </w:r>
    </w:p>
    <w:p w:rsidR="00C40917" w:rsidRPr="00EE47F2" w:rsidRDefault="00C40917" w:rsidP="00C40917">
      <w:pPr>
        <w:pStyle w:val="18"/>
        <w:suppressAutoHyphens w:val="0"/>
        <w:spacing w:after="0" w:line="240" w:lineRule="auto"/>
        <w:rPr>
          <w:rFonts w:ascii="PT Astra Serif" w:hAnsi="PT Astra Serif" w:cs="Times New Roman"/>
          <w:sz w:val="20"/>
          <w:szCs w:val="20"/>
          <w:lang w:eastAsia="ru-RU"/>
        </w:rPr>
      </w:pPr>
      <w:r w:rsidRPr="00EE47F2">
        <w:rPr>
          <w:rFonts w:ascii="PT Astra Serif" w:hAnsi="PT Astra Serif" w:cs="Times New Roman"/>
          <w:sz w:val="20"/>
          <w:szCs w:val="20"/>
          <w:lang w:eastAsia="ru-RU"/>
        </w:rPr>
        <w:t>3) подача заявления о внесении изменений в разрешение на строительство в связи с продлением срока действия разрешения на строительство менее чем за 10 рабочих дней до истечения срока действия разрешения на строительство, за исключением случаев, предусмотренных частью 8 статьи 4 Федерального закона от 29.12.2004 № 191-ФЗ «О введении в действие Градостроительного кодекса Российской Федерации».</w:t>
      </w:r>
    </w:p>
    <w:p w:rsidR="00C40917" w:rsidRPr="00EE47F2" w:rsidRDefault="00C40917" w:rsidP="00C40917">
      <w:pPr>
        <w:pStyle w:val="Standard"/>
        <w:ind w:firstLine="709"/>
        <w:rPr>
          <w:rFonts w:ascii="PT Astra Serif" w:hAnsi="PT Astra Serif" w:cs="Times New Roman"/>
          <w:color w:val="00000A"/>
          <w:kern w:val="0"/>
          <w:sz w:val="20"/>
          <w:szCs w:val="20"/>
        </w:rPr>
      </w:pPr>
      <w:r w:rsidRPr="00EE47F2">
        <w:rPr>
          <w:rFonts w:ascii="PT Astra Serif" w:hAnsi="PT Astra Serif" w:cs="Times New Roman"/>
          <w:color w:val="00000A"/>
          <w:kern w:val="0"/>
          <w:sz w:val="20"/>
          <w:szCs w:val="20"/>
        </w:rPr>
        <w:t xml:space="preserve">Срок принятия решения о предоставлении (об отказе в предоставлении) муниципальной услуги составляет 1 рабочий день с даты получения </w:t>
      </w:r>
      <w:r w:rsidRPr="00EE47F2">
        <w:rPr>
          <w:rFonts w:ascii="PT Astra Serif" w:hAnsi="PT Astra Serif" w:cs="PT Astra Serif"/>
          <w:sz w:val="20"/>
          <w:szCs w:val="20"/>
        </w:rPr>
        <w:t xml:space="preserve">Администрацией всех сведений, необходимых для принятия решения. </w:t>
      </w:r>
      <w:r w:rsidRPr="00EE47F2">
        <w:rPr>
          <w:rFonts w:ascii="PT Astra Serif" w:hAnsi="PT Astra Serif" w:cs="Times New Roman"/>
          <w:color w:val="00000A"/>
          <w:kern w:val="0"/>
          <w:sz w:val="20"/>
          <w:szCs w:val="20"/>
        </w:rPr>
        <w:t xml:space="preserve">  </w:t>
      </w:r>
    </w:p>
    <w:p w:rsidR="00C40917" w:rsidRPr="00EE47F2" w:rsidRDefault="00C40917" w:rsidP="00C40917">
      <w:pPr>
        <w:pStyle w:val="Standard"/>
        <w:ind w:firstLine="709"/>
        <w:rPr>
          <w:rFonts w:ascii="PT Astra Serif" w:hAnsi="PT Astra Serif" w:cs="Times New Roman"/>
          <w:color w:val="00000A"/>
          <w:kern w:val="0"/>
          <w:sz w:val="20"/>
          <w:szCs w:val="20"/>
          <w:u w:val="single"/>
        </w:rPr>
      </w:pPr>
      <w:r w:rsidRPr="00EE47F2">
        <w:rPr>
          <w:rFonts w:ascii="PT Astra Serif" w:hAnsi="PT Astra Serif" w:cs="Times New Roman"/>
          <w:color w:val="00000A"/>
          <w:kern w:val="0"/>
          <w:sz w:val="20"/>
          <w:szCs w:val="20"/>
          <w:u w:val="single"/>
        </w:rPr>
        <w:t>3.4.6. Предоставление результата муниципальной услуги.</w:t>
      </w:r>
    </w:p>
    <w:p w:rsidR="00C40917" w:rsidRPr="00EE47F2" w:rsidRDefault="00C40917" w:rsidP="00C40917">
      <w:pPr>
        <w:pStyle w:val="18"/>
        <w:spacing w:after="0" w:line="240" w:lineRule="auto"/>
        <w:ind w:firstLine="709"/>
        <w:rPr>
          <w:rFonts w:ascii="PT Astra Serif" w:hAnsi="PT Astra Serif"/>
          <w:sz w:val="20"/>
          <w:szCs w:val="20"/>
        </w:rPr>
      </w:pPr>
      <w:r w:rsidRPr="00EE47F2">
        <w:rPr>
          <w:rFonts w:ascii="PT Astra Serif" w:eastAsia="SimSun, 宋体" w:hAnsi="PT Astra Serif" w:cs="Times New Roman"/>
          <w:sz w:val="20"/>
          <w:szCs w:val="20"/>
        </w:rPr>
        <w:t xml:space="preserve">Предоставление результата муниципальной услуги осуществляется </w:t>
      </w:r>
      <w:r w:rsidRPr="00EE47F2">
        <w:rPr>
          <w:rFonts w:ascii="PT Astra Serif" w:eastAsia="SimSun, 宋体" w:hAnsi="PT Astra Serif" w:cs="PT Astra Serif"/>
          <w:color w:val="000000"/>
          <w:sz w:val="20"/>
          <w:szCs w:val="20"/>
          <w:lang w:eastAsia="ru-RU"/>
        </w:rPr>
        <w:t>способом, определенным заявителем в заявлении</w:t>
      </w:r>
      <w:r w:rsidRPr="00EE47F2">
        <w:rPr>
          <w:rFonts w:ascii="PT Astra Serif" w:eastAsia="Calibri" w:hAnsi="PT Astra Serif" w:cs="PT Astra Serif"/>
          <w:color w:val="000000"/>
          <w:sz w:val="20"/>
          <w:szCs w:val="20"/>
          <w:lang w:eastAsia="en-US"/>
        </w:rPr>
        <w:t>:</w:t>
      </w:r>
    </w:p>
    <w:p w:rsidR="00C40917" w:rsidRPr="00EE47F2" w:rsidRDefault="00C40917" w:rsidP="00C40917">
      <w:pPr>
        <w:pStyle w:val="18"/>
        <w:spacing w:after="0" w:line="240" w:lineRule="auto"/>
        <w:ind w:firstLine="709"/>
        <w:rPr>
          <w:rFonts w:ascii="PT Astra Serif" w:hAnsi="PT Astra Serif"/>
          <w:sz w:val="20"/>
          <w:szCs w:val="20"/>
        </w:rPr>
      </w:pPr>
      <w:r w:rsidRPr="00EE47F2">
        <w:rPr>
          <w:rFonts w:ascii="PT Astra Serif" w:eastAsia="Calibri" w:hAnsi="PT Astra Serif" w:cs="PT Astra Serif"/>
          <w:color w:val="000000"/>
          <w:sz w:val="20"/>
          <w:szCs w:val="20"/>
          <w:lang w:eastAsia="en-US"/>
        </w:rPr>
        <w:t>путем направления на почтовый адрес;</w:t>
      </w:r>
    </w:p>
    <w:p w:rsidR="00C40917" w:rsidRPr="00EE47F2" w:rsidRDefault="00C40917" w:rsidP="00C40917">
      <w:pPr>
        <w:pStyle w:val="18"/>
        <w:spacing w:after="0" w:line="240" w:lineRule="auto"/>
        <w:ind w:firstLine="709"/>
        <w:rPr>
          <w:rFonts w:ascii="PT Astra Serif" w:hAnsi="PT Astra Serif"/>
          <w:sz w:val="20"/>
          <w:szCs w:val="20"/>
        </w:rPr>
      </w:pPr>
      <w:r w:rsidRPr="00EE47F2">
        <w:rPr>
          <w:rFonts w:ascii="PT Astra Serif" w:hAnsi="PT Astra Serif" w:cs="PT Astra Serif"/>
          <w:bCs/>
          <w:color w:val="000000"/>
          <w:sz w:val="20"/>
          <w:szCs w:val="20"/>
        </w:rPr>
        <w:t>путем выдачи в Администрации или МФЦ;</w:t>
      </w:r>
    </w:p>
    <w:p w:rsidR="00C40917" w:rsidRPr="00EE47F2" w:rsidRDefault="00C40917" w:rsidP="00C40917">
      <w:pPr>
        <w:pStyle w:val="18"/>
        <w:spacing w:after="0" w:line="240" w:lineRule="auto"/>
        <w:ind w:firstLine="709"/>
        <w:rPr>
          <w:rFonts w:ascii="PT Astra Serif" w:eastAsia="Calibri" w:hAnsi="PT Astra Serif" w:cs="Times New Roman"/>
          <w:color w:val="000000"/>
          <w:sz w:val="20"/>
          <w:szCs w:val="20"/>
          <w:lang w:eastAsia="en-US"/>
        </w:rPr>
      </w:pPr>
      <w:r w:rsidRPr="00EE47F2">
        <w:rPr>
          <w:rFonts w:ascii="PT Astra Serif" w:eastAsia="Calibri" w:hAnsi="PT Astra Serif" w:cs="Times New Roman"/>
          <w:color w:val="000000"/>
          <w:sz w:val="20"/>
          <w:szCs w:val="20"/>
          <w:lang w:eastAsia="en-US"/>
        </w:rPr>
        <w:t>путем направления электронного документа в личный кабинет заявителя на Едином портале;</w:t>
      </w:r>
    </w:p>
    <w:p w:rsidR="00C40917" w:rsidRPr="00EE47F2" w:rsidRDefault="00C40917" w:rsidP="00C40917">
      <w:pPr>
        <w:pStyle w:val="Standard"/>
        <w:ind w:firstLine="709"/>
        <w:rPr>
          <w:rFonts w:ascii="PT Astra Serif" w:hAnsi="PT Astra Serif"/>
          <w:i/>
          <w:color w:val="FF0000"/>
          <w:kern w:val="0"/>
          <w:sz w:val="20"/>
          <w:szCs w:val="20"/>
        </w:rPr>
      </w:pPr>
      <w:r w:rsidRPr="00EE47F2">
        <w:rPr>
          <w:rFonts w:ascii="PT Astra Serif" w:eastAsia="Calibri" w:hAnsi="PT Astra Serif" w:cs="PT Astra Serif"/>
          <w:color w:val="000000"/>
          <w:kern w:val="0"/>
          <w:sz w:val="20"/>
          <w:szCs w:val="20"/>
          <w:lang w:eastAsia="en-US"/>
        </w:rPr>
        <w:t xml:space="preserve">с использованием единой информационной системы жилищного строительства (для застройщиков, наименования которых содержат слова «специализированный застройщик». </w:t>
      </w:r>
    </w:p>
    <w:p w:rsidR="00C40917" w:rsidRPr="00EE47F2" w:rsidRDefault="00C40917" w:rsidP="00C40917">
      <w:pPr>
        <w:pStyle w:val="18"/>
        <w:spacing w:after="0" w:line="240" w:lineRule="auto"/>
        <w:ind w:firstLine="709"/>
        <w:rPr>
          <w:rFonts w:ascii="PT Astra Serif" w:hAnsi="PT Astra Serif"/>
          <w:sz w:val="20"/>
          <w:szCs w:val="20"/>
        </w:rPr>
      </w:pPr>
      <w:r w:rsidRPr="00EE47F2">
        <w:rPr>
          <w:rFonts w:ascii="PT Astra Serif" w:eastAsia="SimSun, 宋体" w:hAnsi="PT Astra Serif" w:cs="Times New Roman"/>
          <w:sz w:val="20"/>
          <w:szCs w:val="20"/>
        </w:rPr>
        <w:t xml:space="preserve">Срок предоставления заявителю результата муниципальной услуги составляет 1 рабочий день со </w:t>
      </w:r>
      <w:r w:rsidRPr="00EE47F2">
        <w:rPr>
          <w:rFonts w:ascii="PT Astra Serif" w:eastAsia="SimSun, 宋体" w:hAnsi="PT Astra Serif" w:cs="Times New Roman"/>
          <w:sz w:val="20"/>
          <w:szCs w:val="20"/>
        </w:rPr>
        <w:lastRenderedPageBreak/>
        <w:t xml:space="preserve">дня принятия решения о предоставлении </w:t>
      </w:r>
      <w:r w:rsidRPr="00EE47F2">
        <w:rPr>
          <w:rFonts w:ascii="PT Astra Serif" w:hAnsi="PT Astra Serif" w:cs="Times New Roman"/>
          <w:bCs/>
          <w:color w:val="000000"/>
          <w:sz w:val="20"/>
          <w:szCs w:val="20"/>
        </w:rPr>
        <w:t>(об отказе в предоставлении)</w:t>
      </w:r>
      <w:r w:rsidRPr="00EE47F2">
        <w:rPr>
          <w:rFonts w:ascii="PT Astra Serif" w:eastAsia="SimSun, 宋体" w:hAnsi="PT Astra Serif" w:cs="Times New Roman"/>
          <w:bCs/>
          <w:color w:val="000000"/>
          <w:sz w:val="20"/>
          <w:szCs w:val="20"/>
        </w:rPr>
        <w:t xml:space="preserve"> </w:t>
      </w:r>
      <w:r w:rsidRPr="00EE47F2">
        <w:rPr>
          <w:rFonts w:ascii="PT Astra Serif" w:eastAsia="SimSun, 宋体" w:hAnsi="PT Astra Serif" w:cs="Times New Roman"/>
          <w:sz w:val="20"/>
          <w:szCs w:val="20"/>
        </w:rPr>
        <w:t>муниципальной услуги.</w:t>
      </w:r>
    </w:p>
    <w:p w:rsidR="00C40917" w:rsidRPr="00EE47F2" w:rsidRDefault="00C40917" w:rsidP="00C40917">
      <w:pPr>
        <w:pStyle w:val="18"/>
        <w:spacing w:after="0" w:line="240" w:lineRule="auto"/>
        <w:ind w:firstLine="709"/>
        <w:rPr>
          <w:rFonts w:ascii="PT Astra Serif" w:hAnsi="PT Astra Serif" w:cs="Times New Roman"/>
          <w:sz w:val="20"/>
          <w:szCs w:val="20"/>
        </w:rPr>
      </w:pPr>
      <w:r w:rsidRPr="00EE47F2">
        <w:rPr>
          <w:rFonts w:ascii="PT Astra Serif" w:eastAsia="SimSun, 宋体" w:hAnsi="PT Astra Serif" w:cs="Times New Roman"/>
          <w:sz w:val="20"/>
          <w:szCs w:val="20"/>
        </w:rPr>
        <w:t xml:space="preserve">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w:t>
      </w:r>
      <w:r w:rsidRPr="00EE47F2">
        <w:rPr>
          <w:rFonts w:ascii="PT Astra Serif" w:hAnsi="PT Astra Serif"/>
          <w:sz w:val="20"/>
          <w:szCs w:val="20"/>
        </w:rPr>
        <w:t xml:space="preserve">(для физических лиц, включая индивидуальных предпринимателей) либо места нахождения (для юридических лиц) </w:t>
      </w:r>
      <w:r w:rsidRPr="00EE47F2">
        <w:rPr>
          <w:rFonts w:ascii="PT Astra Serif" w:hAnsi="PT Astra Serif" w:cs="Times New Roman"/>
          <w:sz w:val="20"/>
          <w:szCs w:val="20"/>
        </w:rPr>
        <w:t>отсутствует.</w:t>
      </w:r>
    </w:p>
    <w:p w:rsidR="00C40917" w:rsidRPr="00EE47F2" w:rsidRDefault="00C40917" w:rsidP="00C40917">
      <w:pPr>
        <w:pStyle w:val="Standard"/>
        <w:ind w:firstLine="709"/>
        <w:rPr>
          <w:rFonts w:ascii="PT Astra Serif" w:eastAsia="Calibri" w:hAnsi="PT Astra Serif" w:cs="PT Astra Serif"/>
          <w:kern w:val="0"/>
          <w:sz w:val="20"/>
          <w:szCs w:val="20"/>
          <w:lang w:eastAsia="en-US"/>
        </w:rPr>
      </w:pPr>
      <w:r w:rsidRPr="00EE47F2">
        <w:rPr>
          <w:rFonts w:ascii="PT Astra Serif" w:eastAsia="Calibri" w:hAnsi="PT Astra Serif" w:cs="PT Astra Serif"/>
          <w:kern w:val="0"/>
          <w:sz w:val="20"/>
          <w:szCs w:val="20"/>
          <w:lang w:eastAsia="en-US"/>
        </w:rPr>
        <w:t xml:space="preserve">3.4.7. Максимальный срок предоставления муниципальной услуги в соответствии с вариантом предоставления муниципальной услуги составляет 5 рабочих дней </w:t>
      </w:r>
      <w:r w:rsidRPr="00EE47F2">
        <w:rPr>
          <w:rFonts w:ascii="PT Astra Serif" w:hAnsi="PT Astra Serif" w:cs="Times New Roman"/>
          <w:color w:val="000000"/>
          <w:sz w:val="20"/>
          <w:szCs w:val="20"/>
        </w:rPr>
        <w:t xml:space="preserve">со дня регистрации запроса </w:t>
      </w:r>
      <w:r w:rsidRPr="00EE47F2">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r w:rsidRPr="00EE47F2">
        <w:rPr>
          <w:rFonts w:ascii="PT Astra Serif" w:eastAsia="Calibri" w:hAnsi="PT Astra Serif" w:cs="PT Astra Serif"/>
          <w:kern w:val="0"/>
          <w:sz w:val="20"/>
          <w:szCs w:val="20"/>
          <w:lang w:eastAsia="en-US"/>
        </w:rPr>
        <w:t>.</w:t>
      </w:r>
    </w:p>
    <w:p w:rsidR="00C40917" w:rsidRPr="00EE47F2" w:rsidRDefault="00C40917" w:rsidP="00C40917">
      <w:pPr>
        <w:pStyle w:val="18"/>
        <w:spacing w:after="0" w:line="240" w:lineRule="auto"/>
        <w:ind w:firstLine="709"/>
        <w:rPr>
          <w:rFonts w:ascii="PT Astra Serif" w:hAnsi="PT Astra Serif"/>
          <w:sz w:val="20"/>
          <w:szCs w:val="20"/>
        </w:rPr>
      </w:pPr>
    </w:p>
    <w:p w:rsidR="00C40917" w:rsidRPr="00EE47F2" w:rsidRDefault="00C40917" w:rsidP="00C40917">
      <w:pPr>
        <w:pStyle w:val="18"/>
        <w:spacing w:after="0" w:line="240" w:lineRule="auto"/>
        <w:ind w:firstLine="709"/>
        <w:rPr>
          <w:rFonts w:ascii="PT Astra Serif" w:hAnsi="PT Astra Serif"/>
          <w:sz w:val="20"/>
          <w:szCs w:val="20"/>
        </w:rPr>
      </w:pPr>
    </w:p>
    <w:p w:rsidR="00C40917" w:rsidRPr="00EE47F2" w:rsidRDefault="00C40917" w:rsidP="00C40917">
      <w:pPr>
        <w:pStyle w:val="18"/>
        <w:spacing w:after="0" w:line="240" w:lineRule="auto"/>
        <w:ind w:firstLine="709"/>
        <w:rPr>
          <w:rFonts w:ascii="PT Astra Serif" w:hAnsi="PT Astra Serif"/>
          <w:sz w:val="20"/>
          <w:szCs w:val="20"/>
        </w:rPr>
      </w:pPr>
    </w:p>
    <w:p w:rsidR="00C40917" w:rsidRPr="00EE47F2" w:rsidRDefault="00C40917" w:rsidP="00C40917">
      <w:pPr>
        <w:pStyle w:val="18"/>
        <w:spacing w:after="0" w:line="240" w:lineRule="auto"/>
        <w:jc w:val="center"/>
        <w:rPr>
          <w:rFonts w:ascii="PT Astra Serif" w:hAnsi="PT Astra Serif"/>
          <w:b/>
          <w:sz w:val="20"/>
          <w:szCs w:val="20"/>
        </w:rPr>
      </w:pPr>
      <w:r w:rsidRPr="00EE47F2">
        <w:rPr>
          <w:rFonts w:ascii="PT Astra Serif" w:eastAsia="SimSun, 宋体" w:hAnsi="PT Astra Serif" w:cs="Times New Roman"/>
          <w:b/>
          <w:sz w:val="20"/>
          <w:szCs w:val="20"/>
        </w:rPr>
        <w:t xml:space="preserve">     3.5. Вариант № 3.</w:t>
      </w:r>
      <w:r w:rsidRPr="00EE47F2">
        <w:rPr>
          <w:rFonts w:ascii="PT Astra Serif" w:hAnsi="PT Astra Serif" w:cs="Times New Roman"/>
          <w:sz w:val="20"/>
          <w:szCs w:val="20"/>
        </w:rPr>
        <w:t xml:space="preserve"> </w:t>
      </w:r>
      <w:r w:rsidRPr="00EE47F2">
        <w:rPr>
          <w:rFonts w:ascii="PT Astra Serif" w:hAnsi="PT Astra Serif"/>
          <w:b/>
          <w:sz w:val="20"/>
          <w:szCs w:val="20"/>
        </w:rPr>
        <w:t xml:space="preserve">Внесение изменений в разрешение на строительство </w:t>
      </w:r>
      <w:r w:rsidRPr="00EE47F2">
        <w:rPr>
          <w:rFonts w:ascii="PT Astra Serif" w:hAnsi="PT Astra Serif" w:cs="Times New Roman"/>
          <w:b/>
          <w:sz w:val="20"/>
          <w:szCs w:val="20"/>
          <w:lang w:eastAsia="ru-RU"/>
        </w:rPr>
        <w:t>исключительно</w:t>
      </w:r>
      <w:r w:rsidRPr="00EE47F2">
        <w:rPr>
          <w:rFonts w:ascii="PT Astra Serif" w:hAnsi="PT Astra Serif"/>
          <w:b/>
          <w:sz w:val="20"/>
          <w:szCs w:val="20"/>
        </w:rPr>
        <w:t xml:space="preserve"> в связи с продлением срока действия такого разрешения.</w:t>
      </w:r>
    </w:p>
    <w:p w:rsidR="00C40917" w:rsidRPr="00EE47F2" w:rsidRDefault="00C40917" w:rsidP="00C40917">
      <w:pPr>
        <w:pStyle w:val="18"/>
        <w:spacing w:after="0" w:line="240" w:lineRule="auto"/>
        <w:ind w:firstLine="709"/>
        <w:jc w:val="center"/>
        <w:rPr>
          <w:rFonts w:ascii="PT Astra Serif" w:hAnsi="PT Astra Serif" w:cs="Times New Roman"/>
          <w:sz w:val="20"/>
          <w:szCs w:val="20"/>
        </w:rPr>
      </w:pPr>
    </w:p>
    <w:p w:rsidR="00C40917" w:rsidRPr="00EE47F2" w:rsidRDefault="00C40917" w:rsidP="00C40917">
      <w:pPr>
        <w:pStyle w:val="18"/>
        <w:tabs>
          <w:tab w:val="left" w:pos="0"/>
        </w:tabs>
        <w:spacing w:after="0" w:line="240" w:lineRule="auto"/>
        <w:ind w:firstLine="709"/>
        <w:rPr>
          <w:rFonts w:ascii="PT Astra Serif" w:hAnsi="PT Astra Serif" w:cs="Times New Roman"/>
          <w:sz w:val="20"/>
          <w:szCs w:val="20"/>
        </w:rPr>
      </w:pPr>
      <w:r w:rsidRPr="00EE47F2">
        <w:rPr>
          <w:rFonts w:ascii="PT Astra Serif" w:hAnsi="PT Astra Serif" w:cs="Times New Roman"/>
          <w:sz w:val="20"/>
          <w:szCs w:val="20"/>
        </w:rPr>
        <w:t>3.5.1. Результатами варианта предоставления муниципальной услуги заявителю являются:</w:t>
      </w:r>
    </w:p>
    <w:p w:rsidR="00C40917" w:rsidRPr="00EE47F2" w:rsidRDefault="00C40917" w:rsidP="00C40917">
      <w:pPr>
        <w:pStyle w:val="18"/>
        <w:tabs>
          <w:tab w:val="left" w:pos="0"/>
        </w:tabs>
        <w:spacing w:after="0" w:line="240" w:lineRule="auto"/>
        <w:ind w:firstLine="709"/>
        <w:rPr>
          <w:rFonts w:ascii="PT Astra Serif" w:hAnsi="PT Astra Serif" w:cs="Times New Roman"/>
          <w:sz w:val="20"/>
          <w:szCs w:val="20"/>
        </w:rPr>
      </w:pPr>
      <w:r w:rsidRPr="00EE47F2">
        <w:rPr>
          <w:rFonts w:ascii="PT Astra Serif" w:hAnsi="PT Astra Serif" w:cs="Times New Roman"/>
          <w:sz w:val="20"/>
          <w:szCs w:val="20"/>
        </w:rPr>
        <w:t>внесение изменений в разрешение на строительство;</w:t>
      </w:r>
      <w:r w:rsidRPr="00EE47F2">
        <w:rPr>
          <w:rFonts w:ascii="PT Astra Serif" w:hAnsi="PT Astra Serif" w:cs="Times New Roman"/>
          <w:sz w:val="20"/>
          <w:szCs w:val="20"/>
          <w:lang w:eastAsia="ru-RU"/>
        </w:rPr>
        <w:t xml:space="preserve"> </w:t>
      </w:r>
    </w:p>
    <w:p w:rsidR="00C40917" w:rsidRPr="00EE47F2" w:rsidRDefault="00C40917" w:rsidP="00C40917">
      <w:pPr>
        <w:pStyle w:val="18"/>
        <w:suppressAutoHyphens w:val="0"/>
        <w:spacing w:after="0" w:line="240" w:lineRule="auto"/>
        <w:rPr>
          <w:rFonts w:ascii="PT Astra Serif" w:hAnsi="PT Astra Serif"/>
          <w:sz w:val="20"/>
          <w:szCs w:val="20"/>
          <w:lang w:eastAsia="ru-RU"/>
        </w:rPr>
      </w:pPr>
      <w:r w:rsidRPr="00EE47F2">
        <w:rPr>
          <w:rFonts w:ascii="PT Astra Serif" w:hAnsi="PT Astra Serif"/>
          <w:sz w:val="20"/>
          <w:szCs w:val="20"/>
          <w:lang w:eastAsia="ru-RU"/>
        </w:rPr>
        <w:t>отказ во внесении изменений в разрешение на строительство.</w:t>
      </w:r>
    </w:p>
    <w:p w:rsidR="00C40917" w:rsidRPr="00EE47F2" w:rsidRDefault="00C40917" w:rsidP="00C40917">
      <w:pPr>
        <w:pStyle w:val="ConsPlusNormal"/>
        <w:ind w:firstLine="709"/>
        <w:jc w:val="both"/>
        <w:rPr>
          <w:rFonts w:ascii="PT Astra Serif" w:hAnsi="PT Astra Serif"/>
        </w:rPr>
      </w:pPr>
      <w:r w:rsidRPr="00EE47F2">
        <w:rPr>
          <w:rFonts w:ascii="PT Astra Serif" w:eastAsia="Calibri" w:hAnsi="PT Astra Serif"/>
          <w:bCs/>
          <w:lang w:eastAsia="en-US"/>
        </w:rPr>
        <w:t>Документом, содержащим решение о внесении изменений в разрешение на строительство, является выданное заявителю новое разрешение на строительство с внесенными в него изменениями</w:t>
      </w:r>
      <w:r w:rsidRPr="00EE47F2">
        <w:rPr>
          <w:rFonts w:ascii="PT Astra Serif" w:hAnsi="PT Astra Serif" w:cs="PT Astra Serif"/>
        </w:rPr>
        <w:t xml:space="preserve"> по форме, утвержденной </w:t>
      </w:r>
      <w:r w:rsidRPr="00EE47F2">
        <w:rPr>
          <w:rFonts w:ascii="PT Astra Serif" w:hAnsi="PT Astra Serif"/>
        </w:rPr>
        <w:t>Приказом Министерства строительства и жилищно-коммунального хозяйства РФ от 03.06.2022 № 446/пр</w:t>
      </w:r>
      <w:r w:rsidRPr="00EE47F2">
        <w:rPr>
          <w:rFonts w:ascii="PT Astra Serif" w:hAnsi="PT Astra Serif" w:cs="PT Astra Serif"/>
        </w:rPr>
        <w:t>.</w:t>
      </w:r>
      <w:r w:rsidRPr="00EE47F2">
        <w:rPr>
          <w:rFonts w:ascii="PT Astra Serif" w:eastAsia="Calibri" w:hAnsi="PT Astra Serif"/>
          <w:bCs/>
          <w:lang w:eastAsia="en-US"/>
        </w:rPr>
        <w:t xml:space="preserve"> Дата выданного разрешения на строительство не изменяется, а в соответствующей графе формы разрешения на строительство указывается дата внесения изменений.  </w:t>
      </w:r>
    </w:p>
    <w:p w:rsidR="00C40917" w:rsidRPr="00EE47F2" w:rsidRDefault="00C40917" w:rsidP="00C40917">
      <w:pPr>
        <w:pStyle w:val="18"/>
        <w:suppressAutoHyphens w:val="0"/>
        <w:spacing w:after="0" w:line="240" w:lineRule="auto"/>
        <w:ind w:firstLine="709"/>
        <w:rPr>
          <w:rFonts w:ascii="PT Astra Serif" w:hAnsi="PT Astra Serif"/>
          <w:sz w:val="20"/>
          <w:szCs w:val="20"/>
        </w:rPr>
      </w:pPr>
      <w:r w:rsidRPr="00EE47F2">
        <w:rPr>
          <w:rFonts w:ascii="PT Astra Serif" w:hAnsi="PT Astra Serif"/>
          <w:sz w:val="20"/>
          <w:szCs w:val="20"/>
          <w:lang w:eastAsia="ru-RU"/>
        </w:rPr>
        <w:t xml:space="preserve">Документом, содержащим </w:t>
      </w:r>
      <w:r w:rsidRPr="00EE47F2">
        <w:rPr>
          <w:rFonts w:ascii="PT Astra Serif" w:eastAsia="Calibri" w:hAnsi="PT Astra Serif" w:cs="Times New Roman"/>
          <w:color w:val="000000"/>
          <w:sz w:val="20"/>
          <w:szCs w:val="20"/>
          <w:lang w:eastAsia="en-US"/>
        </w:rPr>
        <w:t xml:space="preserve">решение об отказе </w:t>
      </w:r>
      <w:r w:rsidRPr="00EE47F2">
        <w:rPr>
          <w:rFonts w:ascii="PT Astra Serif" w:eastAsia="Calibri" w:hAnsi="PT Astra Serif" w:cs="Times New Roman"/>
          <w:bCs/>
          <w:color w:val="000000"/>
          <w:sz w:val="20"/>
          <w:szCs w:val="20"/>
          <w:lang w:eastAsia="en-US"/>
        </w:rPr>
        <w:t>во внесении изменений в разрешение на строительство является уведомление об отказе во внесении изменений в разрешение на строительство, по форме, приведенной в приложении № 9 к административному регламенту.</w:t>
      </w:r>
    </w:p>
    <w:p w:rsidR="00C40917" w:rsidRPr="00EE47F2" w:rsidRDefault="00C40917" w:rsidP="00C40917">
      <w:pPr>
        <w:pStyle w:val="18"/>
        <w:spacing w:after="0" w:line="240" w:lineRule="auto"/>
        <w:ind w:firstLine="709"/>
        <w:rPr>
          <w:rFonts w:ascii="PT Astra Serif" w:hAnsi="PT Astra Serif"/>
          <w:sz w:val="20"/>
          <w:szCs w:val="20"/>
        </w:rPr>
      </w:pPr>
      <w:r w:rsidRPr="00EE47F2">
        <w:rPr>
          <w:rFonts w:ascii="PT Astra Serif" w:hAnsi="PT Astra Serif" w:cs="PT Astra Serif"/>
          <w:sz w:val="20"/>
          <w:szCs w:val="20"/>
        </w:rPr>
        <w:t>3.5.2. Перечень административных процедур предоставления муниципальной услуги, предусмотренных настоящим вариантом:</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 xml:space="preserve">прием запроса </w:t>
      </w:r>
      <w:r w:rsidRPr="00EE47F2">
        <w:rPr>
          <w:rFonts w:ascii="PT Astra Serif" w:hAnsi="PT Astra Serif" w:cs="Times New Roman"/>
          <w:bCs/>
          <w:color w:val="000000"/>
          <w:sz w:val="20"/>
          <w:szCs w:val="20"/>
        </w:rPr>
        <w:t>и документов и (или) информации, необходимых для предоставления муниципальной услуги</w:t>
      </w:r>
      <w:r w:rsidRPr="00EE47F2">
        <w:rPr>
          <w:rFonts w:ascii="PT Astra Serif" w:hAnsi="PT Astra Serif" w:cs="PT Astra Serif"/>
          <w:sz w:val="20"/>
          <w:szCs w:val="20"/>
        </w:rPr>
        <w:t xml:space="preserve">; </w:t>
      </w:r>
    </w:p>
    <w:p w:rsidR="00C40917" w:rsidRPr="00EE47F2" w:rsidRDefault="00C40917" w:rsidP="00C40917">
      <w:pPr>
        <w:pStyle w:val="18"/>
        <w:suppressAutoHyphens w:val="0"/>
        <w:spacing w:after="0" w:line="240" w:lineRule="auto"/>
        <w:ind w:firstLine="709"/>
        <w:rPr>
          <w:rFonts w:ascii="PT Astra Serif" w:hAnsi="PT Astra Serif"/>
          <w:sz w:val="20"/>
          <w:szCs w:val="20"/>
        </w:rPr>
      </w:pPr>
      <w:r w:rsidRPr="00EE47F2">
        <w:rPr>
          <w:rFonts w:ascii="PT Astra Serif" w:hAnsi="PT Astra Serif"/>
          <w:sz w:val="20"/>
          <w:szCs w:val="20"/>
          <w:lang w:eastAsia="ru-RU"/>
        </w:rPr>
        <w:t>межведомственное информационное взаимодействие;</w:t>
      </w:r>
    </w:p>
    <w:p w:rsidR="00C40917" w:rsidRPr="00EE47F2" w:rsidRDefault="00C40917" w:rsidP="00C40917">
      <w:pPr>
        <w:pStyle w:val="18"/>
        <w:suppressAutoHyphens w:val="0"/>
        <w:spacing w:after="0" w:line="240" w:lineRule="auto"/>
        <w:ind w:firstLine="709"/>
        <w:rPr>
          <w:rFonts w:ascii="PT Astra Serif" w:hAnsi="PT Astra Serif"/>
          <w:sz w:val="20"/>
          <w:szCs w:val="20"/>
        </w:rPr>
      </w:pPr>
      <w:r w:rsidRPr="00EE47F2">
        <w:rPr>
          <w:rFonts w:ascii="PT Astra Serif" w:hAnsi="PT Astra Serif"/>
          <w:sz w:val="20"/>
          <w:szCs w:val="20"/>
          <w:lang w:eastAsia="ru-RU"/>
        </w:rPr>
        <w:t>принятие решения о предоставлении (об отказе в предоставлении) муниципальной услуги;</w:t>
      </w:r>
    </w:p>
    <w:p w:rsidR="00C40917" w:rsidRPr="00EE47F2" w:rsidRDefault="00C40917" w:rsidP="00C40917">
      <w:pPr>
        <w:pStyle w:val="18"/>
        <w:suppressAutoHyphens w:val="0"/>
        <w:spacing w:after="0" w:line="240" w:lineRule="auto"/>
        <w:ind w:firstLine="709"/>
        <w:rPr>
          <w:rFonts w:ascii="PT Astra Serif" w:hAnsi="PT Astra Serif"/>
          <w:sz w:val="20"/>
          <w:szCs w:val="20"/>
        </w:rPr>
      </w:pPr>
      <w:r w:rsidRPr="00EE47F2">
        <w:rPr>
          <w:rFonts w:ascii="PT Astra Serif" w:hAnsi="PT Astra Serif" w:cs="Times New Roman"/>
          <w:sz w:val="20"/>
          <w:szCs w:val="20"/>
          <w:lang w:eastAsia="ru-RU"/>
        </w:rPr>
        <w:t xml:space="preserve">предоставление результата муниципальной </w:t>
      </w:r>
      <w:r w:rsidRPr="00EE47F2">
        <w:rPr>
          <w:rFonts w:ascii="PT Astra Serif" w:hAnsi="PT Astra Serif" w:cs="Times New Roman"/>
          <w:sz w:val="20"/>
          <w:szCs w:val="20"/>
          <w:lang w:eastAsia="ru-RU"/>
        </w:rPr>
        <w:lastRenderedPageBreak/>
        <w:t>услуги.</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C40917" w:rsidRPr="00EE47F2" w:rsidRDefault="00C40917" w:rsidP="00C40917">
      <w:pPr>
        <w:pStyle w:val="18"/>
        <w:spacing w:after="0" w:line="240" w:lineRule="auto"/>
        <w:ind w:firstLine="709"/>
        <w:rPr>
          <w:rFonts w:ascii="PT Astra Serif" w:hAnsi="PT Astra Serif" w:cs="PT Astra Serif"/>
          <w:sz w:val="20"/>
          <w:szCs w:val="20"/>
          <w:u w:val="single"/>
        </w:rPr>
      </w:pPr>
      <w:r w:rsidRPr="00EE47F2">
        <w:rPr>
          <w:rFonts w:ascii="PT Astra Serif" w:hAnsi="PT Astra Serif"/>
          <w:sz w:val="20"/>
          <w:szCs w:val="20"/>
          <w:u w:val="single"/>
        </w:rPr>
        <w:t xml:space="preserve">3.5.3. </w:t>
      </w:r>
      <w:r w:rsidRPr="00EE47F2">
        <w:rPr>
          <w:rFonts w:ascii="PT Astra Serif" w:hAnsi="PT Astra Serif" w:cs="PT Astra Serif"/>
          <w:sz w:val="20"/>
          <w:szCs w:val="20"/>
          <w:u w:val="single"/>
        </w:rPr>
        <w:t xml:space="preserve">Прием запроса и документов и (или) информации, необходимых для предоставления </w:t>
      </w:r>
      <w:r w:rsidRPr="00EE47F2">
        <w:rPr>
          <w:rFonts w:ascii="PT Astra Serif" w:hAnsi="PT Astra Serif" w:cs="Times New Roman"/>
          <w:sz w:val="20"/>
          <w:szCs w:val="20"/>
          <w:u w:val="single"/>
        </w:rPr>
        <w:t>муниципальной</w:t>
      </w:r>
      <w:r w:rsidRPr="00EE47F2">
        <w:rPr>
          <w:rFonts w:ascii="PT Astra Serif" w:hAnsi="PT Astra Serif" w:cs="PT Astra Serif"/>
          <w:sz w:val="20"/>
          <w:szCs w:val="20"/>
          <w:u w:val="single"/>
        </w:rPr>
        <w:t xml:space="preserve"> услуги.</w:t>
      </w:r>
    </w:p>
    <w:p w:rsidR="00C40917" w:rsidRPr="00EE47F2" w:rsidRDefault="00C40917" w:rsidP="00C40917">
      <w:pPr>
        <w:pStyle w:val="18"/>
        <w:spacing w:after="0" w:line="240" w:lineRule="auto"/>
        <w:ind w:firstLine="709"/>
        <w:rPr>
          <w:rFonts w:ascii="PT Astra Serif" w:hAnsi="PT Astra Serif" w:cs="PT Astra Serif"/>
          <w:sz w:val="20"/>
          <w:szCs w:val="20"/>
        </w:rPr>
      </w:pPr>
      <w:r w:rsidRPr="00EE47F2">
        <w:rPr>
          <w:rFonts w:ascii="PT Astra Serif" w:hAnsi="PT Astra Serif"/>
          <w:sz w:val="20"/>
          <w:szCs w:val="20"/>
          <w:u w:val="single"/>
        </w:rPr>
        <w:t xml:space="preserve">3.5.3.1. Заявитель </w:t>
      </w:r>
      <w:r w:rsidRPr="00EE47F2">
        <w:rPr>
          <w:rFonts w:ascii="PT Astra Serif" w:hAnsi="PT Astra Serif" w:cs="PT Astra Serif"/>
          <w:sz w:val="20"/>
          <w:szCs w:val="20"/>
          <w:u w:val="single"/>
        </w:rPr>
        <w:t>(представитель заявителя) для получения муниципальной услуги представляет:</w:t>
      </w:r>
      <w:r w:rsidRPr="00EE47F2">
        <w:rPr>
          <w:rFonts w:ascii="PT Astra Serif" w:hAnsi="PT Astra Serif" w:cs="PT Astra Serif"/>
          <w:sz w:val="20"/>
          <w:szCs w:val="20"/>
        </w:rPr>
        <w:t xml:space="preserve"> </w:t>
      </w:r>
    </w:p>
    <w:p w:rsidR="00C40917" w:rsidRPr="00EE47F2" w:rsidRDefault="00C40917" w:rsidP="00C40917">
      <w:pPr>
        <w:pStyle w:val="18"/>
        <w:suppressAutoHyphens w:val="0"/>
        <w:spacing w:after="0" w:line="240" w:lineRule="auto"/>
        <w:ind w:firstLine="709"/>
        <w:rPr>
          <w:rFonts w:ascii="PT Astra Serif" w:hAnsi="PT Astra Serif" w:cs="Times New Roman"/>
          <w:color w:val="000000"/>
          <w:sz w:val="20"/>
          <w:szCs w:val="20"/>
          <w:lang w:eastAsia="ru-RU"/>
        </w:rPr>
      </w:pPr>
      <w:r w:rsidRPr="00EE47F2">
        <w:rPr>
          <w:rFonts w:ascii="PT Astra Serif" w:hAnsi="PT Astra Serif" w:cs="Times New Roman"/>
          <w:color w:val="000000"/>
          <w:sz w:val="20"/>
          <w:szCs w:val="20"/>
          <w:lang w:eastAsia="ru-RU"/>
        </w:rPr>
        <w:t xml:space="preserve">1) заявление о внесении изменений в разрешение на строительство </w:t>
      </w:r>
      <w:r w:rsidRPr="00EE47F2">
        <w:rPr>
          <w:rFonts w:ascii="PT Astra Serif" w:hAnsi="PT Astra Serif" w:cs="Times New Roman"/>
          <w:sz w:val="20"/>
          <w:szCs w:val="20"/>
        </w:rPr>
        <w:t>в связи с продлением срока действия такого разрешения</w:t>
      </w:r>
      <w:r w:rsidRPr="00EE47F2">
        <w:rPr>
          <w:rFonts w:ascii="PT Astra Serif" w:hAnsi="PT Astra Serif"/>
          <w:sz w:val="20"/>
          <w:szCs w:val="20"/>
        </w:rPr>
        <w:t xml:space="preserve"> по форме, приведенной в приложении </w:t>
      </w:r>
      <w:r w:rsidRPr="00EE47F2">
        <w:rPr>
          <w:rFonts w:ascii="PT Astra Serif" w:hAnsi="PT Astra Serif" w:cs="Times New Roman"/>
          <w:color w:val="000000"/>
          <w:sz w:val="20"/>
          <w:szCs w:val="20"/>
          <w:lang w:eastAsia="ru-RU"/>
        </w:rPr>
        <w:t>№ 4 к административному регламенту;</w:t>
      </w:r>
    </w:p>
    <w:p w:rsidR="00C40917" w:rsidRPr="00EE47F2" w:rsidRDefault="00C40917" w:rsidP="00C40917">
      <w:pPr>
        <w:pStyle w:val="18"/>
        <w:suppressAutoHyphens w:val="0"/>
        <w:spacing w:after="0" w:line="240" w:lineRule="auto"/>
        <w:ind w:firstLine="709"/>
        <w:rPr>
          <w:rFonts w:ascii="PT Astra Serif" w:hAnsi="PT Astra Serif"/>
          <w:sz w:val="20"/>
          <w:szCs w:val="20"/>
        </w:rPr>
      </w:pPr>
      <w:r w:rsidRPr="00EE47F2">
        <w:rPr>
          <w:rFonts w:ascii="PT Astra Serif" w:hAnsi="PT Astra Serif" w:cs="Times New Roman"/>
          <w:color w:val="000000"/>
          <w:sz w:val="20"/>
          <w:szCs w:val="20"/>
          <w:lang w:eastAsia="ru-RU"/>
        </w:rPr>
        <w:t xml:space="preserve">2) документ, удостоверяющий личность заявителя (представителя заявителя - </w:t>
      </w:r>
      <w:r w:rsidRPr="00EE47F2">
        <w:rPr>
          <w:rFonts w:ascii="PT Astra Serif" w:hAnsi="PT Astra Serif" w:cs="PT Astra Serif"/>
          <w:sz w:val="20"/>
          <w:szCs w:val="20"/>
        </w:rPr>
        <w:t>в случае обращения представителя заявителя</w:t>
      </w:r>
      <w:r w:rsidRPr="00EE47F2">
        <w:rPr>
          <w:rFonts w:ascii="PT Astra Serif" w:hAnsi="PT Astra Serif" w:cs="Times New Roman"/>
          <w:color w:val="000000"/>
          <w:sz w:val="20"/>
          <w:szCs w:val="20"/>
          <w:lang w:eastAsia="ru-RU"/>
        </w:rPr>
        <w:t>);</w:t>
      </w:r>
    </w:p>
    <w:p w:rsidR="00C40917" w:rsidRPr="00EE47F2" w:rsidRDefault="00C40917" w:rsidP="00C40917">
      <w:pPr>
        <w:pStyle w:val="18"/>
        <w:suppressAutoHyphens w:val="0"/>
        <w:spacing w:after="0" w:line="240" w:lineRule="auto"/>
        <w:ind w:firstLine="709"/>
        <w:rPr>
          <w:rFonts w:ascii="PT Astra Serif" w:hAnsi="PT Astra Serif" w:cs="Times New Roman"/>
          <w:strike/>
          <w:color w:val="000000"/>
          <w:sz w:val="20"/>
          <w:szCs w:val="20"/>
          <w:lang w:eastAsia="ru-RU"/>
        </w:rPr>
      </w:pPr>
      <w:r w:rsidRPr="00EE47F2">
        <w:rPr>
          <w:rFonts w:ascii="PT Astra Serif" w:hAnsi="PT Astra Serif" w:cs="Times New Roman"/>
          <w:color w:val="000000"/>
          <w:sz w:val="20"/>
          <w:szCs w:val="20"/>
          <w:lang w:eastAsia="ru-RU"/>
        </w:rPr>
        <w:t xml:space="preserve">3) документ, подтверждающий полномочия </w:t>
      </w:r>
      <w:r w:rsidRPr="00EE47F2">
        <w:rPr>
          <w:rFonts w:ascii="PT Astra Serif" w:hAnsi="PT Astra Serif" w:cs="PT Astra Serif"/>
          <w:sz w:val="20"/>
          <w:szCs w:val="20"/>
        </w:rPr>
        <w:t>представителя заявителя (в случае обращения представителя заявителя).</w:t>
      </w:r>
    </w:p>
    <w:p w:rsidR="00C40917" w:rsidRPr="00EE47F2" w:rsidRDefault="00C40917" w:rsidP="00C40917">
      <w:pPr>
        <w:pStyle w:val="18"/>
        <w:suppressAutoHyphens w:val="0"/>
        <w:spacing w:after="0" w:line="240" w:lineRule="auto"/>
        <w:ind w:firstLine="709"/>
        <w:rPr>
          <w:rFonts w:ascii="PT Astra Serif" w:hAnsi="PT Astra Serif" w:cs="Times New Roman"/>
          <w:strike/>
          <w:color w:val="000000"/>
          <w:sz w:val="20"/>
          <w:szCs w:val="20"/>
          <w:lang w:eastAsia="ru-RU"/>
        </w:rPr>
      </w:pPr>
      <w:r w:rsidRPr="00EE47F2">
        <w:rPr>
          <w:rFonts w:ascii="PT Astra Serif" w:hAnsi="PT Astra Serif" w:cs="Times New Roman"/>
          <w:color w:val="000000"/>
          <w:sz w:val="20"/>
          <w:szCs w:val="20"/>
          <w:lang w:eastAsia="ru-RU"/>
        </w:rPr>
        <w:t>4)  оригинал разрешения на строительство, в случае если результат муниципальной услуги был предоставлен на бумажном носителе.</w:t>
      </w:r>
    </w:p>
    <w:p w:rsidR="00C40917" w:rsidRPr="00EE47F2" w:rsidRDefault="00C40917" w:rsidP="00C40917">
      <w:pPr>
        <w:pStyle w:val="Standard"/>
        <w:ind w:firstLine="709"/>
        <w:rPr>
          <w:rFonts w:ascii="PT Astra Serif" w:hAnsi="PT Astra Serif" w:cs="Times New Roman"/>
          <w:sz w:val="20"/>
          <w:szCs w:val="20"/>
        </w:rPr>
      </w:pPr>
      <w:r w:rsidRPr="00EE47F2">
        <w:rPr>
          <w:rFonts w:ascii="PT Astra Serif" w:hAnsi="PT Astra Serif" w:cs="Times New Roman"/>
          <w:sz w:val="20"/>
          <w:szCs w:val="20"/>
        </w:rPr>
        <w:t>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C40917" w:rsidRPr="00EE47F2" w:rsidRDefault="00C40917" w:rsidP="00C40917">
      <w:pPr>
        <w:pStyle w:val="Standard"/>
        <w:ind w:firstLine="709"/>
        <w:rPr>
          <w:rFonts w:ascii="PT Astra Serif" w:hAnsi="PT Astra Serif"/>
          <w:sz w:val="20"/>
          <w:szCs w:val="20"/>
        </w:rPr>
      </w:pPr>
      <w:r w:rsidRPr="00EE47F2">
        <w:rPr>
          <w:rFonts w:ascii="PT Astra Serif" w:hAnsi="PT Astra Serif" w:cs="Times New Roman"/>
          <w:sz w:val="20"/>
          <w:szCs w:val="20"/>
        </w:rPr>
        <w:t>3.5.3.3. Способ подачи запроса и документов</w:t>
      </w:r>
      <w:r w:rsidRPr="00EE47F2">
        <w:rPr>
          <w:rFonts w:ascii="PT Astra Serif" w:hAnsi="PT Astra Serif"/>
          <w:sz w:val="20"/>
          <w:szCs w:val="20"/>
        </w:rPr>
        <w:t>, необходимых для предоставления муниципальной услуги:</w:t>
      </w:r>
      <w:r w:rsidRPr="00EE47F2">
        <w:rPr>
          <w:rFonts w:ascii="PT Astra Serif" w:hAnsi="PT Astra Serif" w:cs="Times New Roman"/>
          <w:sz w:val="20"/>
          <w:szCs w:val="20"/>
        </w:rPr>
        <w:t xml:space="preserve"> </w:t>
      </w:r>
    </w:p>
    <w:p w:rsidR="00C40917" w:rsidRPr="00EE47F2" w:rsidRDefault="00C40917" w:rsidP="00C40917">
      <w:pPr>
        <w:pStyle w:val="18"/>
        <w:spacing w:after="0" w:line="240" w:lineRule="auto"/>
        <w:ind w:firstLine="709"/>
        <w:rPr>
          <w:rFonts w:ascii="PT Astra Serif" w:eastAsia="SimSun, 宋体" w:hAnsi="PT Astra Serif" w:cs="Times New Roman"/>
          <w:sz w:val="20"/>
          <w:szCs w:val="20"/>
        </w:rPr>
      </w:pPr>
      <w:r w:rsidRPr="00EE47F2">
        <w:rPr>
          <w:rFonts w:ascii="PT Astra Serif" w:eastAsia="SimSun, 宋体" w:hAnsi="PT Astra Serif" w:cs="Times New Roman"/>
          <w:sz w:val="20"/>
          <w:szCs w:val="20"/>
        </w:rPr>
        <w:t xml:space="preserve">в Администрацию (на бумажном носителе при личном обращении или почтовым отправлением); </w:t>
      </w:r>
    </w:p>
    <w:p w:rsidR="00C40917" w:rsidRPr="00EE47F2" w:rsidRDefault="00C40917" w:rsidP="00C40917">
      <w:pPr>
        <w:pStyle w:val="18"/>
        <w:spacing w:after="0" w:line="240" w:lineRule="auto"/>
        <w:ind w:firstLine="709"/>
        <w:rPr>
          <w:rFonts w:ascii="PT Astra Serif" w:eastAsia="SimSun, 宋体" w:hAnsi="PT Astra Serif" w:cs="Times New Roman"/>
          <w:sz w:val="20"/>
          <w:szCs w:val="20"/>
        </w:rPr>
      </w:pPr>
      <w:r w:rsidRPr="00EE47F2">
        <w:rPr>
          <w:rFonts w:ascii="PT Astra Serif" w:eastAsia="SimSun, 宋体" w:hAnsi="PT Astra Serif" w:cs="Times New Roman"/>
          <w:sz w:val="20"/>
          <w:szCs w:val="20"/>
        </w:rPr>
        <w:t>в МФЦ (на бумажном носителе при личном обращении);</w:t>
      </w:r>
    </w:p>
    <w:p w:rsidR="00C40917" w:rsidRPr="00EE47F2" w:rsidRDefault="00C40917" w:rsidP="00C40917">
      <w:pPr>
        <w:pStyle w:val="18"/>
        <w:suppressAutoHyphens w:val="0"/>
        <w:spacing w:after="0" w:line="240" w:lineRule="auto"/>
        <w:ind w:firstLine="709"/>
        <w:rPr>
          <w:rFonts w:ascii="PT Astra Serif" w:hAnsi="PT Astra Serif"/>
          <w:sz w:val="20"/>
          <w:szCs w:val="20"/>
        </w:rPr>
      </w:pPr>
      <w:r w:rsidRPr="00EE47F2">
        <w:rPr>
          <w:rFonts w:ascii="PT Astra Serif" w:hAnsi="PT Astra Serif" w:cs="Times New Roman"/>
          <w:color w:val="000000"/>
          <w:sz w:val="20"/>
          <w:szCs w:val="20"/>
          <w:lang w:eastAsia="ru-RU"/>
        </w:rPr>
        <w:t xml:space="preserve">посредством Единого портала в электронном виде по адресу: </w:t>
      </w:r>
      <w:r w:rsidRPr="00EE47F2">
        <w:rPr>
          <w:rFonts w:ascii="PT Astra Serif" w:hAnsi="PT Astra Serif"/>
          <w:sz w:val="20"/>
          <w:szCs w:val="20"/>
        </w:rPr>
        <w:t xml:space="preserve"> </w:t>
      </w:r>
      <w:r w:rsidRPr="00EE47F2">
        <w:rPr>
          <w:rFonts w:ascii="PT Astra Serif" w:hAnsi="PT Astra Serif" w:cs="Times New Roman"/>
          <w:color w:val="000000"/>
          <w:sz w:val="20"/>
          <w:szCs w:val="20"/>
          <w:lang w:eastAsia="ru-RU"/>
        </w:rPr>
        <w:t>https://www.gosuslugi.ru/600168/1;</w:t>
      </w:r>
    </w:p>
    <w:p w:rsidR="00C40917" w:rsidRPr="00EE47F2" w:rsidRDefault="00C40917" w:rsidP="00C40917">
      <w:pPr>
        <w:pStyle w:val="18"/>
        <w:suppressAutoHyphens w:val="0"/>
        <w:spacing w:after="0" w:line="240" w:lineRule="auto"/>
        <w:ind w:firstLine="709"/>
        <w:rPr>
          <w:rFonts w:ascii="PT Astra Serif" w:hAnsi="PT Astra Serif"/>
          <w:color w:val="FF0000"/>
          <w:sz w:val="20"/>
          <w:szCs w:val="20"/>
        </w:rPr>
      </w:pPr>
      <w:r w:rsidRPr="00EE47F2">
        <w:rPr>
          <w:rFonts w:ascii="PT Astra Serif" w:eastAsia="Calibri" w:hAnsi="PT Astra Serif" w:cs="PT Astra Serif"/>
          <w:color w:val="000000"/>
          <w:sz w:val="20"/>
          <w:szCs w:val="20"/>
          <w:lang w:eastAsia="en-US"/>
        </w:rPr>
        <w:t>с использованием единой информационной системы жилищного строительства (для застройщиков, наименования которых содержат слова «специализированный застройщик»)</w:t>
      </w:r>
      <w:r w:rsidRPr="00EE47F2">
        <w:rPr>
          <w:rFonts w:ascii="PT Astra Serif" w:hAnsi="PT Astra Serif" w:cs="Times New Roman"/>
          <w:color w:val="000000"/>
          <w:sz w:val="20"/>
          <w:szCs w:val="20"/>
          <w:lang w:eastAsia="ru-RU"/>
        </w:rPr>
        <w:t xml:space="preserve">. </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3.5.3.4.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1) при личном обращении:</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 xml:space="preserve">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w:t>
      </w:r>
      <w:r w:rsidRPr="00EE47F2">
        <w:rPr>
          <w:rFonts w:ascii="PT Astra Serif" w:hAnsi="PT Astra Serif" w:cs="PT Astra Serif"/>
          <w:sz w:val="20"/>
          <w:szCs w:val="20"/>
        </w:rPr>
        <w:lastRenderedPageBreak/>
        <w:t>Федерации;</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 xml:space="preserve">2) при почтовом отправлении: </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 xml:space="preserve">3) при обращении посредством Единого портала, </w:t>
      </w:r>
      <w:r w:rsidRPr="00EE47F2">
        <w:rPr>
          <w:rStyle w:val="afd"/>
          <w:rFonts w:ascii="PT Astra Serif" w:hAnsi="PT Astra Serif" w:cs="PT Astra Serif"/>
          <w:sz w:val="20"/>
          <w:szCs w:val="20"/>
        </w:rPr>
        <w:t>с использованием единой информационной системы жилищного строительства</w:t>
      </w:r>
      <w:r w:rsidRPr="00EE47F2">
        <w:rPr>
          <w:rFonts w:ascii="PT Astra Serif" w:hAnsi="PT Astra Serif" w:cs="PT Astra Serif"/>
          <w:sz w:val="20"/>
          <w:szCs w:val="20"/>
        </w:rPr>
        <w:t>:</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40917" w:rsidRPr="00EE47F2" w:rsidRDefault="00C40917" w:rsidP="00C40917">
      <w:pPr>
        <w:pStyle w:val="Standard"/>
        <w:ind w:firstLine="709"/>
        <w:rPr>
          <w:rFonts w:ascii="PT Astra Serif" w:hAnsi="PT Astra Serif" w:cs="PT Astra Serif"/>
          <w:strike/>
          <w:sz w:val="20"/>
          <w:szCs w:val="20"/>
        </w:rPr>
      </w:pPr>
      <w:r w:rsidRPr="00EE47F2">
        <w:rPr>
          <w:rFonts w:ascii="PT Astra Serif" w:hAnsi="PT Astra Serif" w:cs="PT Astra Serif"/>
          <w:sz w:val="20"/>
          <w:szCs w:val="20"/>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C40917" w:rsidRPr="00EE47F2" w:rsidRDefault="00C40917" w:rsidP="00C40917">
      <w:pPr>
        <w:pStyle w:val="18"/>
        <w:spacing w:after="0" w:line="240" w:lineRule="auto"/>
        <w:ind w:firstLine="709"/>
        <w:rPr>
          <w:rFonts w:ascii="PT Astra Serif" w:hAnsi="PT Astra Serif"/>
          <w:sz w:val="20"/>
          <w:szCs w:val="20"/>
          <w:u w:val="single"/>
        </w:rPr>
      </w:pPr>
      <w:r w:rsidRPr="00EE47F2">
        <w:rPr>
          <w:rFonts w:ascii="PT Astra Serif" w:hAnsi="PT Astra Serif"/>
          <w:sz w:val="20"/>
          <w:szCs w:val="20"/>
          <w:u w:val="single"/>
        </w:rPr>
        <w:t xml:space="preserve">3.5.3.5. </w:t>
      </w:r>
      <w:r w:rsidRPr="00EE47F2">
        <w:rPr>
          <w:rFonts w:ascii="PT Astra Serif" w:hAnsi="PT Astra Serif" w:cs="PT Astra Serif"/>
          <w:sz w:val="20"/>
          <w:szCs w:val="20"/>
          <w:u w:val="single"/>
        </w:rPr>
        <w:t xml:space="preserve">Основания для принятия решения об отказе в приеме запроса </w:t>
      </w:r>
      <w:r w:rsidRPr="00EE47F2">
        <w:rPr>
          <w:rFonts w:ascii="PT Astra Serif" w:hAnsi="PT Astra Serif" w:cs="PT Astra Serif"/>
          <w:color w:val="000000"/>
          <w:sz w:val="20"/>
          <w:szCs w:val="20"/>
          <w:u w:val="single"/>
        </w:rPr>
        <w:t xml:space="preserve">и документов и (или) информации: </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заявление подано в орган, в полномочия которого не входит предоставление муниципальной услуги;</w:t>
      </w:r>
    </w:p>
    <w:p w:rsidR="00C40917" w:rsidRPr="00EE47F2" w:rsidRDefault="00C40917" w:rsidP="00C40917">
      <w:pPr>
        <w:pStyle w:val="Standard"/>
        <w:ind w:firstLine="709"/>
        <w:rPr>
          <w:rFonts w:ascii="PT Astra Serif" w:hAnsi="PT Astra Serif"/>
          <w:i/>
          <w:sz w:val="20"/>
          <w:szCs w:val="20"/>
        </w:rPr>
      </w:pPr>
      <w:r w:rsidRPr="00EE47F2">
        <w:rPr>
          <w:rFonts w:ascii="PT Astra Serif" w:hAnsi="PT Astra Serif"/>
          <w:sz w:val="20"/>
          <w:szCs w:val="20"/>
        </w:rPr>
        <w:t xml:space="preserve">обращение за муниципальной услугой лица, не являющегося заявителем, указанным в подразделе 1.2 административного регламента; </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к заявлению не приложены документы, предусмотренные пунктом 3.5.3.1 административного регламента;</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 xml:space="preserve">представленные в электронной форме документы содержат повреждения, наличие которых не позволяет в полном объеме использовать </w:t>
      </w:r>
      <w:r w:rsidRPr="00EE47F2">
        <w:rPr>
          <w:rFonts w:ascii="PT Astra Serif" w:hAnsi="PT Astra Serif" w:cs="PT Astra Serif"/>
          <w:sz w:val="20"/>
          <w:szCs w:val="20"/>
        </w:rPr>
        <w:lastRenderedPageBreak/>
        <w:t>информацию и сведения, содержащиеся в документах, для предоставления услуги;</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неполное заполнение полей в форме запроса, в том числе в интерактивной форме на Едином портале.</w:t>
      </w:r>
    </w:p>
    <w:p w:rsidR="00C40917" w:rsidRPr="00EE47F2" w:rsidRDefault="00C40917" w:rsidP="00C40917">
      <w:pPr>
        <w:pStyle w:val="18"/>
        <w:spacing w:after="0" w:line="240" w:lineRule="auto"/>
        <w:ind w:firstLine="709"/>
        <w:rPr>
          <w:rFonts w:ascii="PT Astra Serif" w:hAnsi="PT Astra Serif" w:cs="PT Astra Serif"/>
          <w:sz w:val="20"/>
          <w:szCs w:val="20"/>
        </w:rPr>
      </w:pPr>
      <w:r w:rsidRPr="00EE47F2">
        <w:rPr>
          <w:rFonts w:ascii="PT Astra Serif" w:hAnsi="PT Astra Serif" w:cs="PT Astra Serif"/>
          <w:sz w:val="20"/>
          <w:szCs w:val="20"/>
        </w:rPr>
        <w:t>наличие противоречивых сведений в запросе и приложенных к нему документа.</w:t>
      </w:r>
    </w:p>
    <w:p w:rsidR="00C40917" w:rsidRPr="00EE47F2" w:rsidRDefault="00C40917" w:rsidP="00C40917">
      <w:pPr>
        <w:pStyle w:val="18"/>
        <w:spacing w:after="0" w:line="240" w:lineRule="auto"/>
        <w:ind w:firstLine="709"/>
        <w:rPr>
          <w:rFonts w:ascii="PT Astra Serif" w:hAnsi="PT Astra Serif"/>
          <w:sz w:val="20"/>
          <w:szCs w:val="20"/>
        </w:rPr>
      </w:pPr>
      <w:r w:rsidRPr="00EE47F2">
        <w:rPr>
          <w:rFonts w:ascii="PT Astra Serif" w:hAnsi="PT Astra Serif"/>
          <w:color w:val="000000"/>
          <w:sz w:val="20"/>
          <w:szCs w:val="20"/>
        </w:rPr>
        <w:t xml:space="preserve">Форма уведомления об отказе в приеме документов приведена в </w:t>
      </w:r>
      <w:r w:rsidRPr="00EE47F2">
        <w:rPr>
          <w:rFonts w:ascii="PT Astra Serif" w:hAnsi="PT Astra Serif"/>
          <w:color w:val="000000"/>
          <w:sz w:val="20"/>
          <w:szCs w:val="20"/>
          <w:shd w:val="clear" w:color="auto" w:fill="FFFFFF"/>
        </w:rPr>
        <w:t>приложении № 8 к</w:t>
      </w:r>
      <w:r w:rsidRPr="00EE47F2">
        <w:rPr>
          <w:rFonts w:ascii="PT Astra Serif" w:hAnsi="PT Astra Serif"/>
          <w:color w:val="000000"/>
          <w:sz w:val="20"/>
          <w:szCs w:val="20"/>
        </w:rPr>
        <w:t xml:space="preserve"> административному регламенту.</w:t>
      </w:r>
    </w:p>
    <w:p w:rsidR="00C40917" w:rsidRPr="00EE47F2" w:rsidRDefault="00C40917" w:rsidP="00C40917">
      <w:pPr>
        <w:pStyle w:val="18"/>
        <w:spacing w:after="0" w:line="240" w:lineRule="auto"/>
        <w:ind w:firstLine="709"/>
        <w:rPr>
          <w:rFonts w:ascii="PT Astra Serif" w:hAnsi="PT Astra Serif"/>
          <w:sz w:val="20"/>
          <w:szCs w:val="20"/>
        </w:rPr>
      </w:pPr>
      <w:r w:rsidRPr="00EE47F2">
        <w:rPr>
          <w:rFonts w:ascii="PT Astra Serif" w:hAnsi="PT Astra Serif"/>
          <w:color w:val="000000"/>
          <w:sz w:val="20"/>
          <w:szCs w:val="20"/>
        </w:rPr>
        <w:t>3.5.3.6. В приеме запроса участвуют: Администрация, МФЦ.</w:t>
      </w:r>
    </w:p>
    <w:p w:rsidR="00C40917" w:rsidRPr="00EE47F2" w:rsidRDefault="00C40917" w:rsidP="00C40917">
      <w:pPr>
        <w:pStyle w:val="18"/>
        <w:spacing w:after="0" w:line="240" w:lineRule="auto"/>
        <w:ind w:firstLine="709"/>
        <w:rPr>
          <w:rFonts w:ascii="PT Astra Serif" w:hAnsi="PT Astra Serif"/>
          <w:sz w:val="20"/>
          <w:szCs w:val="20"/>
        </w:rPr>
      </w:pPr>
      <w:r w:rsidRPr="00EE47F2">
        <w:rPr>
          <w:rFonts w:ascii="PT Astra Serif" w:hAnsi="PT Astra Serif"/>
          <w:sz w:val="20"/>
          <w:szCs w:val="20"/>
        </w:rPr>
        <w:t xml:space="preserve">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EE47F2">
        <w:rPr>
          <w:rFonts w:ascii="PT Astra Serif" w:hAnsi="PT Astra Serif" w:cs="PT Astra Serif"/>
          <w:sz w:val="20"/>
          <w:szCs w:val="20"/>
        </w:rPr>
        <w:t xml:space="preserve">(для физических лиц, включая индивидуальных предпринимателей) либо места нахождения (для юридических лиц) отсутствует. </w:t>
      </w:r>
    </w:p>
    <w:p w:rsidR="00C40917" w:rsidRPr="00EE47F2" w:rsidRDefault="00C40917" w:rsidP="00C40917">
      <w:pPr>
        <w:pStyle w:val="18"/>
        <w:spacing w:after="0" w:line="240" w:lineRule="auto"/>
        <w:ind w:firstLine="709"/>
        <w:rPr>
          <w:rFonts w:ascii="PT Astra Serif" w:hAnsi="PT Astra Serif"/>
          <w:sz w:val="20"/>
          <w:szCs w:val="20"/>
        </w:rPr>
      </w:pPr>
      <w:r w:rsidRPr="00EE47F2">
        <w:rPr>
          <w:rFonts w:ascii="PT Astra Serif" w:hAnsi="PT Astra Serif"/>
          <w:sz w:val="20"/>
          <w:szCs w:val="20"/>
        </w:rPr>
        <w:t>3.5.3.7. Срок р</w:t>
      </w:r>
      <w:r w:rsidRPr="00EE47F2">
        <w:rPr>
          <w:rFonts w:ascii="PT Astra Serif" w:hAnsi="PT Astra Serif" w:cs="Times New Roman"/>
          <w:sz w:val="20"/>
          <w:szCs w:val="20"/>
        </w:rPr>
        <w:t>егистрации запроса и документов</w:t>
      </w:r>
      <w:r w:rsidRPr="00EE47F2">
        <w:rPr>
          <w:rFonts w:ascii="PT Astra Serif" w:hAnsi="PT Astra Serif"/>
          <w:sz w:val="20"/>
          <w:szCs w:val="20"/>
        </w:rPr>
        <w:t xml:space="preserve"> и (или) информации</w:t>
      </w:r>
      <w:r w:rsidRPr="00EE47F2">
        <w:rPr>
          <w:rFonts w:ascii="PT Astra Serif" w:hAnsi="PT Astra Serif" w:cs="Times New Roman"/>
          <w:sz w:val="20"/>
          <w:szCs w:val="20"/>
        </w:rPr>
        <w:t xml:space="preserve">, необходимых для предоставления муниципальной услуги в Администрации, составляет </w:t>
      </w:r>
      <w:r w:rsidRPr="00EE47F2">
        <w:rPr>
          <w:rFonts w:ascii="PT Astra Serif" w:hAnsi="PT Astra Serif" w:cs="Times New Roman"/>
          <w:bCs/>
          <w:sz w:val="20"/>
          <w:szCs w:val="20"/>
        </w:rPr>
        <w:t>1 рабочий день</w:t>
      </w:r>
      <w:r w:rsidRPr="00EE47F2">
        <w:rPr>
          <w:rFonts w:ascii="PT Astra Serif" w:hAnsi="PT Astra Serif" w:cs="Times New Roman"/>
          <w:sz w:val="20"/>
          <w:szCs w:val="20"/>
        </w:rPr>
        <w:t>.</w:t>
      </w:r>
    </w:p>
    <w:p w:rsidR="00C40917" w:rsidRPr="00EE47F2" w:rsidRDefault="00C40917" w:rsidP="00C40917">
      <w:pPr>
        <w:pStyle w:val="18"/>
        <w:spacing w:after="0" w:line="240" w:lineRule="auto"/>
        <w:ind w:firstLine="709"/>
        <w:rPr>
          <w:rFonts w:ascii="PT Astra Serif" w:hAnsi="PT Astra Serif"/>
          <w:sz w:val="20"/>
          <w:szCs w:val="20"/>
          <w:u w:val="single"/>
        </w:rPr>
      </w:pPr>
      <w:r w:rsidRPr="00EE47F2">
        <w:rPr>
          <w:rFonts w:ascii="PT Astra Serif" w:hAnsi="PT Astra Serif"/>
          <w:sz w:val="20"/>
          <w:szCs w:val="20"/>
          <w:u w:val="single"/>
        </w:rPr>
        <w:t xml:space="preserve">3.5.4. </w:t>
      </w:r>
      <w:r w:rsidRPr="00EE47F2">
        <w:rPr>
          <w:rFonts w:ascii="PT Astra Serif" w:hAnsi="PT Astra Serif" w:cs="Times New Roman"/>
          <w:sz w:val="20"/>
          <w:szCs w:val="20"/>
          <w:u w:val="single"/>
        </w:rPr>
        <w:t>Межведомственное информационное взаимодействие.</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eastAsia="NSimSun" w:hAnsi="PT Astra Serif" w:cs="PT Astra Serif"/>
          <w:sz w:val="20"/>
          <w:szCs w:val="20"/>
          <w:lang w:bidi="hi-IN"/>
        </w:rPr>
        <w:t xml:space="preserve">3.5.4.1. </w:t>
      </w:r>
      <w:r w:rsidRPr="00EE47F2">
        <w:rPr>
          <w:rFonts w:ascii="PT Astra Serif" w:hAnsi="PT Astra Serif" w:cs="PT Astra Serif"/>
          <w:sz w:val="20"/>
          <w:szCs w:val="20"/>
        </w:rPr>
        <w:t>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C40917" w:rsidRPr="00EE47F2" w:rsidRDefault="00C40917" w:rsidP="00C40917">
      <w:pPr>
        <w:pStyle w:val="Standard"/>
        <w:ind w:firstLine="709"/>
        <w:rPr>
          <w:rFonts w:ascii="PT Astra Serif" w:hAnsi="PT Astra Serif" w:cs="PT Astra Serif"/>
          <w:color w:val="000000"/>
          <w:sz w:val="20"/>
          <w:szCs w:val="20"/>
        </w:rPr>
      </w:pPr>
      <w:r w:rsidRPr="00EE47F2">
        <w:rPr>
          <w:rFonts w:ascii="PT Astra Serif" w:hAnsi="PT Astra Serif" w:cs="PT Astra Serif"/>
          <w:color w:val="000000"/>
          <w:sz w:val="20"/>
          <w:szCs w:val="20"/>
        </w:rPr>
        <w:t>Федеральная служба государственной регистрации, кадастра и картографии:</w:t>
      </w:r>
    </w:p>
    <w:p w:rsidR="00C40917" w:rsidRPr="00EE47F2" w:rsidRDefault="00C40917" w:rsidP="00C40917">
      <w:pPr>
        <w:pStyle w:val="Standard"/>
        <w:ind w:firstLine="737"/>
        <w:rPr>
          <w:rFonts w:ascii="PT Astra Serif" w:hAnsi="PT Astra Serif"/>
          <w:sz w:val="20"/>
          <w:szCs w:val="20"/>
        </w:rPr>
      </w:pPr>
      <w:r w:rsidRPr="00EE47F2">
        <w:rPr>
          <w:rFonts w:ascii="PT Astra Serif" w:hAnsi="PT Astra Serif"/>
          <w:sz w:val="20"/>
          <w:szCs w:val="20"/>
        </w:rPr>
        <w:t>информация  о выявленном в рамках государственного земельного надзора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w:t>
      </w:r>
    </w:p>
    <w:p w:rsidR="00C40917" w:rsidRPr="00EE47F2" w:rsidRDefault="00C40917" w:rsidP="00C40917">
      <w:pPr>
        <w:pStyle w:val="Standard"/>
        <w:ind w:firstLine="737"/>
        <w:rPr>
          <w:rFonts w:ascii="PT Astra Serif" w:hAnsi="PT Astra Serif" w:cs="Times New Roman"/>
          <w:bCs/>
          <w:kern w:val="0"/>
          <w:sz w:val="20"/>
          <w:szCs w:val="20"/>
          <w:lang w:eastAsia="ru-RU"/>
        </w:rPr>
      </w:pPr>
      <w:r w:rsidRPr="00EE47F2">
        <w:rPr>
          <w:rFonts w:ascii="PT Astra Serif" w:hAnsi="PT Astra Serif"/>
          <w:sz w:val="20"/>
          <w:szCs w:val="20"/>
        </w:rPr>
        <w:t xml:space="preserve">Верхне-Донское управление Федеральной службы по экологическому, технологическому и атомному надзору, </w:t>
      </w:r>
      <w:r w:rsidRPr="00EE47F2">
        <w:rPr>
          <w:rFonts w:ascii="PT Astra Serif" w:hAnsi="PT Astra Serif" w:cs="Times New Roman"/>
          <w:bCs/>
          <w:kern w:val="0"/>
          <w:sz w:val="20"/>
          <w:szCs w:val="20"/>
          <w:lang w:eastAsia="ru-RU"/>
        </w:rPr>
        <w:t>Министерство государственного жилищного, строительного и технического контроля (надзора) Тамбовской области:</w:t>
      </w:r>
    </w:p>
    <w:p w:rsidR="00C40917" w:rsidRPr="00EE47F2" w:rsidRDefault="00C40917" w:rsidP="00C40917">
      <w:pPr>
        <w:pStyle w:val="Standard"/>
        <w:ind w:firstLine="737"/>
        <w:rPr>
          <w:rFonts w:ascii="PT Astra Serif" w:hAnsi="PT Astra Serif"/>
          <w:sz w:val="20"/>
          <w:szCs w:val="20"/>
        </w:rPr>
      </w:pPr>
      <w:r w:rsidRPr="00EE47F2">
        <w:rPr>
          <w:rFonts w:ascii="PT Astra Serif" w:hAnsi="PT Astra Serif"/>
          <w:sz w:val="20"/>
          <w:szCs w:val="20"/>
        </w:rPr>
        <w:t>информация  о выявленном в рамках государственного строительного надзора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w:t>
      </w:r>
    </w:p>
    <w:p w:rsidR="00C40917" w:rsidRPr="00EE47F2" w:rsidRDefault="00C40917" w:rsidP="00C40917">
      <w:pPr>
        <w:pStyle w:val="Standard"/>
        <w:ind w:firstLine="737"/>
        <w:rPr>
          <w:rFonts w:ascii="PT Astra Serif" w:hAnsi="PT Astra Serif"/>
          <w:sz w:val="20"/>
          <w:szCs w:val="20"/>
        </w:rPr>
      </w:pPr>
      <w:r w:rsidRPr="00EE47F2">
        <w:rPr>
          <w:rFonts w:ascii="PT Astra Serif" w:hAnsi="PT Astra Serif"/>
          <w:sz w:val="20"/>
          <w:szCs w:val="20"/>
        </w:rPr>
        <w:t>информация об отсутствии извещения о начале работ по строительству, реконструкции объекта капитального строительства,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C40917" w:rsidRPr="00EE47F2" w:rsidRDefault="00C40917" w:rsidP="00C40917">
      <w:pPr>
        <w:pStyle w:val="18"/>
        <w:suppressAutoHyphens w:val="0"/>
        <w:spacing w:after="0" w:line="240" w:lineRule="auto"/>
        <w:rPr>
          <w:rFonts w:ascii="PT Astra Serif" w:hAnsi="PT Astra Serif" w:cs="Times New Roman"/>
          <w:sz w:val="20"/>
          <w:szCs w:val="20"/>
          <w:lang w:eastAsia="ru-RU"/>
        </w:rPr>
      </w:pPr>
      <w:r w:rsidRPr="00EE47F2">
        <w:rPr>
          <w:rFonts w:ascii="PT Astra Serif" w:hAnsi="PT Astra Serif" w:cs="Times New Roman"/>
          <w:sz w:val="20"/>
          <w:szCs w:val="20"/>
          <w:lang w:eastAsia="ru-RU"/>
        </w:rPr>
        <w:tab/>
        <w:t>Срок направления информационного запроса составляет 1 рабочий день со дня регистрации запроса заявителя о предоставлении муниципальной услуги.</w:t>
      </w:r>
    </w:p>
    <w:p w:rsidR="00C40917" w:rsidRPr="00EE47F2" w:rsidRDefault="00C40917" w:rsidP="00C40917">
      <w:pPr>
        <w:pStyle w:val="18"/>
        <w:spacing w:after="0" w:line="240" w:lineRule="auto"/>
        <w:ind w:firstLine="709"/>
        <w:rPr>
          <w:rFonts w:ascii="PT Astra Serif" w:hAnsi="PT Astra Serif" w:cs="PT Astra Serif"/>
          <w:sz w:val="20"/>
          <w:szCs w:val="20"/>
        </w:rPr>
      </w:pPr>
      <w:r w:rsidRPr="00EE47F2">
        <w:rPr>
          <w:rFonts w:ascii="PT Astra Serif" w:hAnsi="PT Astra Serif" w:cs="PT Astra Serif"/>
          <w:sz w:val="20"/>
          <w:szCs w:val="20"/>
        </w:rPr>
        <w:lastRenderedPageBreak/>
        <w:t>Срок, в течение которого результат запроса  должен поступить в орган, предоставляющий муниципальную услугу, не может превышать 3 рабочих дней со дня поступления межведомственного запроса в орган, предоставляющий документ и информацию.</w:t>
      </w:r>
    </w:p>
    <w:p w:rsidR="00C40917" w:rsidRPr="00EE47F2" w:rsidRDefault="00C40917" w:rsidP="00C40917">
      <w:pPr>
        <w:pStyle w:val="18"/>
        <w:spacing w:after="0" w:line="240" w:lineRule="auto"/>
        <w:ind w:firstLine="709"/>
        <w:rPr>
          <w:rFonts w:ascii="PT Astra Serif" w:hAnsi="PT Astra Serif" w:cs="Times New Roman"/>
          <w:sz w:val="20"/>
          <w:szCs w:val="20"/>
          <w:lang w:eastAsia="ru-RU"/>
        </w:rPr>
      </w:pPr>
      <w:r w:rsidRPr="00EE47F2">
        <w:rPr>
          <w:rFonts w:ascii="PT Astra Serif" w:hAnsi="PT Astra Serif" w:cs="PT Astra Serif"/>
          <w:sz w:val="20"/>
          <w:szCs w:val="20"/>
        </w:rPr>
        <w:t>3.5.4.2. 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C40917" w:rsidRPr="00EE47F2" w:rsidRDefault="00C40917" w:rsidP="00C40917">
      <w:pPr>
        <w:pStyle w:val="Standard"/>
        <w:ind w:firstLine="737"/>
        <w:rPr>
          <w:rFonts w:ascii="PT Astra Serif" w:hAnsi="PT Astra Serif"/>
          <w:sz w:val="20"/>
          <w:szCs w:val="20"/>
        </w:rPr>
      </w:pPr>
      <w:r w:rsidRPr="00EE47F2">
        <w:rPr>
          <w:rFonts w:ascii="PT Astra Serif" w:hAnsi="PT Astra Serif"/>
          <w:sz w:val="20"/>
          <w:szCs w:val="20"/>
        </w:rPr>
        <w:t>информация  о выявленном в рамках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w:t>
      </w:r>
    </w:p>
    <w:p w:rsidR="00C40917" w:rsidRPr="00EE47F2" w:rsidRDefault="00C40917" w:rsidP="00C40917">
      <w:pPr>
        <w:pStyle w:val="18"/>
        <w:suppressAutoHyphens w:val="0"/>
        <w:spacing w:after="0" w:line="240" w:lineRule="auto"/>
        <w:ind w:firstLine="709"/>
        <w:rPr>
          <w:rFonts w:ascii="PT Astra Serif" w:hAnsi="PT Astra Serif"/>
          <w:sz w:val="20"/>
          <w:szCs w:val="20"/>
          <w:lang w:eastAsia="ru-RU"/>
        </w:rPr>
      </w:pPr>
      <w:r w:rsidRPr="00EE47F2">
        <w:rPr>
          <w:rFonts w:ascii="PT Astra Serif" w:hAnsi="PT Astra Serif" w:cs="Times New Roman"/>
          <w:sz w:val="20"/>
          <w:szCs w:val="20"/>
          <w:u w:val="single"/>
          <w:lang w:eastAsia="ru-RU"/>
        </w:rPr>
        <w:t xml:space="preserve">3.5.5. </w:t>
      </w:r>
      <w:r w:rsidRPr="00EE47F2">
        <w:rPr>
          <w:rFonts w:ascii="PT Astra Serif" w:hAnsi="PT Astra Serif"/>
          <w:sz w:val="20"/>
          <w:szCs w:val="20"/>
          <w:u w:val="single"/>
          <w:lang w:eastAsia="ru-RU"/>
        </w:rPr>
        <w:t xml:space="preserve">Принятие решения о предоставлении </w:t>
      </w:r>
      <w:r w:rsidRPr="00EE47F2">
        <w:rPr>
          <w:rFonts w:ascii="PT Astra Serif" w:hAnsi="PT Astra Serif" w:cs="Times New Roman"/>
          <w:sz w:val="20"/>
          <w:szCs w:val="20"/>
          <w:u w:val="single"/>
        </w:rPr>
        <w:t xml:space="preserve">(об отказе в предоставлении) </w:t>
      </w:r>
      <w:r w:rsidRPr="00EE47F2">
        <w:rPr>
          <w:rFonts w:ascii="PT Astra Serif" w:hAnsi="PT Astra Serif"/>
          <w:sz w:val="20"/>
          <w:szCs w:val="20"/>
          <w:u w:val="single"/>
          <w:lang w:eastAsia="ru-RU"/>
        </w:rPr>
        <w:t>муниципальной услуги</w:t>
      </w:r>
      <w:r w:rsidRPr="00EE47F2">
        <w:rPr>
          <w:rFonts w:ascii="PT Astra Serif" w:hAnsi="PT Astra Serif"/>
          <w:sz w:val="20"/>
          <w:szCs w:val="20"/>
          <w:lang w:eastAsia="ru-RU"/>
        </w:rPr>
        <w:t>.</w:t>
      </w:r>
    </w:p>
    <w:p w:rsidR="00C40917" w:rsidRPr="00EE47F2" w:rsidRDefault="00C40917" w:rsidP="00C40917">
      <w:pPr>
        <w:pStyle w:val="18"/>
        <w:suppressAutoHyphens w:val="0"/>
        <w:spacing w:after="0" w:line="240" w:lineRule="auto"/>
        <w:ind w:firstLine="709"/>
        <w:rPr>
          <w:rFonts w:ascii="PT Astra Serif" w:hAnsi="PT Astra Serif"/>
          <w:sz w:val="20"/>
          <w:szCs w:val="20"/>
          <w:lang w:eastAsia="ru-RU"/>
        </w:rPr>
      </w:pPr>
      <w:r w:rsidRPr="00EE47F2">
        <w:rPr>
          <w:rFonts w:ascii="PT Astra Serif" w:hAnsi="PT Astra Serif"/>
          <w:sz w:val="20"/>
          <w:szCs w:val="20"/>
          <w:lang w:eastAsia="ru-RU"/>
        </w:rPr>
        <w:t>Основания для отказа в предоставлении муниципальной услуги:</w:t>
      </w:r>
    </w:p>
    <w:p w:rsidR="00C40917" w:rsidRPr="00EE47F2" w:rsidRDefault="00C40917" w:rsidP="00C40917">
      <w:pPr>
        <w:pStyle w:val="18"/>
        <w:suppressAutoHyphens w:val="0"/>
        <w:spacing w:after="0" w:line="240" w:lineRule="auto"/>
        <w:rPr>
          <w:rFonts w:ascii="PT Astra Serif" w:hAnsi="PT Astra Serif" w:cs="Times New Roman"/>
          <w:sz w:val="20"/>
          <w:szCs w:val="20"/>
          <w:lang w:eastAsia="ru-RU"/>
        </w:rPr>
      </w:pPr>
      <w:r w:rsidRPr="00EE47F2">
        <w:rPr>
          <w:rFonts w:ascii="PT Astra Serif" w:hAnsi="PT Astra Serif" w:cs="Times New Roman"/>
          <w:sz w:val="20"/>
          <w:szCs w:val="20"/>
          <w:lang w:eastAsia="ru-RU"/>
        </w:rPr>
        <w:t>1) наличие информации о выявленном в рамках  государственного земельного надзора, государственного строительного надзора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w:t>
      </w:r>
    </w:p>
    <w:p w:rsidR="00C40917" w:rsidRPr="00EE47F2" w:rsidRDefault="00C40917" w:rsidP="00C40917">
      <w:pPr>
        <w:pStyle w:val="18"/>
        <w:suppressAutoHyphens w:val="0"/>
        <w:spacing w:after="0" w:line="240" w:lineRule="auto"/>
        <w:rPr>
          <w:rFonts w:ascii="PT Astra Serif" w:hAnsi="PT Astra Serif" w:cs="Times New Roman"/>
          <w:sz w:val="20"/>
          <w:szCs w:val="20"/>
          <w:lang w:eastAsia="ru-RU"/>
        </w:rPr>
      </w:pPr>
      <w:r w:rsidRPr="00EE47F2">
        <w:rPr>
          <w:rFonts w:ascii="PT Astra Serif" w:hAnsi="PT Astra Serif" w:cs="Times New Roman"/>
          <w:sz w:val="20"/>
          <w:szCs w:val="20"/>
          <w:lang w:eastAsia="ru-RU"/>
        </w:rPr>
        <w:t xml:space="preserve">2) наличие информации органа государственного строительного надзора об отсутствии </w:t>
      </w:r>
      <w:r w:rsidRPr="00EE47F2">
        <w:rPr>
          <w:rFonts w:ascii="PT Astra Serif" w:hAnsi="PT Astra Serif"/>
          <w:sz w:val="20"/>
          <w:szCs w:val="20"/>
        </w:rPr>
        <w:t>извещения о начале работ по строительству, реконструкции объекта капитального строительства,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r w:rsidRPr="00EE47F2">
        <w:rPr>
          <w:rFonts w:ascii="PT Astra Serif" w:hAnsi="PT Astra Serif" w:cs="Times New Roman"/>
          <w:sz w:val="20"/>
          <w:szCs w:val="20"/>
          <w:lang w:eastAsia="ru-RU"/>
        </w:rPr>
        <w:t>;</w:t>
      </w:r>
    </w:p>
    <w:p w:rsidR="00C40917" w:rsidRPr="00EE47F2" w:rsidRDefault="00C40917" w:rsidP="00C40917">
      <w:pPr>
        <w:pStyle w:val="18"/>
        <w:suppressAutoHyphens w:val="0"/>
        <w:spacing w:after="0" w:line="240" w:lineRule="auto"/>
        <w:rPr>
          <w:rFonts w:ascii="PT Astra Serif" w:hAnsi="PT Astra Serif" w:cs="Times New Roman"/>
          <w:sz w:val="20"/>
          <w:szCs w:val="20"/>
          <w:lang w:eastAsia="ru-RU"/>
        </w:rPr>
      </w:pPr>
      <w:bookmarkStart w:id="30" w:name="sub_10802"/>
      <w:r w:rsidRPr="00EE47F2">
        <w:rPr>
          <w:rFonts w:ascii="PT Astra Serif" w:hAnsi="PT Astra Serif" w:cs="Times New Roman"/>
          <w:sz w:val="20"/>
          <w:szCs w:val="20"/>
          <w:lang w:eastAsia="ru-RU"/>
        </w:rPr>
        <w:t xml:space="preserve">3) подача заявления о внесении изменений в разрешение на строительство в связи с продлением срока действия разрешения на строительство менее чем за 10 рабочих дней до истечения срока действия разрешения на строительство, </w:t>
      </w:r>
      <w:bookmarkEnd w:id="30"/>
      <w:r w:rsidRPr="00EE47F2">
        <w:rPr>
          <w:rFonts w:ascii="PT Astra Serif" w:hAnsi="PT Astra Serif" w:cs="Times New Roman"/>
          <w:kern w:val="2"/>
          <w:sz w:val="20"/>
          <w:szCs w:val="20"/>
          <w:lang w:bidi="en-US"/>
        </w:rPr>
        <w:t>за исключением случаев, предусмотренных частью 8 статьи 4 Федерального закона от 29.12.2004 № 191-ФЗ «О введении в действие Градостроительного кодекса Российской Федерации»</w:t>
      </w:r>
      <w:r w:rsidRPr="00EE47F2">
        <w:rPr>
          <w:rFonts w:ascii="PT Astra Serif" w:hAnsi="PT Astra Serif" w:cs="Times New Roman"/>
          <w:sz w:val="20"/>
          <w:szCs w:val="20"/>
          <w:lang w:eastAsia="ru-RU"/>
        </w:rPr>
        <w:t>.</w:t>
      </w:r>
    </w:p>
    <w:p w:rsidR="00C40917" w:rsidRPr="00EE47F2" w:rsidRDefault="00C40917" w:rsidP="00C40917">
      <w:pPr>
        <w:pStyle w:val="Standard"/>
        <w:ind w:firstLine="709"/>
        <w:rPr>
          <w:rFonts w:ascii="PT Astra Serif" w:hAnsi="PT Astra Serif" w:cs="Times New Roman"/>
          <w:kern w:val="0"/>
          <w:sz w:val="20"/>
          <w:szCs w:val="20"/>
          <w:u w:val="single"/>
        </w:rPr>
      </w:pPr>
      <w:r w:rsidRPr="00EE47F2">
        <w:rPr>
          <w:rFonts w:ascii="PT Astra Serif" w:hAnsi="PT Astra Serif" w:cs="Times New Roman"/>
          <w:kern w:val="0"/>
          <w:sz w:val="20"/>
          <w:szCs w:val="20"/>
        </w:rPr>
        <w:t xml:space="preserve">Срок принятия решения о предоставлении (об отказе в предоставлении) муниципальной услуги составляет 1 рабочий день с даты получения </w:t>
      </w:r>
      <w:r w:rsidRPr="00EE47F2">
        <w:rPr>
          <w:rFonts w:ascii="PT Astra Serif" w:hAnsi="PT Astra Serif" w:cs="PT Astra Serif"/>
          <w:sz w:val="20"/>
          <w:szCs w:val="20"/>
        </w:rPr>
        <w:t xml:space="preserve">Администрацией всех сведений, необходимых для принятия решения. </w:t>
      </w:r>
      <w:r w:rsidRPr="00EE47F2">
        <w:rPr>
          <w:rFonts w:ascii="PT Astra Serif" w:hAnsi="PT Astra Serif" w:cs="Times New Roman"/>
          <w:kern w:val="0"/>
          <w:sz w:val="20"/>
          <w:szCs w:val="20"/>
        </w:rPr>
        <w:t xml:space="preserve">  </w:t>
      </w:r>
    </w:p>
    <w:p w:rsidR="00C40917" w:rsidRPr="00EE47F2" w:rsidRDefault="00C40917" w:rsidP="00C40917">
      <w:pPr>
        <w:pStyle w:val="18"/>
        <w:spacing w:after="0" w:line="240" w:lineRule="auto"/>
        <w:ind w:firstLine="709"/>
        <w:rPr>
          <w:rFonts w:ascii="PT Astra Serif" w:hAnsi="PT Astra Serif" w:cs="Times New Roman"/>
          <w:sz w:val="20"/>
          <w:szCs w:val="20"/>
          <w:u w:val="single"/>
        </w:rPr>
      </w:pPr>
      <w:r w:rsidRPr="00EE47F2">
        <w:rPr>
          <w:rFonts w:ascii="PT Astra Serif" w:hAnsi="PT Astra Serif" w:cs="Times New Roman"/>
          <w:sz w:val="20"/>
          <w:szCs w:val="20"/>
          <w:u w:val="single"/>
        </w:rPr>
        <w:t>3.5.6. Предоставление результата муниципальной услуги.</w:t>
      </w:r>
    </w:p>
    <w:p w:rsidR="00C40917" w:rsidRPr="00EE47F2" w:rsidRDefault="00C40917" w:rsidP="00C40917">
      <w:pPr>
        <w:pStyle w:val="18"/>
        <w:spacing w:after="0" w:line="240" w:lineRule="auto"/>
        <w:ind w:firstLine="709"/>
        <w:rPr>
          <w:rFonts w:ascii="PT Astra Serif" w:hAnsi="PT Astra Serif"/>
          <w:sz w:val="20"/>
          <w:szCs w:val="20"/>
        </w:rPr>
      </w:pPr>
      <w:r w:rsidRPr="00EE47F2">
        <w:rPr>
          <w:rFonts w:ascii="PT Astra Serif" w:eastAsia="SimSun, 宋体" w:hAnsi="PT Astra Serif" w:cs="Times New Roman"/>
          <w:sz w:val="20"/>
          <w:szCs w:val="20"/>
        </w:rPr>
        <w:t xml:space="preserve">Предоставление результата муниципальной услуги осуществляется </w:t>
      </w:r>
      <w:r w:rsidRPr="00EE47F2">
        <w:rPr>
          <w:rFonts w:ascii="PT Astra Serif" w:eastAsia="SimSun, 宋体" w:hAnsi="PT Astra Serif" w:cs="PT Astra Serif"/>
          <w:sz w:val="20"/>
          <w:szCs w:val="20"/>
          <w:lang w:eastAsia="ru-RU"/>
        </w:rPr>
        <w:t>способом, определенным заявителем в заявлении</w:t>
      </w:r>
      <w:r w:rsidRPr="00EE47F2">
        <w:rPr>
          <w:rFonts w:ascii="PT Astra Serif" w:eastAsia="Calibri" w:hAnsi="PT Astra Serif" w:cs="PT Astra Serif"/>
          <w:sz w:val="20"/>
          <w:szCs w:val="20"/>
          <w:lang w:eastAsia="en-US"/>
        </w:rPr>
        <w:t>:</w:t>
      </w:r>
    </w:p>
    <w:p w:rsidR="00C40917" w:rsidRPr="00EE47F2" w:rsidRDefault="00C40917" w:rsidP="00C40917">
      <w:pPr>
        <w:pStyle w:val="18"/>
        <w:spacing w:after="0" w:line="240" w:lineRule="auto"/>
        <w:ind w:firstLine="709"/>
        <w:rPr>
          <w:rFonts w:ascii="PT Astra Serif" w:hAnsi="PT Astra Serif"/>
          <w:sz w:val="20"/>
          <w:szCs w:val="20"/>
        </w:rPr>
      </w:pPr>
      <w:r w:rsidRPr="00EE47F2">
        <w:rPr>
          <w:rFonts w:ascii="PT Astra Serif" w:eastAsia="Calibri" w:hAnsi="PT Astra Serif" w:cs="PT Astra Serif"/>
          <w:sz w:val="20"/>
          <w:szCs w:val="20"/>
          <w:lang w:eastAsia="en-US"/>
        </w:rPr>
        <w:t>путем направления на почтовый адрес;</w:t>
      </w:r>
    </w:p>
    <w:p w:rsidR="00C40917" w:rsidRPr="00EE47F2" w:rsidRDefault="00C40917" w:rsidP="00C40917">
      <w:pPr>
        <w:pStyle w:val="18"/>
        <w:spacing w:after="0" w:line="240" w:lineRule="auto"/>
        <w:ind w:firstLine="709"/>
        <w:rPr>
          <w:rFonts w:ascii="PT Astra Serif" w:hAnsi="PT Astra Serif"/>
          <w:sz w:val="20"/>
          <w:szCs w:val="20"/>
        </w:rPr>
      </w:pPr>
      <w:r w:rsidRPr="00EE47F2">
        <w:rPr>
          <w:rFonts w:ascii="PT Astra Serif" w:hAnsi="PT Astra Serif" w:cs="PT Astra Serif"/>
          <w:bCs/>
          <w:sz w:val="20"/>
          <w:szCs w:val="20"/>
        </w:rPr>
        <w:t>путем выдачи в Администрации или МФЦ;</w:t>
      </w:r>
    </w:p>
    <w:p w:rsidR="00C40917" w:rsidRPr="00EE47F2" w:rsidRDefault="00C40917" w:rsidP="00C40917">
      <w:pPr>
        <w:pStyle w:val="18"/>
        <w:spacing w:after="0" w:line="240" w:lineRule="auto"/>
        <w:ind w:firstLine="709"/>
        <w:rPr>
          <w:rFonts w:ascii="PT Astra Serif" w:eastAsia="Calibri" w:hAnsi="PT Astra Serif" w:cs="Times New Roman"/>
          <w:sz w:val="20"/>
          <w:szCs w:val="20"/>
          <w:lang w:eastAsia="en-US"/>
        </w:rPr>
      </w:pPr>
      <w:r w:rsidRPr="00EE47F2">
        <w:rPr>
          <w:rFonts w:ascii="PT Astra Serif" w:eastAsia="Calibri" w:hAnsi="PT Astra Serif" w:cs="Times New Roman"/>
          <w:sz w:val="20"/>
          <w:szCs w:val="20"/>
          <w:lang w:eastAsia="en-US"/>
        </w:rPr>
        <w:t>путем направления электронного документа в личный кабинет заявителя на Едином портале;</w:t>
      </w:r>
    </w:p>
    <w:p w:rsidR="00C40917" w:rsidRPr="00EE47F2" w:rsidRDefault="00C40917" w:rsidP="00C40917">
      <w:pPr>
        <w:pStyle w:val="Standard"/>
        <w:ind w:firstLine="709"/>
        <w:rPr>
          <w:rFonts w:ascii="PT Astra Serif" w:hAnsi="PT Astra Serif"/>
          <w:i/>
          <w:color w:val="FF0000"/>
          <w:kern w:val="0"/>
          <w:sz w:val="20"/>
          <w:szCs w:val="20"/>
        </w:rPr>
      </w:pPr>
      <w:r w:rsidRPr="00EE47F2">
        <w:rPr>
          <w:rFonts w:ascii="PT Astra Serif" w:eastAsia="Calibri" w:hAnsi="PT Astra Serif" w:cs="PT Astra Serif"/>
          <w:kern w:val="0"/>
          <w:sz w:val="20"/>
          <w:szCs w:val="20"/>
          <w:lang w:eastAsia="en-US"/>
        </w:rPr>
        <w:t xml:space="preserve">с использованием единой информационной системы жилищного строительства (для застройщиков, наименования которых содержат </w:t>
      </w:r>
      <w:r w:rsidRPr="00EE47F2">
        <w:rPr>
          <w:rFonts w:ascii="PT Astra Serif" w:eastAsia="Calibri" w:hAnsi="PT Astra Serif" w:cs="PT Astra Serif"/>
          <w:kern w:val="0"/>
          <w:sz w:val="20"/>
          <w:szCs w:val="20"/>
          <w:lang w:eastAsia="en-US"/>
        </w:rPr>
        <w:lastRenderedPageBreak/>
        <w:t>слова «специализированный застройщик</w:t>
      </w:r>
      <w:r w:rsidRPr="00EE47F2">
        <w:rPr>
          <w:rFonts w:ascii="PT Astra Serif" w:eastAsia="Calibri" w:hAnsi="PT Astra Serif" w:cs="PT Astra Serif"/>
          <w:color w:val="000000"/>
          <w:kern w:val="0"/>
          <w:sz w:val="20"/>
          <w:szCs w:val="20"/>
          <w:lang w:eastAsia="en-US"/>
        </w:rPr>
        <w:t xml:space="preserve">». </w:t>
      </w:r>
    </w:p>
    <w:p w:rsidR="00C40917" w:rsidRPr="00EE47F2" w:rsidRDefault="00C40917" w:rsidP="00C40917">
      <w:pPr>
        <w:pStyle w:val="18"/>
        <w:spacing w:after="0" w:line="240" w:lineRule="auto"/>
        <w:ind w:firstLine="709"/>
        <w:rPr>
          <w:rFonts w:ascii="PT Astra Serif" w:hAnsi="PT Astra Serif"/>
          <w:sz w:val="20"/>
          <w:szCs w:val="20"/>
        </w:rPr>
      </w:pPr>
      <w:r w:rsidRPr="00EE47F2">
        <w:rPr>
          <w:rFonts w:ascii="PT Astra Serif" w:eastAsia="SimSun, 宋体" w:hAnsi="PT Astra Serif" w:cs="Times New Roman"/>
          <w:sz w:val="20"/>
          <w:szCs w:val="20"/>
        </w:rPr>
        <w:t xml:space="preserve">Срок предоставления заявителю результата муниципальной услуги составляет 1 рабочий день со дня принятия решения о предоставлении </w:t>
      </w:r>
      <w:r w:rsidRPr="00EE47F2">
        <w:rPr>
          <w:rFonts w:ascii="PT Astra Serif" w:hAnsi="PT Astra Serif" w:cs="Times New Roman"/>
          <w:bCs/>
          <w:color w:val="000000"/>
          <w:sz w:val="20"/>
          <w:szCs w:val="20"/>
        </w:rPr>
        <w:t>(об отказе в предоставлении)</w:t>
      </w:r>
      <w:r w:rsidRPr="00EE47F2">
        <w:rPr>
          <w:rFonts w:ascii="PT Astra Serif" w:eastAsia="SimSun, 宋体" w:hAnsi="PT Astra Serif" w:cs="Times New Roman"/>
          <w:bCs/>
          <w:color w:val="000000"/>
          <w:sz w:val="20"/>
          <w:szCs w:val="20"/>
        </w:rPr>
        <w:t xml:space="preserve"> </w:t>
      </w:r>
      <w:r w:rsidRPr="00EE47F2">
        <w:rPr>
          <w:rFonts w:ascii="PT Astra Serif" w:eastAsia="SimSun, 宋体" w:hAnsi="PT Astra Serif" w:cs="Times New Roman"/>
          <w:sz w:val="20"/>
          <w:szCs w:val="20"/>
        </w:rPr>
        <w:t>муниципальной услуги.</w:t>
      </w:r>
    </w:p>
    <w:p w:rsidR="00C40917" w:rsidRPr="00EE47F2" w:rsidRDefault="00C40917" w:rsidP="00C40917">
      <w:pPr>
        <w:pStyle w:val="18"/>
        <w:spacing w:after="0" w:line="240" w:lineRule="auto"/>
        <w:ind w:firstLine="709"/>
        <w:rPr>
          <w:rFonts w:ascii="PT Astra Serif" w:hAnsi="PT Astra Serif" w:cs="Times New Roman"/>
          <w:sz w:val="20"/>
          <w:szCs w:val="20"/>
        </w:rPr>
      </w:pPr>
      <w:r w:rsidRPr="00EE47F2">
        <w:rPr>
          <w:rFonts w:ascii="PT Astra Serif" w:eastAsia="SimSun, 宋体" w:hAnsi="PT Astra Serif" w:cs="Times New Roman"/>
          <w:sz w:val="20"/>
          <w:szCs w:val="20"/>
        </w:rPr>
        <w:t xml:space="preserve">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w:t>
      </w:r>
      <w:r w:rsidRPr="00EE47F2">
        <w:rPr>
          <w:rFonts w:ascii="PT Astra Serif" w:hAnsi="PT Astra Serif"/>
          <w:sz w:val="20"/>
          <w:szCs w:val="20"/>
        </w:rPr>
        <w:t xml:space="preserve">(для физических лиц, включая индивидуальных предпринимателей) либо места нахождения (для юридических лиц) </w:t>
      </w:r>
      <w:r w:rsidRPr="00EE47F2">
        <w:rPr>
          <w:rFonts w:ascii="PT Astra Serif" w:hAnsi="PT Astra Serif" w:cs="Times New Roman"/>
          <w:sz w:val="20"/>
          <w:szCs w:val="20"/>
        </w:rPr>
        <w:t>отсутствует.</w:t>
      </w:r>
    </w:p>
    <w:p w:rsidR="00C40917" w:rsidRPr="00EE47F2" w:rsidRDefault="00C40917" w:rsidP="00C40917">
      <w:pPr>
        <w:pStyle w:val="Standard"/>
        <w:ind w:firstLine="709"/>
        <w:rPr>
          <w:rFonts w:ascii="PT Astra Serif" w:eastAsia="Calibri" w:hAnsi="PT Astra Serif" w:cs="PT Astra Serif"/>
          <w:kern w:val="0"/>
          <w:sz w:val="20"/>
          <w:szCs w:val="20"/>
          <w:lang w:eastAsia="en-US"/>
        </w:rPr>
      </w:pPr>
      <w:r w:rsidRPr="00EE47F2">
        <w:rPr>
          <w:rFonts w:ascii="PT Astra Serif" w:eastAsia="Calibri" w:hAnsi="PT Astra Serif" w:cs="PT Astra Serif"/>
          <w:kern w:val="0"/>
          <w:sz w:val="20"/>
          <w:szCs w:val="20"/>
          <w:lang w:eastAsia="en-US"/>
        </w:rPr>
        <w:t xml:space="preserve">3.5.7. Максимальный срок предоставления муниципальной услуги в соответствии с вариантом предоставления муниципальной услуги составляет 5 рабочих дней </w:t>
      </w:r>
      <w:r w:rsidRPr="00EE47F2">
        <w:rPr>
          <w:rFonts w:ascii="PT Astra Serif" w:hAnsi="PT Astra Serif" w:cs="Times New Roman"/>
          <w:color w:val="000000"/>
          <w:sz w:val="20"/>
          <w:szCs w:val="20"/>
        </w:rPr>
        <w:t xml:space="preserve">со дня регистрации запроса </w:t>
      </w:r>
      <w:r w:rsidRPr="00EE47F2">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r w:rsidRPr="00EE47F2">
        <w:rPr>
          <w:rFonts w:ascii="PT Astra Serif" w:eastAsia="Calibri" w:hAnsi="PT Astra Serif" w:cs="PT Astra Serif"/>
          <w:kern w:val="0"/>
          <w:sz w:val="20"/>
          <w:szCs w:val="20"/>
          <w:lang w:eastAsia="en-US"/>
        </w:rPr>
        <w:t>.</w:t>
      </w:r>
    </w:p>
    <w:p w:rsidR="00C40917" w:rsidRPr="00EE47F2" w:rsidRDefault="00C40917" w:rsidP="00C40917">
      <w:pPr>
        <w:pStyle w:val="Standard"/>
        <w:ind w:firstLine="709"/>
        <w:rPr>
          <w:rFonts w:ascii="PT Astra Serif" w:hAnsi="PT Astra Serif" w:cs="Times New Roman"/>
          <w:color w:val="00000A"/>
          <w:kern w:val="0"/>
          <w:sz w:val="20"/>
          <w:szCs w:val="20"/>
        </w:rPr>
      </w:pPr>
    </w:p>
    <w:p w:rsidR="00C40917" w:rsidRPr="00EE47F2" w:rsidRDefault="00C40917" w:rsidP="00C40917">
      <w:pPr>
        <w:pStyle w:val="18"/>
        <w:suppressAutoHyphens w:val="0"/>
        <w:spacing w:after="0" w:line="240" w:lineRule="auto"/>
        <w:ind w:firstLine="709"/>
        <w:rPr>
          <w:rFonts w:ascii="PT Astra Serif" w:hAnsi="PT Astra Serif"/>
          <w:b/>
          <w:sz w:val="20"/>
          <w:szCs w:val="20"/>
        </w:rPr>
      </w:pPr>
      <w:r w:rsidRPr="00EE47F2">
        <w:rPr>
          <w:rFonts w:ascii="PT Astra Serif" w:hAnsi="PT Astra Serif"/>
          <w:b/>
          <w:sz w:val="20"/>
          <w:szCs w:val="20"/>
        </w:rPr>
        <w:t>3.6. Вариант № 4. Внесение изменений  в разрешение на строительство при поступлении уведомления, предусмотренного частью 21.10 статьи 51 Градостроительного кодекса Российской Федерации</w:t>
      </w:r>
    </w:p>
    <w:p w:rsidR="00C40917" w:rsidRPr="00EE47F2" w:rsidRDefault="00C40917" w:rsidP="00C40917">
      <w:pPr>
        <w:pStyle w:val="18"/>
        <w:suppressAutoHyphens w:val="0"/>
        <w:spacing w:after="0" w:line="240" w:lineRule="auto"/>
        <w:ind w:firstLine="709"/>
        <w:rPr>
          <w:rFonts w:ascii="PT Astra Serif" w:hAnsi="PT Astra Serif"/>
          <w:b/>
          <w:sz w:val="20"/>
          <w:szCs w:val="20"/>
        </w:rPr>
      </w:pPr>
    </w:p>
    <w:p w:rsidR="00C40917" w:rsidRPr="00EE47F2" w:rsidRDefault="00C40917" w:rsidP="00C40917">
      <w:pPr>
        <w:pStyle w:val="18"/>
        <w:tabs>
          <w:tab w:val="left" w:pos="0"/>
        </w:tabs>
        <w:spacing w:after="0" w:line="240" w:lineRule="auto"/>
        <w:ind w:firstLine="709"/>
        <w:rPr>
          <w:rFonts w:ascii="PT Astra Serif" w:hAnsi="PT Astra Serif" w:cs="Times New Roman"/>
          <w:sz w:val="20"/>
          <w:szCs w:val="20"/>
        </w:rPr>
      </w:pPr>
      <w:r w:rsidRPr="00EE47F2">
        <w:rPr>
          <w:rFonts w:ascii="PT Astra Serif" w:hAnsi="PT Astra Serif" w:cs="Times New Roman"/>
          <w:sz w:val="20"/>
          <w:szCs w:val="20"/>
        </w:rPr>
        <w:t>3.6.1. Результатами варианта предоставления муниципальной услуги заявителю являются:</w:t>
      </w:r>
    </w:p>
    <w:p w:rsidR="00C40917" w:rsidRPr="00EE47F2" w:rsidRDefault="00C40917" w:rsidP="00C40917">
      <w:pPr>
        <w:pStyle w:val="18"/>
        <w:tabs>
          <w:tab w:val="left" w:pos="0"/>
        </w:tabs>
        <w:spacing w:after="0" w:line="240" w:lineRule="auto"/>
        <w:ind w:firstLine="709"/>
        <w:rPr>
          <w:rFonts w:ascii="PT Astra Serif" w:hAnsi="PT Astra Serif" w:cs="Times New Roman"/>
          <w:sz w:val="20"/>
          <w:szCs w:val="20"/>
        </w:rPr>
      </w:pPr>
      <w:r w:rsidRPr="00EE47F2">
        <w:rPr>
          <w:rFonts w:ascii="PT Astra Serif" w:hAnsi="PT Astra Serif" w:cs="Times New Roman"/>
          <w:sz w:val="20"/>
          <w:szCs w:val="20"/>
        </w:rPr>
        <w:t>внесение изменений в разрешение на строительство;</w:t>
      </w:r>
    </w:p>
    <w:p w:rsidR="00C40917" w:rsidRPr="00EE47F2" w:rsidRDefault="00C40917" w:rsidP="00C40917">
      <w:pPr>
        <w:pStyle w:val="18"/>
        <w:suppressAutoHyphens w:val="0"/>
        <w:spacing w:after="0" w:line="240" w:lineRule="auto"/>
        <w:rPr>
          <w:rFonts w:ascii="PT Astra Serif" w:hAnsi="PT Astra Serif"/>
          <w:sz w:val="20"/>
          <w:szCs w:val="20"/>
          <w:lang w:eastAsia="ru-RU"/>
        </w:rPr>
      </w:pPr>
      <w:r w:rsidRPr="00EE47F2">
        <w:rPr>
          <w:rFonts w:ascii="PT Astra Serif" w:hAnsi="PT Astra Serif"/>
          <w:sz w:val="20"/>
          <w:szCs w:val="20"/>
          <w:lang w:eastAsia="ru-RU"/>
        </w:rPr>
        <w:t>отказ во внесении изменений в разрешение на строительство.</w:t>
      </w:r>
    </w:p>
    <w:p w:rsidR="00C40917" w:rsidRPr="00EE47F2" w:rsidRDefault="00C40917" w:rsidP="00C40917">
      <w:pPr>
        <w:pStyle w:val="ConsPlusNormal"/>
        <w:ind w:firstLine="709"/>
        <w:jc w:val="both"/>
        <w:rPr>
          <w:rFonts w:ascii="PT Astra Serif" w:eastAsia="Calibri" w:hAnsi="PT Astra Serif"/>
          <w:bCs/>
          <w:lang w:eastAsia="en-US"/>
        </w:rPr>
      </w:pPr>
      <w:r w:rsidRPr="00EE47F2">
        <w:rPr>
          <w:rFonts w:ascii="PT Astra Serif" w:eastAsia="Calibri" w:hAnsi="PT Astra Serif"/>
          <w:bCs/>
          <w:lang w:eastAsia="en-US"/>
        </w:rPr>
        <w:t>Документом, содержащим решение о внесении изменений в разрешение на строительство, является выданное заявителю новое разрешение на строительство с внесенными в него изменениями</w:t>
      </w:r>
      <w:r w:rsidRPr="00EE47F2">
        <w:rPr>
          <w:rFonts w:ascii="PT Astra Serif" w:hAnsi="PT Astra Serif" w:cs="PT Astra Serif"/>
        </w:rPr>
        <w:t xml:space="preserve"> по форме, утвержденной </w:t>
      </w:r>
      <w:r w:rsidRPr="00EE47F2">
        <w:rPr>
          <w:rFonts w:ascii="PT Astra Serif" w:hAnsi="PT Astra Serif"/>
        </w:rPr>
        <w:t>Приказом Министерства строительства и жилищно-коммунального хозяйства РФ от 03.06.2022 № 446/пр</w:t>
      </w:r>
      <w:r w:rsidRPr="00EE47F2">
        <w:rPr>
          <w:rFonts w:ascii="PT Astra Serif" w:hAnsi="PT Astra Serif" w:cs="PT Astra Serif"/>
        </w:rPr>
        <w:t>.</w:t>
      </w:r>
      <w:r w:rsidRPr="00EE47F2">
        <w:rPr>
          <w:rFonts w:ascii="PT Astra Serif" w:eastAsia="Calibri" w:hAnsi="PT Astra Serif"/>
          <w:bCs/>
          <w:lang w:eastAsia="en-US"/>
        </w:rPr>
        <w:t xml:space="preserve"> Дата выданного разрешения на строительство не изменяется, а в соответствующей графе формы разрешения на строительство указывается дата внесения изменений.  </w:t>
      </w:r>
    </w:p>
    <w:p w:rsidR="00C40917" w:rsidRPr="00EE47F2" w:rsidRDefault="00C40917" w:rsidP="00C40917">
      <w:pPr>
        <w:pStyle w:val="18"/>
        <w:suppressAutoHyphens w:val="0"/>
        <w:spacing w:after="0" w:line="240" w:lineRule="auto"/>
        <w:ind w:firstLine="709"/>
        <w:rPr>
          <w:rFonts w:ascii="PT Astra Serif" w:eastAsia="Calibri" w:hAnsi="PT Astra Serif" w:cs="Times New Roman"/>
          <w:bCs/>
          <w:color w:val="000000"/>
          <w:sz w:val="20"/>
          <w:szCs w:val="20"/>
          <w:lang w:eastAsia="en-US"/>
        </w:rPr>
      </w:pPr>
      <w:r w:rsidRPr="00EE47F2">
        <w:rPr>
          <w:rFonts w:ascii="PT Astra Serif" w:hAnsi="PT Astra Serif"/>
          <w:sz w:val="20"/>
          <w:szCs w:val="20"/>
          <w:lang w:eastAsia="ru-RU"/>
        </w:rPr>
        <w:t xml:space="preserve">Документом, содержащим </w:t>
      </w:r>
      <w:r w:rsidRPr="00EE47F2">
        <w:rPr>
          <w:rFonts w:ascii="PT Astra Serif" w:eastAsia="Calibri" w:hAnsi="PT Astra Serif" w:cs="Times New Roman"/>
          <w:color w:val="000000"/>
          <w:sz w:val="20"/>
          <w:szCs w:val="20"/>
          <w:lang w:eastAsia="en-US"/>
        </w:rPr>
        <w:t xml:space="preserve">решение об отказе </w:t>
      </w:r>
      <w:r w:rsidRPr="00EE47F2">
        <w:rPr>
          <w:rFonts w:ascii="PT Astra Serif" w:eastAsia="Calibri" w:hAnsi="PT Astra Serif" w:cs="Times New Roman"/>
          <w:bCs/>
          <w:color w:val="000000"/>
          <w:sz w:val="20"/>
          <w:szCs w:val="20"/>
          <w:lang w:eastAsia="en-US"/>
        </w:rPr>
        <w:t>во внесении изменений в разрешение на строительство является уведомление об отказе во внесении изменений в разрешение на строительство, по форме, приведенной в приложении № 9 к административному регламенту.</w:t>
      </w:r>
    </w:p>
    <w:p w:rsidR="00C40917" w:rsidRPr="00EE47F2" w:rsidRDefault="00C40917" w:rsidP="00C40917">
      <w:pPr>
        <w:pStyle w:val="18"/>
        <w:spacing w:after="0" w:line="240" w:lineRule="auto"/>
        <w:ind w:firstLine="709"/>
        <w:rPr>
          <w:rFonts w:ascii="PT Astra Serif" w:hAnsi="PT Astra Serif"/>
          <w:sz w:val="20"/>
          <w:szCs w:val="20"/>
        </w:rPr>
      </w:pPr>
      <w:r w:rsidRPr="00EE47F2">
        <w:rPr>
          <w:rFonts w:ascii="PT Astra Serif" w:hAnsi="PT Astra Serif" w:cs="PT Astra Serif"/>
          <w:sz w:val="20"/>
          <w:szCs w:val="20"/>
        </w:rPr>
        <w:t>3.6.2. Перечень административных процедур предоставления муниципальной услуги, предусмотренных настоящим вариантом:</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 xml:space="preserve">прием запроса </w:t>
      </w:r>
      <w:r w:rsidRPr="00EE47F2">
        <w:rPr>
          <w:rFonts w:ascii="PT Astra Serif" w:hAnsi="PT Astra Serif" w:cs="Times New Roman"/>
          <w:bCs/>
          <w:color w:val="000000"/>
          <w:sz w:val="20"/>
          <w:szCs w:val="20"/>
        </w:rPr>
        <w:t>и документов и (или) информации, необходимых для предоставления муниципальной услуги</w:t>
      </w:r>
      <w:r w:rsidRPr="00EE47F2">
        <w:rPr>
          <w:rFonts w:ascii="PT Astra Serif" w:hAnsi="PT Astra Serif" w:cs="PT Astra Serif"/>
          <w:sz w:val="20"/>
          <w:szCs w:val="20"/>
        </w:rPr>
        <w:t xml:space="preserve">; </w:t>
      </w:r>
    </w:p>
    <w:p w:rsidR="00C40917" w:rsidRPr="00EE47F2" w:rsidRDefault="00C40917" w:rsidP="00C40917">
      <w:pPr>
        <w:pStyle w:val="18"/>
        <w:suppressAutoHyphens w:val="0"/>
        <w:spacing w:after="0" w:line="240" w:lineRule="auto"/>
        <w:ind w:firstLine="709"/>
        <w:rPr>
          <w:rFonts w:ascii="PT Astra Serif" w:hAnsi="PT Astra Serif"/>
          <w:sz w:val="20"/>
          <w:szCs w:val="20"/>
        </w:rPr>
      </w:pPr>
      <w:r w:rsidRPr="00EE47F2">
        <w:rPr>
          <w:rFonts w:ascii="PT Astra Serif" w:hAnsi="PT Astra Serif"/>
          <w:sz w:val="20"/>
          <w:szCs w:val="20"/>
          <w:lang w:eastAsia="ru-RU"/>
        </w:rPr>
        <w:t>межведомственное информационное взаимодействие;</w:t>
      </w:r>
    </w:p>
    <w:p w:rsidR="00C40917" w:rsidRPr="00EE47F2" w:rsidRDefault="00C40917" w:rsidP="00C40917">
      <w:pPr>
        <w:pStyle w:val="18"/>
        <w:suppressAutoHyphens w:val="0"/>
        <w:spacing w:after="0" w:line="240" w:lineRule="auto"/>
        <w:ind w:firstLine="709"/>
        <w:rPr>
          <w:rFonts w:ascii="PT Astra Serif" w:hAnsi="PT Astra Serif"/>
          <w:sz w:val="20"/>
          <w:szCs w:val="20"/>
        </w:rPr>
      </w:pPr>
      <w:r w:rsidRPr="00EE47F2">
        <w:rPr>
          <w:rFonts w:ascii="PT Astra Serif" w:hAnsi="PT Astra Serif"/>
          <w:sz w:val="20"/>
          <w:szCs w:val="20"/>
          <w:lang w:eastAsia="ru-RU"/>
        </w:rPr>
        <w:t xml:space="preserve">принятие решения о предоставлении (об </w:t>
      </w:r>
      <w:r w:rsidRPr="00EE47F2">
        <w:rPr>
          <w:rFonts w:ascii="PT Astra Serif" w:hAnsi="PT Astra Serif"/>
          <w:sz w:val="20"/>
          <w:szCs w:val="20"/>
          <w:lang w:eastAsia="ru-RU"/>
        </w:rPr>
        <w:lastRenderedPageBreak/>
        <w:t>отказе в предоставлении) муниципальной услуги;</w:t>
      </w:r>
    </w:p>
    <w:p w:rsidR="00C40917" w:rsidRPr="00EE47F2" w:rsidRDefault="00C40917" w:rsidP="00C40917">
      <w:pPr>
        <w:pStyle w:val="18"/>
        <w:suppressAutoHyphens w:val="0"/>
        <w:spacing w:after="0" w:line="240" w:lineRule="auto"/>
        <w:ind w:firstLine="709"/>
        <w:rPr>
          <w:rFonts w:ascii="PT Astra Serif" w:hAnsi="PT Astra Serif"/>
          <w:sz w:val="20"/>
          <w:szCs w:val="20"/>
        </w:rPr>
      </w:pPr>
      <w:r w:rsidRPr="00EE47F2">
        <w:rPr>
          <w:rFonts w:ascii="PT Astra Serif" w:hAnsi="PT Astra Serif" w:cs="Times New Roman"/>
          <w:sz w:val="20"/>
          <w:szCs w:val="20"/>
          <w:lang w:eastAsia="ru-RU"/>
        </w:rPr>
        <w:t>предоставление результата муниципальной услуги.</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C40917" w:rsidRPr="00EE47F2" w:rsidRDefault="00C40917" w:rsidP="00C40917">
      <w:pPr>
        <w:pStyle w:val="18"/>
        <w:spacing w:after="0" w:line="240" w:lineRule="auto"/>
        <w:ind w:firstLine="709"/>
        <w:rPr>
          <w:rFonts w:ascii="PT Astra Serif" w:hAnsi="PT Astra Serif" w:cs="PT Astra Serif"/>
          <w:sz w:val="20"/>
          <w:szCs w:val="20"/>
          <w:u w:val="single"/>
        </w:rPr>
      </w:pPr>
      <w:r w:rsidRPr="00EE47F2">
        <w:rPr>
          <w:rFonts w:ascii="PT Astra Serif" w:hAnsi="PT Astra Serif"/>
          <w:sz w:val="20"/>
          <w:szCs w:val="20"/>
          <w:u w:val="single"/>
        </w:rPr>
        <w:t xml:space="preserve">3.6.3. </w:t>
      </w:r>
      <w:r w:rsidRPr="00EE47F2">
        <w:rPr>
          <w:rFonts w:ascii="PT Astra Serif" w:hAnsi="PT Astra Serif" w:cs="PT Astra Serif"/>
          <w:sz w:val="20"/>
          <w:szCs w:val="20"/>
          <w:u w:val="single"/>
        </w:rPr>
        <w:t xml:space="preserve">Прием запроса и документов и (или) информации, необходимых для предоставления </w:t>
      </w:r>
      <w:r w:rsidRPr="00EE47F2">
        <w:rPr>
          <w:rFonts w:ascii="PT Astra Serif" w:hAnsi="PT Astra Serif" w:cs="Times New Roman"/>
          <w:sz w:val="20"/>
          <w:szCs w:val="20"/>
          <w:u w:val="single"/>
        </w:rPr>
        <w:t>муниципальной</w:t>
      </w:r>
      <w:r w:rsidRPr="00EE47F2">
        <w:rPr>
          <w:rFonts w:ascii="PT Astra Serif" w:hAnsi="PT Astra Serif" w:cs="PT Astra Serif"/>
          <w:sz w:val="20"/>
          <w:szCs w:val="20"/>
          <w:u w:val="single"/>
        </w:rPr>
        <w:t xml:space="preserve"> услуги.</w:t>
      </w:r>
    </w:p>
    <w:p w:rsidR="00C40917" w:rsidRPr="00EE47F2" w:rsidRDefault="00C40917" w:rsidP="00C40917">
      <w:pPr>
        <w:pStyle w:val="18"/>
        <w:spacing w:after="0" w:line="240" w:lineRule="auto"/>
        <w:ind w:firstLine="709"/>
        <w:rPr>
          <w:rFonts w:ascii="PT Astra Serif" w:hAnsi="PT Astra Serif" w:cs="PT Astra Serif"/>
          <w:sz w:val="20"/>
          <w:szCs w:val="20"/>
        </w:rPr>
      </w:pPr>
      <w:r w:rsidRPr="00EE47F2">
        <w:rPr>
          <w:rFonts w:ascii="PT Astra Serif" w:hAnsi="PT Astra Serif"/>
          <w:sz w:val="20"/>
          <w:szCs w:val="20"/>
          <w:u w:val="single"/>
        </w:rPr>
        <w:t xml:space="preserve">3.6.3.1. Заявитель </w:t>
      </w:r>
      <w:r w:rsidRPr="00EE47F2">
        <w:rPr>
          <w:rFonts w:ascii="PT Astra Serif" w:hAnsi="PT Astra Serif" w:cs="PT Astra Serif"/>
          <w:sz w:val="20"/>
          <w:szCs w:val="20"/>
          <w:u w:val="single"/>
        </w:rPr>
        <w:t>(представитель заявителя) для получения муниципальной услуги представляет:</w:t>
      </w:r>
      <w:r w:rsidRPr="00EE47F2">
        <w:rPr>
          <w:rFonts w:ascii="PT Astra Serif" w:hAnsi="PT Astra Serif" w:cs="PT Astra Serif"/>
          <w:sz w:val="20"/>
          <w:szCs w:val="20"/>
        </w:rPr>
        <w:t xml:space="preserve"> </w:t>
      </w:r>
    </w:p>
    <w:p w:rsidR="00C40917" w:rsidRPr="00EE47F2" w:rsidRDefault="00C40917" w:rsidP="00C40917">
      <w:pPr>
        <w:pStyle w:val="18"/>
        <w:suppressAutoHyphens w:val="0"/>
        <w:spacing w:after="0" w:line="240" w:lineRule="auto"/>
        <w:ind w:firstLine="709"/>
        <w:rPr>
          <w:rFonts w:ascii="PT Astra Serif" w:hAnsi="PT Astra Serif" w:cs="Times New Roman"/>
          <w:color w:val="000000"/>
          <w:sz w:val="20"/>
          <w:szCs w:val="20"/>
          <w:lang w:eastAsia="ru-RU"/>
        </w:rPr>
      </w:pPr>
      <w:r w:rsidRPr="00EE47F2">
        <w:rPr>
          <w:rFonts w:ascii="PT Astra Serif" w:hAnsi="PT Astra Serif" w:cs="Times New Roman"/>
          <w:color w:val="000000"/>
          <w:sz w:val="20"/>
          <w:szCs w:val="20"/>
          <w:lang w:eastAsia="ru-RU"/>
        </w:rPr>
        <w:t>1) уведомление о переходе прав на земельный участок, об образовании земельного участка</w:t>
      </w:r>
      <w:r w:rsidRPr="00EE47F2">
        <w:rPr>
          <w:rFonts w:ascii="PT Astra Serif" w:hAnsi="PT Astra Serif"/>
          <w:sz w:val="20"/>
          <w:szCs w:val="20"/>
        </w:rPr>
        <w:t xml:space="preserve"> по форме, приведенной в приложении </w:t>
      </w:r>
      <w:r w:rsidRPr="00EE47F2">
        <w:rPr>
          <w:rFonts w:ascii="PT Astra Serif" w:hAnsi="PT Astra Serif" w:cs="Times New Roman"/>
          <w:color w:val="000000"/>
          <w:sz w:val="20"/>
          <w:szCs w:val="20"/>
          <w:lang w:eastAsia="ru-RU"/>
        </w:rPr>
        <w:t>№ 5 к административному регламенту;</w:t>
      </w:r>
    </w:p>
    <w:p w:rsidR="00C40917" w:rsidRPr="00EE47F2" w:rsidRDefault="00C40917" w:rsidP="00C40917">
      <w:pPr>
        <w:pStyle w:val="18"/>
        <w:suppressAutoHyphens w:val="0"/>
        <w:spacing w:after="0" w:line="240" w:lineRule="auto"/>
        <w:ind w:firstLine="709"/>
        <w:rPr>
          <w:rFonts w:ascii="PT Astra Serif" w:hAnsi="PT Astra Serif"/>
          <w:sz w:val="20"/>
          <w:szCs w:val="20"/>
        </w:rPr>
      </w:pPr>
      <w:r w:rsidRPr="00EE47F2">
        <w:rPr>
          <w:rFonts w:ascii="PT Astra Serif" w:hAnsi="PT Astra Serif" w:cs="Times New Roman"/>
          <w:color w:val="000000"/>
          <w:sz w:val="20"/>
          <w:szCs w:val="20"/>
          <w:lang w:eastAsia="ru-RU"/>
        </w:rPr>
        <w:t>2) документ, удостоверяющий личность заявителя (представителя заявителя);</w:t>
      </w:r>
    </w:p>
    <w:p w:rsidR="00C40917" w:rsidRPr="00EE47F2" w:rsidRDefault="00C40917" w:rsidP="00C40917">
      <w:pPr>
        <w:pStyle w:val="18"/>
        <w:suppressAutoHyphens w:val="0"/>
        <w:spacing w:after="0" w:line="240" w:lineRule="auto"/>
        <w:ind w:firstLine="709"/>
        <w:rPr>
          <w:rFonts w:ascii="PT Astra Serif" w:hAnsi="PT Astra Serif" w:cs="Times New Roman"/>
          <w:strike/>
          <w:color w:val="000000"/>
          <w:sz w:val="20"/>
          <w:szCs w:val="20"/>
          <w:lang w:eastAsia="ru-RU"/>
        </w:rPr>
      </w:pPr>
      <w:r w:rsidRPr="00EE47F2">
        <w:rPr>
          <w:rFonts w:ascii="PT Astra Serif" w:hAnsi="PT Astra Serif" w:cs="Times New Roman"/>
          <w:color w:val="000000"/>
          <w:sz w:val="20"/>
          <w:szCs w:val="20"/>
          <w:lang w:eastAsia="ru-RU"/>
        </w:rPr>
        <w:t xml:space="preserve">3) документ, подтверждающий полномочия </w:t>
      </w:r>
      <w:r w:rsidRPr="00EE47F2">
        <w:rPr>
          <w:rFonts w:ascii="PT Astra Serif" w:hAnsi="PT Astra Serif" w:cs="PT Astra Serif"/>
          <w:sz w:val="20"/>
          <w:szCs w:val="20"/>
        </w:rPr>
        <w:t>представителя заявителя (в случае обращения представителя заявителя);</w:t>
      </w:r>
      <w:r w:rsidRPr="00EE47F2">
        <w:rPr>
          <w:rFonts w:ascii="PT Astra Serif" w:hAnsi="PT Astra Serif" w:cs="Times New Roman"/>
          <w:color w:val="000000"/>
          <w:sz w:val="20"/>
          <w:szCs w:val="20"/>
          <w:lang w:eastAsia="ru-RU"/>
        </w:rPr>
        <w:t xml:space="preserve"> </w:t>
      </w:r>
    </w:p>
    <w:p w:rsidR="00C40917" w:rsidRPr="00EE47F2" w:rsidRDefault="00C40917" w:rsidP="00C40917">
      <w:pPr>
        <w:pStyle w:val="18"/>
        <w:suppressAutoHyphens w:val="0"/>
        <w:spacing w:after="0" w:line="240" w:lineRule="auto"/>
        <w:ind w:firstLine="709"/>
        <w:rPr>
          <w:rFonts w:ascii="PT Astra Serif" w:eastAsia="Calibri" w:hAnsi="PT Astra Serif" w:cs="Times New Roman"/>
          <w:sz w:val="20"/>
          <w:szCs w:val="20"/>
          <w:highlight w:val="white"/>
        </w:rPr>
      </w:pPr>
      <w:r w:rsidRPr="00EE47F2">
        <w:rPr>
          <w:rFonts w:ascii="PT Astra Serif" w:hAnsi="PT Astra Serif" w:cs="Times New Roman"/>
          <w:color w:val="000000"/>
          <w:sz w:val="20"/>
          <w:szCs w:val="20"/>
          <w:lang w:eastAsia="ru-RU"/>
        </w:rPr>
        <w:t xml:space="preserve">4) </w:t>
      </w:r>
      <w:r w:rsidRPr="00EE47F2">
        <w:rPr>
          <w:rFonts w:ascii="PT Astra Serif" w:eastAsia="Calibri" w:hAnsi="PT Astra Serif" w:cs="Times New Roman"/>
          <w:sz w:val="20"/>
          <w:szCs w:val="20"/>
          <w:shd w:val="clear" w:color="auto" w:fill="FFFFFF"/>
        </w:rPr>
        <w:t>копию правоустанавливающих документов на земельный участок – в случае, если сведения о правоустанавливающих документах отсутствуют в ЕГРН (для заявителя, являющегося лицом, указанным в части 21.5 статьи 51 Градостроительного кодекса Российской Федерации).</w:t>
      </w:r>
    </w:p>
    <w:p w:rsidR="00C40917" w:rsidRPr="00EE47F2" w:rsidRDefault="00C40917" w:rsidP="00C40917">
      <w:pPr>
        <w:pStyle w:val="18"/>
        <w:spacing w:after="0" w:line="240" w:lineRule="auto"/>
        <w:ind w:firstLine="709"/>
        <w:rPr>
          <w:rFonts w:ascii="PT Astra Serif" w:hAnsi="PT Astra Serif" w:cs="PT Astra Serif"/>
          <w:sz w:val="20"/>
          <w:szCs w:val="20"/>
          <w:u w:val="single"/>
        </w:rPr>
      </w:pPr>
      <w:r w:rsidRPr="00EE47F2">
        <w:rPr>
          <w:rFonts w:ascii="PT Astra Serif" w:hAnsi="PT Astra Serif" w:cs="PT Astra Serif"/>
          <w:sz w:val="20"/>
          <w:szCs w:val="20"/>
          <w:u w:val="single"/>
        </w:rPr>
        <w:t>3.6.3.2.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40917" w:rsidRPr="00EE47F2" w:rsidRDefault="00C40917" w:rsidP="00C40917">
      <w:pPr>
        <w:pStyle w:val="18"/>
        <w:spacing w:after="0" w:line="240" w:lineRule="auto"/>
        <w:ind w:firstLine="709"/>
        <w:rPr>
          <w:rFonts w:ascii="PT Astra Serif" w:hAnsi="PT Astra Serif" w:cs="Times New Roman"/>
          <w:sz w:val="20"/>
          <w:szCs w:val="20"/>
          <w:highlight w:val="white"/>
          <w:lang w:eastAsia="ru-RU"/>
        </w:rPr>
      </w:pPr>
      <w:r w:rsidRPr="00EE47F2">
        <w:rPr>
          <w:rFonts w:ascii="PT Astra Serif" w:hAnsi="PT Astra Serif" w:cs="Times New Roman"/>
          <w:sz w:val="20"/>
          <w:szCs w:val="20"/>
          <w:shd w:val="clear" w:color="auto" w:fill="FFFFFF"/>
          <w:lang w:eastAsia="ru-RU"/>
        </w:rPr>
        <w:t>1) правоустанавливающие документы на земельные участки в случае, указанном в части 21.5 статьи 51 Градостроительного кодекса Российской Федерации;</w:t>
      </w:r>
    </w:p>
    <w:p w:rsidR="00C40917" w:rsidRPr="00EE47F2" w:rsidRDefault="00C40917" w:rsidP="00C40917">
      <w:pPr>
        <w:pStyle w:val="18"/>
        <w:spacing w:after="0" w:line="240" w:lineRule="auto"/>
        <w:ind w:firstLine="709"/>
        <w:rPr>
          <w:rFonts w:ascii="PT Astra Serif" w:hAnsi="PT Astra Serif" w:cs="Times New Roman"/>
          <w:sz w:val="20"/>
          <w:szCs w:val="20"/>
          <w:highlight w:val="white"/>
          <w:lang w:eastAsia="ru-RU"/>
        </w:rPr>
      </w:pPr>
      <w:r w:rsidRPr="00EE47F2">
        <w:rPr>
          <w:rFonts w:ascii="PT Astra Serif" w:hAnsi="PT Astra Serif" w:cs="Times New Roman"/>
          <w:sz w:val="20"/>
          <w:szCs w:val="20"/>
          <w:shd w:val="clear" w:color="auto" w:fill="FFFFFF"/>
          <w:lang w:eastAsia="ru-RU"/>
        </w:rPr>
        <w:t>2) 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40917" w:rsidRPr="00EE47F2" w:rsidRDefault="00C40917" w:rsidP="00C40917">
      <w:pPr>
        <w:pStyle w:val="18"/>
        <w:spacing w:after="0" w:line="240" w:lineRule="auto"/>
        <w:ind w:firstLine="709"/>
        <w:rPr>
          <w:rFonts w:ascii="PT Astra Serif" w:eastAsia="Calibri" w:hAnsi="PT Astra Serif" w:cs="Times New Roman"/>
          <w:sz w:val="20"/>
          <w:szCs w:val="20"/>
          <w:highlight w:val="white"/>
        </w:rPr>
      </w:pPr>
      <w:r w:rsidRPr="00EE47F2">
        <w:rPr>
          <w:rFonts w:ascii="PT Astra Serif" w:hAnsi="PT Astra Serif" w:cs="Times New Roman"/>
          <w:sz w:val="20"/>
          <w:szCs w:val="20"/>
          <w:shd w:val="clear" w:color="auto" w:fill="FFFFFF"/>
          <w:lang w:eastAsia="ru-RU"/>
        </w:rPr>
        <w:t>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C40917" w:rsidRPr="00EE47F2" w:rsidRDefault="00C40917" w:rsidP="00C40917">
      <w:pPr>
        <w:pStyle w:val="Standard"/>
        <w:ind w:firstLine="709"/>
        <w:rPr>
          <w:rFonts w:ascii="PT Astra Serif" w:hAnsi="PT Astra Serif"/>
          <w:sz w:val="20"/>
          <w:szCs w:val="20"/>
        </w:rPr>
      </w:pPr>
      <w:r w:rsidRPr="00EE47F2">
        <w:rPr>
          <w:rFonts w:ascii="PT Astra Serif" w:hAnsi="PT Astra Serif" w:cs="Times New Roman"/>
          <w:sz w:val="20"/>
          <w:szCs w:val="20"/>
        </w:rPr>
        <w:t xml:space="preserve">3.6.3.3. Способ подачи </w:t>
      </w:r>
      <w:r w:rsidRPr="00EE47F2">
        <w:rPr>
          <w:rFonts w:ascii="PT Astra Serif" w:hAnsi="PT Astra Serif" w:cs="Times New Roman"/>
          <w:color w:val="000000"/>
          <w:kern w:val="0"/>
          <w:sz w:val="20"/>
          <w:szCs w:val="20"/>
          <w:lang w:eastAsia="ru-RU"/>
        </w:rPr>
        <w:t xml:space="preserve">уведомления </w:t>
      </w:r>
      <w:r w:rsidRPr="00EE47F2">
        <w:rPr>
          <w:rFonts w:ascii="PT Astra Serif" w:hAnsi="PT Astra Serif" w:cs="Times New Roman"/>
          <w:sz w:val="20"/>
          <w:szCs w:val="20"/>
        </w:rPr>
        <w:t>и документов</w:t>
      </w:r>
      <w:r w:rsidRPr="00EE47F2">
        <w:rPr>
          <w:rFonts w:ascii="PT Astra Serif" w:hAnsi="PT Astra Serif"/>
          <w:sz w:val="20"/>
          <w:szCs w:val="20"/>
        </w:rPr>
        <w:t>, необходимых для предоставления муниципальной услуги:</w:t>
      </w:r>
      <w:r w:rsidRPr="00EE47F2">
        <w:rPr>
          <w:rFonts w:ascii="PT Astra Serif" w:hAnsi="PT Astra Serif" w:cs="Times New Roman"/>
          <w:sz w:val="20"/>
          <w:szCs w:val="20"/>
        </w:rPr>
        <w:t xml:space="preserve"> </w:t>
      </w:r>
    </w:p>
    <w:p w:rsidR="00C40917" w:rsidRPr="00EE47F2" w:rsidRDefault="00C40917" w:rsidP="00C40917">
      <w:pPr>
        <w:pStyle w:val="18"/>
        <w:spacing w:after="0" w:line="240" w:lineRule="auto"/>
        <w:ind w:firstLine="709"/>
        <w:rPr>
          <w:rFonts w:ascii="PT Astra Serif" w:eastAsia="SimSun, 宋体" w:hAnsi="PT Astra Serif" w:cs="Times New Roman"/>
          <w:sz w:val="20"/>
          <w:szCs w:val="20"/>
        </w:rPr>
      </w:pPr>
      <w:r w:rsidRPr="00EE47F2">
        <w:rPr>
          <w:rFonts w:ascii="PT Astra Serif" w:eastAsia="SimSun, 宋体" w:hAnsi="PT Astra Serif" w:cs="Times New Roman"/>
          <w:sz w:val="20"/>
          <w:szCs w:val="20"/>
        </w:rPr>
        <w:lastRenderedPageBreak/>
        <w:t xml:space="preserve">в Администрацию (на бумажном носителе при личном обращении или почтовым отправлением); </w:t>
      </w:r>
    </w:p>
    <w:p w:rsidR="00C40917" w:rsidRPr="00EE47F2" w:rsidRDefault="00C40917" w:rsidP="00C40917">
      <w:pPr>
        <w:pStyle w:val="18"/>
        <w:spacing w:after="0" w:line="240" w:lineRule="auto"/>
        <w:ind w:firstLine="709"/>
        <w:rPr>
          <w:rFonts w:ascii="PT Astra Serif" w:eastAsia="SimSun, 宋体" w:hAnsi="PT Astra Serif" w:cs="Times New Roman"/>
          <w:sz w:val="20"/>
          <w:szCs w:val="20"/>
        </w:rPr>
      </w:pPr>
      <w:r w:rsidRPr="00EE47F2">
        <w:rPr>
          <w:rFonts w:ascii="PT Astra Serif" w:eastAsia="SimSun, 宋体" w:hAnsi="PT Astra Serif" w:cs="Times New Roman"/>
          <w:sz w:val="20"/>
          <w:szCs w:val="20"/>
        </w:rPr>
        <w:t>в МФЦ (на бумажном носителе при личном обращении);</w:t>
      </w:r>
    </w:p>
    <w:p w:rsidR="00C40917" w:rsidRPr="00EE47F2" w:rsidRDefault="00C40917" w:rsidP="00C40917">
      <w:pPr>
        <w:pStyle w:val="18"/>
        <w:suppressAutoHyphens w:val="0"/>
        <w:spacing w:after="0" w:line="240" w:lineRule="auto"/>
        <w:ind w:firstLine="709"/>
        <w:rPr>
          <w:rFonts w:ascii="PT Astra Serif" w:hAnsi="PT Astra Serif" w:cs="Times New Roman"/>
          <w:color w:val="000000"/>
          <w:sz w:val="20"/>
          <w:szCs w:val="20"/>
          <w:lang w:eastAsia="ru-RU"/>
        </w:rPr>
      </w:pPr>
      <w:r w:rsidRPr="00EE47F2">
        <w:rPr>
          <w:rFonts w:ascii="PT Astra Serif" w:hAnsi="PT Astra Serif" w:cs="Times New Roman"/>
          <w:color w:val="000000"/>
          <w:sz w:val="20"/>
          <w:szCs w:val="20"/>
          <w:lang w:eastAsia="ru-RU"/>
        </w:rPr>
        <w:t xml:space="preserve">посредством Единого портала в электронном виде по адресу: </w:t>
      </w:r>
      <w:r w:rsidRPr="00EE47F2">
        <w:rPr>
          <w:rFonts w:ascii="PT Astra Serif" w:hAnsi="PT Astra Serif"/>
          <w:sz w:val="20"/>
          <w:szCs w:val="20"/>
        </w:rPr>
        <w:t xml:space="preserve"> </w:t>
      </w:r>
      <w:r w:rsidRPr="00EE47F2">
        <w:rPr>
          <w:rFonts w:ascii="PT Astra Serif" w:hAnsi="PT Astra Serif" w:cs="Times New Roman"/>
          <w:color w:val="000000"/>
          <w:sz w:val="20"/>
          <w:szCs w:val="20"/>
          <w:lang w:eastAsia="ru-RU"/>
        </w:rPr>
        <w:t>https://www.gosuslugi.ru/600168/1.</w:t>
      </w:r>
    </w:p>
    <w:p w:rsidR="00C40917" w:rsidRPr="00EE47F2" w:rsidRDefault="00C40917" w:rsidP="00C40917">
      <w:pPr>
        <w:pStyle w:val="18"/>
        <w:suppressAutoHyphens w:val="0"/>
        <w:spacing w:after="0" w:line="240" w:lineRule="auto"/>
        <w:ind w:firstLine="709"/>
        <w:rPr>
          <w:rFonts w:ascii="PT Astra Serif" w:hAnsi="PT Astra Serif"/>
          <w:color w:val="FF0000"/>
          <w:sz w:val="20"/>
          <w:szCs w:val="20"/>
        </w:rPr>
      </w:pPr>
      <w:r w:rsidRPr="00EE47F2">
        <w:rPr>
          <w:rFonts w:ascii="PT Astra Serif" w:eastAsia="Calibri" w:hAnsi="PT Astra Serif" w:cs="PT Astra Serif"/>
          <w:color w:val="000000"/>
          <w:sz w:val="20"/>
          <w:szCs w:val="20"/>
          <w:lang w:eastAsia="en-US"/>
        </w:rPr>
        <w:t>с использованием единой информационной системы жилищного строительства (для застройщиков, наименования которых содержат слова «специализированный застройщик»)</w:t>
      </w:r>
      <w:r w:rsidRPr="00EE47F2">
        <w:rPr>
          <w:rFonts w:ascii="PT Astra Serif" w:hAnsi="PT Astra Serif" w:cs="Times New Roman"/>
          <w:color w:val="000000"/>
          <w:sz w:val="20"/>
          <w:szCs w:val="20"/>
          <w:lang w:eastAsia="ru-RU"/>
        </w:rPr>
        <w:t xml:space="preserve">. </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3.6.3.4.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1) при личном обращении:</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 xml:space="preserve">2) при почтовом отправлении или посредством направления на адрес электронной почты: </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при обращении представителя заявителя им направляется также копия  документа, подтверждающего полномочия представителя заявителя,</w:t>
      </w:r>
      <w:r w:rsidRPr="00EE47F2">
        <w:rPr>
          <w:rFonts w:ascii="PT Astra Serif" w:hAnsi="PT Astra Serif" w:cs="PT Astra Serif"/>
          <w:strike/>
          <w:sz w:val="20"/>
          <w:szCs w:val="20"/>
        </w:rPr>
        <w:t xml:space="preserve"> </w:t>
      </w:r>
      <w:r w:rsidRPr="00EE47F2">
        <w:rPr>
          <w:rFonts w:ascii="PT Astra Serif" w:hAnsi="PT Astra Serif" w:cs="PT Astra Serif"/>
          <w:sz w:val="20"/>
          <w:szCs w:val="20"/>
        </w:rPr>
        <w:t>заверенная  в установленном законодательством порядке;</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 xml:space="preserve">3) при обращении посредством Единого портала, </w:t>
      </w:r>
      <w:r w:rsidRPr="00EE47F2">
        <w:rPr>
          <w:rStyle w:val="afd"/>
          <w:rFonts w:ascii="PT Astra Serif" w:hAnsi="PT Astra Serif" w:cs="PT Astra Serif"/>
          <w:sz w:val="20"/>
          <w:szCs w:val="20"/>
        </w:rPr>
        <w:t>с использованием единой информационной системы жилищного строительства</w:t>
      </w:r>
      <w:r w:rsidRPr="00EE47F2">
        <w:rPr>
          <w:rFonts w:ascii="PT Astra Serif" w:hAnsi="PT Astra Serif" w:cs="PT Astra Serif"/>
          <w:sz w:val="20"/>
          <w:szCs w:val="20"/>
        </w:rPr>
        <w:t>:</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40917" w:rsidRPr="00EE47F2" w:rsidRDefault="00C40917" w:rsidP="00C40917">
      <w:pPr>
        <w:pStyle w:val="Standard"/>
        <w:ind w:firstLine="709"/>
        <w:rPr>
          <w:rFonts w:ascii="PT Astra Serif" w:hAnsi="PT Astra Serif" w:cs="PT Astra Serif"/>
          <w:strike/>
          <w:sz w:val="20"/>
          <w:szCs w:val="20"/>
        </w:rPr>
      </w:pPr>
      <w:r w:rsidRPr="00EE47F2">
        <w:rPr>
          <w:rFonts w:ascii="PT Astra Serif" w:hAnsi="PT Astra Serif" w:cs="PT Astra Serif"/>
          <w:sz w:val="20"/>
          <w:szCs w:val="20"/>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C40917" w:rsidRPr="00EE47F2" w:rsidRDefault="00C40917" w:rsidP="00C40917">
      <w:pPr>
        <w:pStyle w:val="18"/>
        <w:spacing w:after="0" w:line="240" w:lineRule="auto"/>
        <w:ind w:firstLine="709"/>
        <w:rPr>
          <w:rFonts w:ascii="PT Astra Serif" w:hAnsi="PT Astra Serif" w:cs="PT Astra Serif"/>
          <w:color w:val="000000"/>
          <w:sz w:val="20"/>
          <w:szCs w:val="20"/>
          <w:u w:val="single"/>
        </w:rPr>
      </w:pPr>
      <w:r w:rsidRPr="00EE47F2">
        <w:rPr>
          <w:rFonts w:ascii="PT Astra Serif" w:hAnsi="PT Astra Serif"/>
          <w:sz w:val="20"/>
          <w:szCs w:val="20"/>
          <w:u w:val="single"/>
        </w:rPr>
        <w:t xml:space="preserve">3.6.3.5. </w:t>
      </w:r>
      <w:r w:rsidRPr="00EE47F2">
        <w:rPr>
          <w:rFonts w:ascii="PT Astra Serif" w:hAnsi="PT Astra Serif" w:cs="PT Astra Serif"/>
          <w:sz w:val="20"/>
          <w:szCs w:val="20"/>
          <w:u w:val="single"/>
        </w:rPr>
        <w:t xml:space="preserve">Основания для принятия решения об </w:t>
      </w:r>
      <w:r w:rsidRPr="00EE47F2">
        <w:rPr>
          <w:rFonts w:ascii="PT Astra Serif" w:hAnsi="PT Astra Serif" w:cs="PT Astra Serif"/>
          <w:sz w:val="20"/>
          <w:szCs w:val="20"/>
          <w:u w:val="single"/>
        </w:rPr>
        <w:lastRenderedPageBreak/>
        <w:t xml:space="preserve">отказе в приеме </w:t>
      </w:r>
      <w:r w:rsidRPr="00EE47F2">
        <w:rPr>
          <w:rFonts w:ascii="PT Astra Serif" w:hAnsi="PT Astra Serif" w:cs="Times New Roman"/>
          <w:color w:val="000000"/>
          <w:sz w:val="20"/>
          <w:szCs w:val="20"/>
          <w:u w:val="single"/>
          <w:lang w:eastAsia="ru-RU"/>
        </w:rPr>
        <w:t>уведомления и документов и (или) информации:</w:t>
      </w:r>
      <w:r w:rsidRPr="00EE47F2">
        <w:rPr>
          <w:rFonts w:ascii="PT Astra Serif" w:hAnsi="PT Astra Serif" w:cs="PT Astra Serif"/>
          <w:color w:val="000000"/>
          <w:sz w:val="20"/>
          <w:szCs w:val="20"/>
          <w:u w:val="single"/>
        </w:rPr>
        <w:t xml:space="preserve"> </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уведомление подано в орган, в полномочия которого не входит предоставление муниципальной услуги;</w:t>
      </w:r>
    </w:p>
    <w:p w:rsidR="00C40917" w:rsidRPr="00EE47F2" w:rsidRDefault="00C40917" w:rsidP="00C40917">
      <w:pPr>
        <w:pStyle w:val="Standard"/>
        <w:ind w:firstLine="709"/>
        <w:rPr>
          <w:rFonts w:ascii="PT Astra Serif" w:hAnsi="PT Astra Serif"/>
          <w:i/>
          <w:sz w:val="20"/>
          <w:szCs w:val="20"/>
        </w:rPr>
      </w:pPr>
      <w:r w:rsidRPr="00EE47F2">
        <w:rPr>
          <w:rFonts w:ascii="PT Astra Serif" w:hAnsi="PT Astra Serif"/>
          <w:sz w:val="20"/>
          <w:szCs w:val="20"/>
        </w:rPr>
        <w:t xml:space="preserve">обращение за муниципальной услугой лица, не являющегося заявителем, указанным в подразделе 1.2 административного регламента; </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к заявлению не приложены документы, предусмотренные пунктом 3.6.3.1 административного регламента;</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неполное заполнение полей в форме запроса, в том числе в интерактивной форме на Едином портале;</w:t>
      </w:r>
    </w:p>
    <w:p w:rsidR="00C40917" w:rsidRPr="00EE47F2" w:rsidRDefault="00C40917" w:rsidP="00C40917">
      <w:pPr>
        <w:pStyle w:val="18"/>
        <w:spacing w:after="0" w:line="240" w:lineRule="auto"/>
        <w:ind w:firstLine="709"/>
        <w:rPr>
          <w:rFonts w:ascii="PT Astra Serif" w:hAnsi="PT Astra Serif" w:cs="PT Astra Serif"/>
          <w:sz w:val="20"/>
          <w:szCs w:val="20"/>
        </w:rPr>
      </w:pPr>
      <w:r w:rsidRPr="00EE47F2">
        <w:rPr>
          <w:rFonts w:ascii="PT Astra Serif" w:hAnsi="PT Astra Serif" w:cs="PT Astra Serif"/>
          <w:sz w:val="20"/>
          <w:szCs w:val="20"/>
        </w:rPr>
        <w:t>наличие противоречивых сведений в запросе и приложенных к нему документа.</w:t>
      </w:r>
    </w:p>
    <w:p w:rsidR="00C40917" w:rsidRPr="00EE47F2" w:rsidRDefault="00C40917" w:rsidP="00C40917">
      <w:pPr>
        <w:pStyle w:val="18"/>
        <w:spacing w:after="0" w:line="240" w:lineRule="auto"/>
        <w:ind w:firstLine="709"/>
        <w:rPr>
          <w:rFonts w:ascii="PT Astra Serif" w:hAnsi="PT Astra Serif"/>
          <w:sz w:val="20"/>
          <w:szCs w:val="20"/>
        </w:rPr>
      </w:pPr>
      <w:r w:rsidRPr="00EE47F2">
        <w:rPr>
          <w:rFonts w:ascii="PT Astra Serif" w:hAnsi="PT Astra Serif"/>
          <w:color w:val="000000"/>
          <w:sz w:val="20"/>
          <w:szCs w:val="20"/>
        </w:rPr>
        <w:t xml:space="preserve">Форма уведомления об отказе в приеме документов приведена в </w:t>
      </w:r>
      <w:r w:rsidRPr="00EE47F2">
        <w:rPr>
          <w:rFonts w:ascii="PT Astra Serif" w:hAnsi="PT Astra Serif"/>
          <w:color w:val="000000"/>
          <w:sz w:val="20"/>
          <w:szCs w:val="20"/>
          <w:shd w:val="clear" w:color="auto" w:fill="FFFFFF"/>
        </w:rPr>
        <w:t>приложении № 8 к</w:t>
      </w:r>
      <w:r w:rsidRPr="00EE47F2">
        <w:rPr>
          <w:rFonts w:ascii="PT Astra Serif" w:hAnsi="PT Astra Serif"/>
          <w:color w:val="000000"/>
          <w:sz w:val="20"/>
          <w:szCs w:val="20"/>
        </w:rPr>
        <w:t xml:space="preserve"> административному регламенту.</w:t>
      </w:r>
    </w:p>
    <w:p w:rsidR="00C40917" w:rsidRPr="00EE47F2" w:rsidRDefault="00C40917" w:rsidP="00C40917">
      <w:pPr>
        <w:pStyle w:val="18"/>
        <w:spacing w:after="0" w:line="240" w:lineRule="auto"/>
        <w:ind w:firstLine="709"/>
        <w:rPr>
          <w:rFonts w:ascii="PT Astra Serif" w:hAnsi="PT Astra Serif"/>
          <w:sz w:val="20"/>
          <w:szCs w:val="20"/>
        </w:rPr>
      </w:pPr>
      <w:r w:rsidRPr="00EE47F2">
        <w:rPr>
          <w:rFonts w:ascii="PT Astra Serif" w:hAnsi="PT Astra Serif"/>
          <w:color w:val="000000"/>
          <w:sz w:val="20"/>
          <w:szCs w:val="20"/>
        </w:rPr>
        <w:t>3.6.3.6. В приеме запроса участвуют: Администрация, МФЦ.</w:t>
      </w:r>
    </w:p>
    <w:p w:rsidR="00C40917" w:rsidRPr="00EE47F2" w:rsidRDefault="00C40917" w:rsidP="00C40917">
      <w:pPr>
        <w:pStyle w:val="18"/>
        <w:spacing w:after="0" w:line="240" w:lineRule="auto"/>
        <w:ind w:firstLine="709"/>
        <w:rPr>
          <w:rFonts w:ascii="PT Astra Serif" w:hAnsi="PT Astra Serif"/>
          <w:sz w:val="20"/>
          <w:szCs w:val="20"/>
        </w:rPr>
      </w:pPr>
      <w:r w:rsidRPr="00EE47F2">
        <w:rPr>
          <w:rFonts w:ascii="PT Astra Serif" w:hAnsi="PT Astra Serif"/>
          <w:sz w:val="20"/>
          <w:szCs w:val="20"/>
        </w:rPr>
        <w:t xml:space="preserve">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EE47F2">
        <w:rPr>
          <w:rFonts w:ascii="PT Astra Serif" w:hAnsi="PT Astra Serif" w:cs="PT Astra Serif"/>
          <w:sz w:val="20"/>
          <w:szCs w:val="20"/>
        </w:rPr>
        <w:t xml:space="preserve">(для физических лиц, включая индивидуальных предпринимателей) либо места нахождения (для юридических лиц) отсутствует. </w:t>
      </w:r>
    </w:p>
    <w:p w:rsidR="00C40917" w:rsidRPr="00EE47F2" w:rsidRDefault="00C40917" w:rsidP="00C40917">
      <w:pPr>
        <w:pStyle w:val="18"/>
        <w:spacing w:after="0" w:line="240" w:lineRule="auto"/>
        <w:ind w:firstLine="709"/>
        <w:rPr>
          <w:rFonts w:ascii="PT Astra Serif" w:hAnsi="PT Astra Serif"/>
          <w:sz w:val="20"/>
          <w:szCs w:val="20"/>
        </w:rPr>
      </w:pPr>
      <w:r w:rsidRPr="00EE47F2">
        <w:rPr>
          <w:rFonts w:ascii="PT Astra Serif" w:hAnsi="PT Astra Serif"/>
          <w:sz w:val="20"/>
          <w:szCs w:val="20"/>
        </w:rPr>
        <w:t>3.6.3.7. Срок р</w:t>
      </w:r>
      <w:r w:rsidRPr="00EE47F2">
        <w:rPr>
          <w:rFonts w:ascii="PT Astra Serif" w:hAnsi="PT Astra Serif" w:cs="Times New Roman"/>
          <w:sz w:val="20"/>
          <w:szCs w:val="20"/>
        </w:rPr>
        <w:t>егистрации запроса и документов</w:t>
      </w:r>
      <w:r w:rsidRPr="00EE47F2">
        <w:rPr>
          <w:rFonts w:ascii="PT Astra Serif" w:hAnsi="PT Astra Serif"/>
          <w:sz w:val="20"/>
          <w:szCs w:val="20"/>
        </w:rPr>
        <w:t xml:space="preserve"> и (или) информации</w:t>
      </w:r>
      <w:r w:rsidRPr="00EE47F2">
        <w:rPr>
          <w:rFonts w:ascii="PT Astra Serif" w:hAnsi="PT Astra Serif" w:cs="Times New Roman"/>
          <w:sz w:val="20"/>
          <w:szCs w:val="20"/>
        </w:rPr>
        <w:t xml:space="preserve">, необходимых для предоставления муниципальной услуги в Администрации, составляет </w:t>
      </w:r>
      <w:r w:rsidRPr="00EE47F2">
        <w:rPr>
          <w:rFonts w:ascii="PT Astra Serif" w:hAnsi="PT Astra Serif" w:cs="Times New Roman"/>
          <w:bCs/>
          <w:sz w:val="20"/>
          <w:szCs w:val="20"/>
        </w:rPr>
        <w:t>1 рабочий день</w:t>
      </w:r>
      <w:r w:rsidRPr="00EE47F2">
        <w:rPr>
          <w:rFonts w:ascii="PT Astra Serif" w:hAnsi="PT Astra Serif" w:cs="Times New Roman"/>
          <w:sz w:val="20"/>
          <w:szCs w:val="20"/>
        </w:rPr>
        <w:t>.</w:t>
      </w:r>
    </w:p>
    <w:p w:rsidR="00C40917" w:rsidRPr="00EE47F2" w:rsidRDefault="00C40917" w:rsidP="00C40917">
      <w:pPr>
        <w:pStyle w:val="18"/>
        <w:spacing w:after="0" w:line="240" w:lineRule="auto"/>
        <w:ind w:firstLine="709"/>
        <w:rPr>
          <w:rFonts w:ascii="PT Astra Serif" w:hAnsi="PT Astra Serif"/>
          <w:sz w:val="20"/>
          <w:szCs w:val="20"/>
          <w:u w:val="single"/>
        </w:rPr>
      </w:pPr>
      <w:r w:rsidRPr="00EE47F2">
        <w:rPr>
          <w:rFonts w:ascii="PT Astra Serif" w:hAnsi="PT Astra Serif"/>
          <w:sz w:val="20"/>
          <w:szCs w:val="20"/>
          <w:u w:val="single"/>
        </w:rPr>
        <w:t xml:space="preserve">3.6.4. </w:t>
      </w:r>
      <w:r w:rsidRPr="00EE47F2">
        <w:rPr>
          <w:rFonts w:ascii="PT Astra Serif" w:hAnsi="PT Astra Serif" w:cs="Times New Roman"/>
          <w:sz w:val="20"/>
          <w:szCs w:val="20"/>
          <w:u w:val="single"/>
        </w:rPr>
        <w:t>Межведомственное информационное взаимодействие.</w:t>
      </w:r>
    </w:p>
    <w:p w:rsidR="00C40917" w:rsidRPr="00EE47F2" w:rsidRDefault="00C40917" w:rsidP="00C40917">
      <w:pPr>
        <w:pStyle w:val="Standard"/>
        <w:ind w:firstLine="709"/>
        <w:rPr>
          <w:rFonts w:ascii="PT Astra Serif" w:hAnsi="PT Astra Serif" w:cs="PT Astra Serif"/>
          <w:strike/>
          <w:sz w:val="20"/>
          <w:szCs w:val="20"/>
        </w:rPr>
      </w:pPr>
      <w:r w:rsidRPr="00EE47F2">
        <w:rPr>
          <w:rFonts w:ascii="PT Astra Serif" w:eastAsia="NSimSun" w:hAnsi="PT Astra Serif" w:cs="PT Astra Serif"/>
          <w:sz w:val="20"/>
          <w:szCs w:val="20"/>
          <w:lang w:bidi="hi-IN"/>
        </w:rPr>
        <w:t xml:space="preserve">3.6.4.1. </w:t>
      </w:r>
      <w:r w:rsidRPr="00EE47F2">
        <w:rPr>
          <w:rFonts w:ascii="PT Astra Serif" w:hAnsi="PT Astra Serif" w:cs="PT Astra Serif"/>
          <w:sz w:val="20"/>
          <w:szCs w:val="20"/>
        </w:rPr>
        <w:t>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C40917" w:rsidRPr="00EE47F2" w:rsidRDefault="00C40917" w:rsidP="00C40917">
      <w:pPr>
        <w:pStyle w:val="Standard"/>
        <w:ind w:firstLine="709"/>
        <w:rPr>
          <w:rFonts w:ascii="PT Astra Serif" w:hAnsi="PT Astra Serif" w:cs="PT Astra Serif"/>
          <w:color w:val="000000"/>
          <w:sz w:val="20"/>
          <w:szCs w:val="20"/>
        </w:rPr>
      </w:pPr>
      <w:r w:rsidRPr="00EE47F2">
        <w:rPr>
          <w:rFonts w:ascii="PT Astra Serif" w:hAnsi="PT Astra Serif" w:cs="PT Astra Serif"/>
          <w:color w:val="000000"/>
          <w:sz w:val="20"/>
          <w:szCs w:val="20"/>
        </w:rPr>
        <w:t>Федеральная служба государственной регистрации, кадастра и картографии:</w:t>
      </w:r>
    </w:p>
    <w:p w:rsidR="00C40917" w:rsidRPr="00EE47F2" w:rsidRDefault="00C40917" w:rsidP="00C40917">
      <w:pPr>
        <w:pStyle w:val="Standard"/>
        <w:ind w:firstLine="737"/>
        <w:rPr>
          <w:rFonts w:ascii="PT Astra Serif" w:eastAsia="SimSun" w:hAnsi="PT Astra Serif" w:cs="Times New Roman"/>
          <w:sz w:val="20"/>
          <w:szCs w:val="20"/>
        </w:rPr>
      </w:pPr>
      <w:r w:rsidRPr="00EE47F2">
        <w:rPr>
          <w:rFonts w:ascii="PT Astra Serif" w:eastAsia="SimSun" w:hAnsi="PT Astra Serif" w:cs="Times New Roman"/>
          <w:sz w:val="20"/>
          <w:szCs w:val="20"/>
        </w:rPr>
        <w:t>выписка из ЕГРН об объекте недвижимого имущества, об основных характеристиках и зарегистрированных правах на объект недвижимости</w:t>
      </w:r>
    </w:p>
    <w:p w:rsidR="00C40917" w:rsidRPr="00EE47F2" w:rsidRDefault="00C40917" w:rsidP="00C40917">
      <w:pPr>
        <w:pStyle w:val="18"/>
        <w:spacing w:after="0" w:line="240" w:lineRule="auto"/>
        <w:ind w:firstLine="709"/>
        <w:rPr>
          <w:rFonts w:ascii="PT Astra Serif" w:hAnsi="PT Astra Serif" w:cs="PT Astra Serif"/>
          <w:sz w:val="20"/>
          <w:szCs w:val="20"/>
        </w:rPr>
      </w:pPr>
      <w:r w:rsidRPr="00EE47F2">
        <w:rPr>
          <w:rFonts w:ascii="PT Astra Serif" w:hAnsi="PT Astra Serif" w:cs="PT Astra Serif"/>
          <w:sz w:val="20"/>
          <w:szCs w:val="20"/>
        </w:rPr>
        <w:lastRenderedPageBreak/>
        <w:t>3.6.4.2. 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C40917" w:rsidRPr="00EE47F2" w:rsidRDefault="00C40917" w:rsidP="00C40917">
      <w:pPr>
        <w:pStyle w:val="Standard"/>
        <w:ind w:firstLine="737"/>
        <w:rPr>
          <w:rFonts w:ascii="PT Astra Serif" w:hAnsi="PT Astra Serif" w:cs="Times New Roman"/>
          <w:bCs/>
          <w:kern w:val="0"/>
          <w:sz w:val="20"/>
          <w:szCs w:val="20"/>
          <w:lang w:eastAsia="ru-RU"/>
        </w:rPr>
      </w:pPr>
      <w:r w:rsidRPr="00EE47F2">
        <w:rPr>
          <w:rFonts w:ascii="PT Astra Serif" w:hAnsi="PT Astra Serif" w:cs="Times New Roman"/>
          <w:bCs/>
          <w:kern w:val="0"/>
          <w:sz w:val="20"/>
          <w:szCs w:val="20"/>
          <w:lang w:eastAsia="ru-RU"/>
        </w:rPr>
        <w:t>Межрегиональное территориальное управление Федерального агентства по управлению государственным имуществом в Тамбовской и Липецкой областях, Министерство имущественных отношений и государственного заказа Тамбовской области:</w:t>
      </w:r>
    </w:p>
    <w:p w:rsidR="00C40917" w:rsidRPr="00EE47F2" w:rsidRDefault="00C40917" w:rsidP="00C40917">
      <w:pPr>
        <w:pStyle w:val="Standard"/>
        <w:ind w:firstLine="737"/>
        <w:rPr>
          <w:rFonts w:ascii="PT Astra Serif" w:hAnsi="PT Astra Serif" w:cs="Times New Roman"/>
          <w:bCs/>
          <w:kern w:val="0"/>
          <w:sz w:val="20"/>
          <w:szCs w:val="20"/>
          <w:lang w:eastAsia="ru-RU"/>
        </w:rPr>
      </w:pPr>
      <w:r w:rsidRPr="00EE47F2">
        <w:rPr>
          <w:rFonts w:ascii="PT Astra Serif" w:hAnsi="PT Astra Serif" w:cs="Times New Roman"/>
          <w:bCs/>
          <w:kern w:val="0"/>
          <w:sz w:val="20"/>
          <w:szCs w:val="20"/>
          <w:lang w:eastAsia="ru-RU"/>
        </w:rPr>
        <w:t xml:space="preserve">решения об образовании земельных участков путем объединения либо раздела, перераспределения земельных участков или выдела из земельных участков, в отношении которых или одного из которых выдано разрешение на строительство. </w:t>
      </w:r>
    </w:p>
    <w:p w:rsidR="00C40917" w:rsidRPr="00EE47F2" w:rsidRDefault="00C40917" w:rsidP="00C40917">
      <w:pPr>
        <w:pStyle w:val="18"/>
        <w:suppressAutoHyphens w:val="0"/>
        <w:spacing w:after="0" w:line="240" w:lineRule="auto"/>
        <w:rPr>
          <w:rFonts w:ascii="PT Astra Serif" w:hAnsi="PT Astra Serif" w:cs="Times New Roman"/>
          <w:sz w:val="20"/>
          <w:szCs w:val="20"/>
          <w:lang w:eastAsia="ru-RU"/>
        </w:rPr>
      </w:pPr>
      <w:r w:rsidRPr="00EE47F2">
        <w:rPr>
          <w:rFonts w:ascii="PT Astra Serif" w:hAnsi="PT Astra Serif" w:cs="Times New Roman"/>
          <w:sz w:val="20"/>
          <w:szCs w:val="20"/>
          <w:lang w:eastAsia="ru-RU"/>
        </w:rPr>
        <w:tab/>
        <w:t xml:space="preserve">Срок направления информационного запроса составляет 1 рабочий день со дня регистрации </w:t>
      </w:r>
      <w:r w:rsidRPr="00EE47F2">
        <w:rPr>
          <w:rFonts w:ascii="PT Astra Serif" w:hAnsi="PT Astra Serif" w:cs="Times New Roman"/>
          <w:sz w:val="20"/>
          <w:szCs w:val="20"/>
        </w:rPr>
        <w:t xml:space="preserve">уведомления </w:t>
      </w:r>
      <w:r w:rsidRPr="00EE47F2">
        <w:rPr>
          <w:rFonts w:ascii="PT Astra Serif" w:eastAsia="Calibri" w:hAnsi="PT Astra Serif" w:cs="Times New Roman"/>
          <w:bCs/>
          <w:sz w:val="20"/>
          <w:szCs w:val="20"/>
          <w:lang w:eastAsia="en-US"/>
        </w:rPr>
        <w:t>о переходе прав на земельный участок,  об образовании земельного участка</w:t>
      </w:r>
      <w:r w:rsidRPr="00EE47F2">
        <w:rPr>
          <w:rFonts w:ascii="PT Astra Serif" w:hAnsi="PT Astra Serif" w:cs="Times New Roman"/>
          <w:sz w:val="20"/>
          <w:szCs w:val="20"/>
          <w:lang w:eastAsia="ru-RU"/>
        </w:rPr>
        <w:t>.</w:t>
      </w:r>
    </w:p>
    <w:p w:rsidR="00C40917" w:rsidRPr="00EE47F2" w:rsidRDefault="00C40917" w:rsidP="00C40917">
      <w:pPr>
        <w:pStyle w:val="18"/>
        <w:spacing w:after="0" w:line="240" w:lineRule="auto"/>
        <w:ind w:firstLine="709"/>
        <w:rPr>
          <w:rFonts w:ascii="PT Astra Serif" w:hAnsi="PT Astra Serif" w:cs="PT Astra Serif"/>
          <w:sz w:val="20"/>
          <w:szCs w:val="20"/>
        </w:rPr>
      </w:pPr>
      <w:r w:rsidRPr="00EE47F2">
        <w:rPr>
          <w:rFonts w:ascii="PT Astra Serif" w:hAnsi="PT Astra Serif" w:cs="PT Astra Serif"/>
          <w:sz w:val="20"/>
          <w:szCs w:val="20"/>
        </w:rPr>
        <w:t>Срок, в течение которого результат запроса должен поступить в орган, предоставляющий муниципальную услугу, не может превышать 3 рабочих дней со дня поступления межведомственного запроса.</w:t>
      </w:r>
    </w:p>
    <w:p w:rsidR="00C40917" w:rsidRPr="00EE47F2" w:rsidRDefault="00C40917" w:rsidP="00C40917">
      <w:pPr>
        <w:pStyle w:val="18"/>
        <w:spacing w:after="0" w:line="240" w:lineRule="auto"/>
        <w:ind w:firstLine="709"/>
        <w:rPr>
          <w:rFonts w:ascii="PT Astra Serif" w:hAnsi="PT Astra Serif" w:cs="PT Astra Serif"/>
          <w:sz w:val="20"/>
          <w:szCs w:val="20"/>
        </w:rPr>
      </w:pPr>
      <w:r w:rsidRPr="00EE47F2">
        <w:rPr>
          <w:rFonts w:ascii="PT Astra Serif" w:hAnsi="PT Astra Serif" w:cs="PT Astra Serif"/>
          <w:sz w:val="20"/>
          <w:szCs w:val="20"/>
        </w:rPr>
        <w:t>3.6.4.2. 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C40917" w:rsidRPr="00EE47F2" w:rsidRDefault="00C40917" w:rsidP="00C40917">
      <w:pPr>
        <w:pStyle w:val="Standard"/>
        <w:ind w:firstLine="737"/>
        <w:rPr>
          <w:rFonts w:ascii="PT Astra Serif" w:eastAsia="SimSun" w:hAnsi="PT Astra Serif" w:cs="Times New Roman"/>
          <w:sz w:val="20"/>
          <w:szCs w:val="20"/>
        </w:rPr>
      </w:pPr>
      <w:r w:rsidRPr="00EE47F2">
        <w:rPr>
          <w:rFonts w:ascii="PT Astra Serif" w:hAnsi="PT Astra Serif" w:cs="Times New Roman"/>
          <w:bCs/>
          <w:kern w:val="0"/>
          <w:sz w:val="20"/>
          <w:szCs w:val="20"/>
          <w:lang w:eastAsia="ru-RU"/>
        </w:rPr>
        <w:t>решения об образовании земельных участков путем объединения либо раздела, перераспределения земельных участков или выдела из земельных участков, в отношении которых или одного из которых выдано разрешение на строительство;</w:t>
      </w:r>
    </w:p>
    <w:p w:rsidR="00C40917" w:rsidRPr="00EE47F2" w:rsidRDefault="00C40917" w:rsidP="00C40917">
      <w:pPr>
        <w:pStyle w:val="18"/>
        <w:spacing w:after="0" w:line="240" w:lineRule="auto"/>
        <w:ind w:firstLine="709"/>
        <w:rPr>
          <w:rFonts w:ascii="PT Astra Serif" w:hAnsi="PT Astra Serif" w:cs="PT Astra Serif"/>
          <w:sz w:val="20"/>
          <w:szCs w:val="20"/>
        </w:rPr>
      </w:pPr>
      <w:r w:rsidRPr="00EE47F2">
        <w:rPr>
          <w:rFonts w:ascii="PT Astra Serif" w:hAnsi="PT Astra Serif" w:cs="Times New Roman"/>
          <w:sz w:val="20"/>
          <w:szCs w:val="20"/>
          <w:shd w:val="clear" w:color="auto" w:fill="FFFFFF"/>
          <w:lang w:eastAsia="ru-RU"/>
        </w:rPr>
        <w:t>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C40917" w:rsidRPr="00EE47F2" w:rsidRDefault="00C40917" w:rsidP="00C40917">
      <w:pPr>
        <w:pStyle w:val="18"/>
        <w:suppressAutoHyphens w:val="0"/>
        <w:spacing w:after="0" w:line="240" w:lineRule="auto"/>
        <w:ind w:firstLine="709"/>
        <w:rPr>
          <w:rFonts w:ascii="PT Astra Serif" w:hAnsi="PT Astra Serif"/>
          <w:sz w:val="20"/>
          <w:szCs w:val="20"/>
          <w:lang w:eastAsia="ru-RU"/>
        </w:rPr>
      </w:pPr>
      <w:r w:rsidRPr="00EE47F2">
        <w:rPr>
          <w:rFonts w:ascii="PT Astra Serif" w:hAnsi="PT Astra Serif" w:cs="Times New Roman"/>
          <w:sz w:val="20"/>
          <w:szCs w:val="20"/>
          <w:u w:val="single"/>
          <w:lang w:eastAsia="ru-RU"/>
        </w:rPr>
        <w:t xml:space="preserve">3.6.5. </w:t>
      </w:r>
      <w:r w:rsidRPr="00EE47F2">
        <w:rPr>
          <w:rFonts w:ascii="PT Astra Serif" w:hAnsi="PT Astra Serif"/>
          <w:sz w:val="20"/>
          <w:szCs w:val="20"/>
          <w:u w:val="single"/>
          <w:lang w:eastAsia="ru-RU"/>
        </w:rPr>
        <w:t xml:space="preserve">Принятие решения о предоставлении </w:t>
      </w:r>
      <w:r w:rsidRPr="00EE47F2">
        <w:rPr>
          <w:rFonts w:ascii="PT Astra Serif" w:hAnsi="PT Astra Serif" w:cs="Times New Roman"/>
          <w:sz w:val="20"/>
          <w:szCs w:val="20"/>
          <w:u w:val="single"/>
        </w:rPr>
        <w:t xml:space="preserve">(об отказе в предоставлении) </w:t>
      </w:r>
      <w:r w:rsidRPr="00EE47F2">
        <w:rPr>
          <w:rFonts w:ascii="PT Astra Serif" w:hAnsi="PT Astra Serif"/>
          <w:sz w:val="20"/>
          <w:szCs w:val="20"/>
          <w:u w:val="single"/>
          <w:lang w:eastAsia="ru-RU"/>
        </w:rPr>
        <w:t>муниципальной услуги</w:t>
      </w:r>
      <w:r w:rsidRPr="00EE47F2">
        <w:rPr>
          <w:rFonts w:ascii="PT Astra Serif" w:hAnsi="PT Astra Serif"/>
          <w:sz w:val="20"/>
          <w:szCs w:val="20"/>
          <w:lang w:eastAsia="ru-RU"/>
        </w:rPr>
        <w:t>.</w:t>
      </w:r>
    </w:p>
    <w:p w:rsidR="00C40917" w:rsidRPr="00EE47F2" w:rsidRDefault="00C40917" w:rsidP="00C40917">
      <w:pPr>
        <w:pStyle w:val="18"/>
        <w:suppressAutoHyphens w:val="0"/>
        <w:spacing w:after="0" w:line="240" w:lineRule="auto"/>
        <w:ind w:firstLine="709"/>
        <w:rPr>
          <w:rFonts w:ascii="PT Astra Serif" w:hAnsi="PT Astra Serif"/>
          <w:sz w:val="20"/>
          <w:szCs w:val="20"/>
          <w:lang w:eastAsia="ru-RU"/>
        </w:rPr>
      </w:pPr>
      <w:r w:rsidRPr="00EE47F2">
        <w:rPr>
          <w:rFonts w:ascii="PT Astra Serif" w:hAnsi="PT Astra Serif"/>
          <w:sz w:val="20"/>
          <w:szCs w:val="20"/>
          <w:lang w:eastAsia="ru-RU"/>
        </w:rPr>
        <w:t>Основания для отказа в предоставлении муниципальной услуги:</w:t>
      </w:r>
    </w:p>
    <w:p w:rsidR="00C40917" w:rsidRPr="00EE47F2" w:rsidRDefault="00C40917" w:rsidP="00C40917">
      <w:pPr>
        <w:pStyle w:val="18"/>
        <w:spacing w:after="0" w:line="240" w:lineRule="auto"/>
        <w:ind w:firstLine="709"/>
        <w:rPr>
          <w:rFonts w:ascii="PT Astra Serif" w:hAnsi="PT Astra Serif" w:cs="Times New Roman"/>
          <w:sz w:val="20"/>
          <w:szCs w:val="20"/>
          <w:highlight w:val="white"/>
          <w:lang w:eastAsia="ru-RU"/>
        </w:rPr>
      </w:pPr>
      <w:r w:rsidRPr="00EE47F2">
        <w:rPr>
          <w:rFonts w:ascii="PT Astra Serif" w:hAnsi="PT Astra Serif" w:cs="Times New Roman"/>
          <w:sz w:val="20"/>
          <w:szCs w:val="20"/>
          <w:shd w:val="clear" w:color="auto" w:fill="FFFFFF"/>
          <w:lang w:eastAsia="ru-RU"/>
        </w:rPr>
        <w:t>1) 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пунктами 1-4 части 21.10 статьи 51 Градостроительного кодекса Российской Федерации;</w:t>
      </w:r>
    </w:p>
    <w:p w:rsidR="00C40917" w:rsidRPr="00EE47F2" w:rsidRDefault="00C40917" w:rsidP="00C40917">
      <w:pPr>
        <w:pStyle w:val="18"/>
        <w:suppressAutoHyphens w:val="0"/>
        <w:spacing w:after="0" w:line="240" w:lineRule="auto"/>
        <w:ind w:firstLine="709"/>
        <w:rPr>
          <w:rFonts w:ascii="PT Astra Serif" w:hAnsi="PT Astra Serif" w:cs="Times New Roman"/>
          <w:sz w:val="20"/>
          <w:szCs w:val="20"/>
          <w:highlight w:val="white"/>
          <w:lang w:eastAsia="ru-RU"/>
        </w:rPr>
      </w:pPr>
      <w:r w:rsidRPr="00EE47F2">
        <w:rPr>
          <w:rFonts w:ascii="PT Astra Serif" w:hAnsi="PT Astra Serif" w:cs="Times New Roman"/>
          <w:sz w:val="20"/>
          <w:szCs w:val="20"/>
          <w:shd w:val="clear" w:color="auto" w:fill="FFFFFF"/>
          <w:lang w:eastAsia="ru-RU"/>
        </w:rPr>
        <w:t>2) 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w:t>
      </w:r>
    </w:p>
    <w:p w:rsidR="00C40917" w:rsidRPr="00EE47F2" w:rsidRDefault="00C40917" w:rsidP="00C40917">
      <w:pPr>
        <w:pStyle w:val="18"/>
        <w:spacing w:after="0" w:line="240" w:lineRule="auto"/>
        <w:ind w:firstLine="709"/>
        <w:rPr>
          <w:rFonts w:ascii="PT Astra Serif" w:hAnsi="PT Astra Serif" w:cs="Times New Roman"/>
          <w:sz w:val="20"/>
          <w:szCs w:val="20"/>
          <w:highlight w:val="white"/>
          <w:lang w:eastAsia="ru-RU"/>
        </w:rPr>
      </w:pPr>
      <w:r w:rsidRPr="00EE47F2">
        <w:rPr>
          <w:rFonts w:ascii="PT Astra Serif" w:hAnsi="PT Astra Serif" w:cs="Times New Roman"/>
          <w:sz w:val="20"/>
          <w:szCs w:val="20"/>
          <w:shd w:val="clear" w:color="auto" w:fill="FFFFFF"/>
          <w:lang w:eastAsia="ru-RU"/>
        </w:rPr>
        <w:lastRenderedPageBreak/>
        <w:t>3) недостоверность сведений, указанных в уведомлении о переходе прав на земельный участок, об образовании земельного участка;</w:t>
      </w:r>
    </w:p>
    <w:p w:rsidR="00C40917" w:rsidRPr="00EE47F2" w:rsidRDefault="00C40917" w:rsidP="00C40917">
      <w:pPr>
        <w:pStyle w:val="18"/>
        <w:suppressAutoHyphens w:val="0"/>
        <w:spacing w:after="0" w:line="240" w:lineRule="auto"/>
        <w:ind w:firstLine="709"/>
        <w:rPr>
          <w:rFonts w:ascii="PT Astra Serif" w:hAnsi="PT Astra Serif" w:cs="Times New Roman"/>
          <w:sz w:val="20"/>
          <w:szCs w:val="20"/>
          <w:highlight w:val="white"/>
          <w:lang w:eastAsia="ru-RU"/>
        </w:rPr>
      </w:pPr>
      <w:r w:rsidRPr="00EE47F2">
        <w:rPr>
          <w:rFonts w:ascii="PT Astra Serif" w:hAnsi="PT Astra Serif" w:cs="Times New Roman"/>
          <w:sz w:val="20"/>
          <w:szCs w:val="20"/>
          <w:shd w:val="clear" w:color="auto" w:fill="FFFFFF"/>
          <w:lang w:eastAsia="ru-RU"/>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о переходе прав на земельный участок, об образовании земельного участка;</w:t>
      </w:r>
    </w:p>
    <w:p w:rsidR="00C40917" w:rsidRPr="00EE47F2" w:rsidRDefault="00C40917" w:rsidP="00C40917">
      <w:pPr>
        <w:pStyle w:val="18"/>
        <w:spacing w:after="0" w:line="240" w:lineRule="auto"/>
        <w:ind w:firstLine="709"/>
        <w:rPr>
          <w:rFonts w:ascii="PT Astra Serif" w:hAnsi="PT Astra Serif" w:cs="Times New Roman"/>
          <w:sz w:val="20"/>
          <w:szCs w:val="20"/>
          <w:highlight w:val="white"/>
          <w:lang w:eastAsia="ru-RU"/>
        </w:rPr>
      </w:pPr>
      <w:r w:rsidRPr="00EE47F2">
        <w:rPr>
          <w:rFonts w:ascii="PT Astra Serif" w:hAnsi="PT Astra Serif" w:cs="Times New Roman"/>
          <w:sz w:val="20"/>
          <w:szCs w:val="20"/>
          <w:shd w:val="clear" w:color="auto" w:fill="FFFFFF"/>
          <w:lang w:eastAsia="ru-RU"/>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Российской Федерации.</w:t>
      </w:r>
    </w:p>
    <w:p w:rsidR="00C40917" w:rsidRPr="00EE47F2" w:rsidRDefault="00C40917" w:rsidP="00C40917">
      <w:pPr>
        <w:pStyle w:val="Standard"/>
        <w:ind w:firstLine="709"/>
        <w:rPr>
          <w:rFonts w:ascii="PT Astra Serif" w:hAnsi="PT Astra Serif" w:cs="Times New Roman"/>
          <w:color w:val="00000A"/>
          <w:kern w:val="0"/>
          <w:sz w:val="20"/>
          <w:szCs w:val="20"/>
        </w:rPr>
      </w:pPr>
      <w:r w:rsidRPr="00EE47F2">
        <w:rPr>
          <w:rFonts w:ascii="PT Astra Serif" w:hAnsi="PT Astra Serif" w:cs="Times New Roman"/>
          <w:color w:val="00000A"/>
          <w:kern w:val="0"/>
          <w:sz w:val="20"/>
          <w:szCs w:val="20"/>
        </w:rPr>
        <w:t xml:space="preserve">Срок принятия решения о предоставлении (об отказе в предоставлении) муниципальной услуги составляет 1 рабочий день с даты получения Администрацией всех сведений, необходимых для принятия решения.   </w:t>
      </w:r>
    </w:p>
    <w:p w:rsidR="00C40917" w:rsidRPr="00EE47F2" w:rsidRDefault="00C40917" w:rsidP="00C40917">
      <w:pPr>
        <w:pStyle w:val="18"/>
        <w:spacing w:after="0" w:line="240" w:lineRule="auto"/>
        <w:ind w:firstLine="709"/>
        <w:rPr>
          <w:rFonts w:ascii="PT Astra Serif" w:hAnsi="PT Astra Serif" w:cs="Times New Roman"/>
          <w:sz w:val="20"/>
          <w:szCs w:val="20"/>
          <w:u w:val="single"/>
        </w:rPr>
      </w:pPr>
      <w:r w:rsidRPr="00EE47F2">
        <w:rPr>
          <w:rFonts w:ascii="PT Astra Serif" w:hAnsi="PT Astra Serif" w:cs="Times New Roman"/>
          <w:sz w:val="20"/>
          <w:szCs w:val="20"/>
          <w:u w:val="single"/>
        </w:rPr>
        <w:t>3.6.6. Предоставление результата муниципальной услуги.</w:t>
      </w:r>
    </w:p>
    <w:p w:rsidR="00C40917" w:rsidRPr="00EE47F2" w:rsidRDefault="00C40917" w:rsidP="00C40917">
      <w:pPr>
        <w:pStyle w:val="18"/>
        <w:spacing w:after="0" w:line="240" w:lineRule="auto"/>
        <w:ind w:firstLine="709"/>
        <w:rPr>
          <w:rFonts w:ascii="PT Astra Serif" w:hAnsi="PT Astra Serif"/>
          <w:sz w:val="20"/>
          <w:szCs w:val="20"/>
        </w:rPr>
      </w:pPr>
      <w:r w:rsidRPr="00EE47F2">
        <w:rPr>
          <w:rFonts w:ascii="PT Astra Serif" w:eastAsia="SimSun, 宋体" w:hAnsi="PT Astra Serif" w:cs="Times New Roman"/>
          <w:sz w:val="20"/>
          <w:szCs w:val="20"/>
        </w:rPr>
        <w:t xml:space="preserve">Предоставление результата муниципальной услуги осуществляется </w:t>
      </w:r>
      <w:r w:rsidRPr="00EE47F2">
        <w:rPr>
          <w:rFonts w:ascii="PT Astra Serif" w:eastAsia="SimSun, 宋体" w:hAnsi="PT Astra Serif" w:cs="PT Astra Serif"/>
          <w:color w:val="000000"/>
          <w:sz w:val="20"/>
          <w:szCs w:val="20"/>
          <w:lang w:eastAsia="ru-RU"/>
        </w:rPr>
        <w:t>способом, определенным заявителем в уведомлении</w:t>
      </w:r>
      <w:r w:rsidRPr="00EE47F2">
        <w:rPr>
          <w:rFonts w:ascii="PT Astra Serif" w:eastAsia="Calibri" w:hAnsi="PT Astra Serif" w:cs="PT Astra Serif"/>
          <w:color w:val="000000"/>
          <w:sz w:val="20"/>
          <w:szCs w:val="20"/>
          <w:lang w:eastAsia="en-US"/>
        </w:rPr>
        <w:t>:</w:t>
      </w:r>
    </w:p>
    <w:p w:rsidR="00C40917" w:rsidRPr="00EE47F2" w:rsidRDefault="00C40917" w:rsidP="00C40917">
      <w:pPr>
        <w:pStyle w:val="18"/>
        <w:spacing w:after="0" w:line="240" w:lineRule="auto"/>
        <w:ind w:firstLine="709"/>
        <w:rPr>
          <w:rFonts w:ascii="PT Astra Serif" w:hAnsi="PT Astra Serif"/>
          <w:sz w:val="20"/>
          <w:szCs w:val="20"/>
        </w:rPr>
      </w:pPr>
      <w:r w:rsidRPr="00EE47F2">
        <w:rPr>
          <w:rFonts w:ascii="PT Astra Serif" w:eastAsia="Calibri" w:hAnsi="PT Astra Serif" w:cs="PT Astra Serif"/>
          <w:color w:val="000000"/>
          <w:sz w:val="20"/>
          <w:szCs w:val="20"/>
          <w:lang w:eastAsia="en-US"/>
        </w:rPr>
        <w:t>путем направления на почтовый адрес;</w:t>
      </w:r>
    </w:p>
    <w:p w:rsidR="00C40917" w:rsidRPr="00EE47F2" w:rsidRDefault="00C40917" w:rsidP="00C40917">
      <w:pPr>
        <w:pStyle w:val="18"/>
        <w:spacing w:after="0" w:line="240" w:lineRule="auto"/>
        <w:ind w:firstLine="709"/>
        <w:rPr>
          <w:rFonts w:ascii="PT Astra Serif" w:hAnsi="PT Astra Serif"/>
          <w:sz w:val="20"/>
          <w:szCs w:val="20"/>
        </w:rPr>
      </w:pPr>
      <w:r w:rsidRPr="00EE47F2">
        <w:rPr>
          <w:rFonts w:ascii="PT Astra Serif" w:hAnsi="PT Astra Serif" w:cs="PT Astra Serif"/>
          <w:bCs/>
          <w:color w:val="000000"/>
          <w:sz w:val="20"/>
          <w:szCs w:val="20"/>
        </w:rPr>
        <w:t>путем выдачи в Администрации или МФЦ;</w:t>
      </w:r>
    </w:p>
    <w:p w:rsidR="00C40917" w:rsidRPr="00EE47F2" w:rsidRDefault="00C40917" w:rsidP="00C40917">
      <w:pPr>
        <w:pStyle w:val="18"/>
        <w:spacing w:after="0" w:line="240" w:lineRule="auto"/>
        <w:ind w:firstLine="709"/>
        <w:rPr>
          <w:rFonts w:ascii="PT Astra Serif" w:hAnsi="PT Astra Serif"/>
          <w:sz w:val="20"/>
          <w:szCs w:val="20"/>
        </w:rPr>
      </w:pPr>
      <w:r w:rsidRPr="00EE47F2">
        <w:rPr>
          <w:rFonts w:ascii="PT Astra Serif" w:eastAsia="Calibri" w:hAnsi="PT Astra Serif" w:cs="Times New Roman"/>
          <w:color w:val="000000"/>
          <w:sz w:val="20"/>
          <w:szCs w:val="20"/>
          <w:lang w:eastAsia="en-US"/>
        </w:rPr>
        <w:t>путем направления электронного документа в личный кабинет заявителя на Едином портале;</w:t>
      </w:r>
    </w:p>
    <w:p w:rsidR="00C40917" w:rsidRPr="00EE47F2" w:rsidRDefault="00C40917" w:rsidP="00C40917">
      <w:pPr>
        <w:pStyle w:val="Standard"/>
        <w:ind w:firstLine="709"/>
        <w:rPr>
          <w:rFonts w:ascii="PT Astra Serif" w:hAnsi="PT Astra Serif"/>
          <w:i/>
          <w:color w:val="FF0000"/>
          <w:kern w:val="0"/>
          <w:sz w:val="20"/>
          <w:szCs w:val="20"/>
        </w:rPr>
      </w:pPr>
      <w:r w:rsidRPr="00EE47F2">
        <w:rPr>
          <w:rFonts w:ascii="PT Astra Serif" w:eastAsia="Calibri" w:hAnsi="PT Astra Serif" w:cs="PT Astra Serif"/>
          <w:color w:val="000000"/>
          <w:kern w:val="0"/>
          <w:sz w:val="20"/>
          <w:szCs w:val="20"/>
          <w:lang w:eastAsia="en-US"/>
        </w:rPr>
        <w:t xml:space="preserve">с использованием единой информационной системы жилищного строительства (для застройщиков, наименования которых содержат слова «специализированный застройщик». </w:t>
      </w:r>
    </w:p>
    <w:p w:rsidR="00C40917" w:rsidRPr="00EE47F2" w:rsidRDefault="00C40917" w:rsidP="00C40917">
      <w:pPr>
        <w:pStyle w:val="18"/>
        <w:spacing w:after="0" w:line="240" w:lineRule="auto"/>
        <w:ind w:firstLine="709"/>
        <w:rPr>
          <w:rFonts w:ascii="PT Astra Serif" w:hAnsi="PT Astra Serif"/>
          <w:sz w:val="20"/>
          <w:szCs w:val="20"/>
        </w:rPr>
      </w:pPr>
      <w:r w:rsidRPr="00EE47F2">
        <w:rPr>
          <w:rFonts w:ascii="PT Astra Serif" w:eastAsia="SimSun, 宋体" w:hAnsi="PT Astra Serif" w:cs="Times New Roman"/>
          <w:sz w:val="20"/>
          <w:szCs w:val="20"/>
        </w:rPr>
        <w:t xml:space="preserve">Срок предоставления заявителю результата муниципальной услуги составляет 1 рабочий день со дня принятия решения о предоставлении </w:t>
      </w:r>
      <w:r w:rsidRPr="00EE47F2">
        <w:rPr>
          <w:rFonts w:ascii="PT Astra Serif" w:hAnsi="PT Astra Serif" w:cs="Times New Roman"/>
          <w:bCs/>
          <w:color w:val="000000"/>
          <w:sz w:val="20"/>
          <w:szCs w:val="20"/>
        </w:rPr>
        <w:t>(об отказе в предоставлении)</w:t>
      </w:r>
      <w:r w:rsidRPr="00EE47F2">
        <w:rPr>
          <w:rFonts w:ascii="PT Astra Serif" w:eastAsia="SimSun, 宋体" w:hAnsi="PT Astra Serif" w:cs="Times New Roman"/>
          <w:bCs/>
          <w:color w:val="000000"/>
          <w:sz w:val="20"/>
          <w:szCs w:val="20"/>
        </w:rPr>
        <w:t xml:space="preserve"> </w:t>
      </w:r>
      <w:r w:rsidRPr="00EE47F2">
        <w:rPr>
          <w:rFonts w:ascii="PT Astra Serif" w:eastAsia="SimSun, 宋体" w:hAnsi="PT Astra Serif" w:cs="Times New Roman"/>
          <w:sz w:val="20"/>
          <w:szCs w:val="20"/>
        </w:rPr>
        <w:t>муниципальной услуги.</w:t>
      </w:r>
    </w:p>
    <w:p w:rsidR="00C40917" w:rsidRPr="00EE47F2" w:rsidRDefault="00C40917" w:rsidP="00C40917">
      <w:pPr>
        <w:pStyle w:val="18"/>
        <w:spacing w:after="0" w:line="240" w:lineRule="auto"/>
        <w:ind w:firstLine="709"/>
        <w:rPr>
          <w:rFonts w:ascii="PT Astra Serif" w:hAnsi="PT Astra Serif" w:cs="Times New Roman"/>
          <w:sz w:val="20"/>
          <w:szCs w:val="20"/>
        </w:rPr>
      </w:pPr>
      <w:r w:rsidRPr="00EE47F2">
        <w:rPr>
          <w:rFonts w:ascii="PT Astra Serif" w:eastAsia="SimSun, 宋体" w:hAnsi="PT Astra Serif" w:cs="Times New Roman"/>
          <w:sz w:val="20"/>
          <w:szCs w:val="20"/>
        </w:rPr>
        <w:t xml:space="preserve">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w:t>
      </w:r>
      <w:r w:rsidRPr="00EE47F2">
        <w:rPr>
          <w:rFonts w:ascii="PT Astra Serif" w:hAnsi="PT Astra Serif"/>
          <w:sz w:val="20"/>
          <w:szCs w:val="20"/>
        </w:rPr>
        <w:t xml:space="preserve">(для физических лиц, включая индивидуальных предпринимателей) либо места нахождения (для юридических лиц) </w:t>
      </w:r>
      <w:r w:rsidRPr="00EE47F2">
        <w:rPr>
          <w:rFonts w:ascii="PT Astra Serif" w:hAnsi="PT Astra Serif" w:cs="Times New Roman"/>
          <w:sz w:val="20"/>
          <w:szCs w:val="20"/>
        </w:rPr>
        <w:t>отсутствует.</w:t>
      </w:r>
    </w:p>
    <w:p w:rsidR="00C40917" w:rsidRPr="00EE47F2" w:rsidRDefault="00C40917" w:rsidP="00C40917">
      <w:pPr>
        <w:pStyle w:val="Standard"/>
        <w:ind w:firstLine="709"/>
        <w:rPr>
          <w:rFonts w:ascii="PT Astra Serif" w:eastAsia="Calibri" w:hAnsi="PT Astra Serif" w:cs="PT Astra Serif"/>
          <w:kern w:val="0"/>
          <w:sz w:val="20"/>
          <w:szCs w:val="20"/>
          <w:lang w:eastAsia="en-US"/>
        </w:rPr>
      </w:pPr>
      <w:r w:rsidRPr="00EE47F2">
        <w:rPr>
          <w:rFonts w:ascii="PT Astra Serif" w:eastAsia="Calibri" w:hAnsi="PT Astra Serif" w:cs="PT Astra Serif"/>
          <w:kern w:val="0"/>
          <w:sz w:val="20"/>
          <w:szCs w:val="20"/>
          <w:lang w:eastAsia="en-US"/>
        </w:rPr>
        <w:t xml:space="preserve">3.6.7. Максимальный срок предоставления муниципальной услуги в соответствии с вариантом предоставления муниципальной услуги составляет 5 рабочих дней </w:t>
      </w:r>
      <w:r w:rsidRPr="00EE47F2">
        <w:rPr>
          <w:rFonts w:ascii="PT Astra Serif" w:hAnsi="PT Astra Serif" w:cs="Times New Roman"/>
          <w:color w:val="000000"/>
          <w:sz w:val="20"/>
          <w:szCs w:val="20"/>
        </w:rPr>
        <w:t xml:space="preserve">со дня регистрации запроса </w:t>
      </w:r>
      <w:r w:rsidRPr="00EE47F2">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r w:rsidRPr="00EE47F2">
        <w:rPr>
          <w:rFonts w:ascii="PT Astra Serif" w:eastAsia="Calibri" w:hAnsi="PT Astra Serif" w:cs="PT Astra Serif"/>
          <w:kern w:val="0"/>
          <w:sz w:val="20"/>
          <w:szCs w:val="20"/>
          <w:lang w:eastAsia="en-US"/>
        </w:rPr>
        <w:t>.</w:t>
      </w:r>
    </w:p>
    <w:p w:rsidR="00C40917" w:rsidRPr="00EE47F2" w:rsidRDefault="00C40917" w:rsidP="00C40917">
      <w:pPr>
        <w:pStyle w:val="18"/>
        <w:spacing w:after="0" w:line="240" w:lineRule="auto"/>
        <w:ind w:firstLine="709"/>
        <w:rPr>
          <w:rFonts w:ascii="PT Astra Serif" w:hAnsi="PT Astra Serif" w:cs="Times New Roman"/>
          <w:sz w:val="20"/>
          <w:szCs w:val="20"/>
        </w:rPr>
      </w:pPr>
    </w:p>
    <w:p w:rsidR="00C40917" w:rsidRPr="00EE47F2" w:rsidRDefault="00C40917" w:rsidP="00C40917">
      <w:pPr>
        <w:pStyle w:val="18"/>
        <w:spacing w:after="0" w:line="240" w:lineRule="auto"/>
        <w:ind w:firstLine="709"/>
        <w:jc w:val="center"/>
        <w:rPr>
          <w:rFonts w:ascii="PT Astra Serif" w:hAnsi="PT Astra Serif"/>
          <w:sz w:val="20"/>
          <w:szCs w:val="20"/>
        </w:rPr>
      </w:pPr>
      <w:r w:rsidRPr="00EE47F2">
        <w:rPr>
          <w:rFonts w:ascii="PT Astra Serif" w:eastAsia="SimSun, 宋体" w:hAnsi="PT Astra Serif" w:cs="Times New Roman"/>
          <w:b/>
          <w:sz w:val="20"/>
          <w:szCs w:val="20"/>
        </w:rPr>
        <w:t xml:space="preserve">3.7. Вариант № 5. </w:t>
      </w:r>
      <w:r w:rsidRPr="00EE47F2">
        <w:rPr>
          <w:rFonts w:ascii="PT Astra Serif" w:hAnsi="PT Astra Serif" w:cs="Times New Roman"/>
          <w:b/>
          <w:bCs/>
          <w:sz w:val="20"/>
          <w:szCs w:val="20"/>
          <w:lang w:eastAsia="ru-RU"/>
        </w:rPr>
        <w:t xml:space="preserve">Исправление </w:t>
      </w:r>
      <w:r w:rsidRPr="00EE47F2">
        <w:rPr>
          <w:rFonts w:ascii="PT Astra Serif" w:hAnsi="PT Astra Serif" w:cs="Times New Roman"/>
          <w:b/>
          <w:bCs/>
          <w:sz w:val="20"/>
          <w:szCs w:val="20"/>
          <w:lang w:eastAsia="ru-RU"/>
        </w:rPr>
        <w:lastRenderedPageBreak/>
        <w:t>технической ошибки</w:t>
      </w:r>
    </w:p>
    <w:p w:rsidR="00C40917" w:rsidRPr="00EE47F2" w:rsidRDefault="00C40917" w:rsidP="00C40917">
      <w:pPr>
        <w:pStyle w:val="18"/>
        <w:spacing w:after="0" w:line="240" w:lineRule="auto"/>
        <w:ind w:firstLine="709"/>
        <w:rPr>
          <w:rFonts w:ascii="PT Astra Serif" w:hAnsi="PT Astra Serif"/>
          <w:sz w:val="20"/>
          <w:szCs w:val="20"/>
        </w:rPr>
      </w:pPr>
    </w:p>
    <w:p w:rsidR="00C40917" w:rsidRPr="00EE47F2" w:rsidRDefault="00C40917" w:rsidP="00C40917">
      <w:pPr>
        <w:pStyle w:val="18"/>
        <w:tabs>
          <w:tab w:val="left" w:pos="0"/>
        </w:tabs>
        <w:spacing w:after="0" w:line="240" w:lineRule="auto"/>
        <w:ind w:firstLine="709"/>
        <w:rPr>
          <w:rFonts w:ascii="PT Astra Serif" w:hAnsi="PT Astra Serif"/>
          <w:sz w:val="20"/>
          <w:szCs w:val="20"/>
        </w:rPr>
      </w:pPr>
      <w:r w:rsidRPr="00EE47F2">
        <w:rPr>
          <w:rFonts w:ascii="PT Astra Serif" w:eastAsia="SimSun, 宋体" w:hAnsi="PT Astra Serif" w:cs="PT Astra Serif"/>
          <w:sz w:val="20"/>
          <w:szCs w:val="20"/>
        </w:rPr>
        <w:t xml:space="preserve">3.7.1. Результатами варианта предоставления </w:t>
      </w:r>
      <w:r w:rsidRPr="00EE47F2">
        <w:rPr>
          <w:rFonts w:ascii="PT Astra Serif" w:eastAsia="SimSun, 宋体" w:hAnsi="PT Astra Serif" w:cs="Times New Roman"/>
          <w:sz w:val="20"/>
          <w:szCs w:val="20"/>
        </w:rPr>
        <w:t>муниципальной</w:t>
      </w:r>
      <w:r w:rsidRPr="00EE47F2">
        <w:rPr>
          <w:rFonts w:ascii="PT Astra Serif" w:eastAsia="SimSun, 宋体" w:hAnsi="PT Astra Serif" w:cs="PT Astra Serif"/>
          <w:sz w:val="20"/>
          <w:szCs w:val="20"/>
        </w:rPr>
        <w:t xml:space="preserve"> услуги заявителю являются:</w:t>
      </w:r>
    </w:p>
    <w:p w:rsidR="00C40917" w:rsidRPr="00EE47F2" w:rsidRDefault="00C40917" w:rsidP="00C40917">
      <w:pPr>
        <w:pStyle w:val="18"/>
        <w:spacing w:after="0" w:line="240" w:lineRule="auto"/>
        <w:ind w:firstLine="709"/>
        <w:rPr>
          <w:rFonts w:ascii="PT Astra Serif" w:hAnsi="PT Astra Serif"/>
          <w:sz w:val="20"/>
          <w:szCs w:val="20"/>
        </w:rPr>
      </w:pPr>
      <w:r w:rsidRPr="00EE47F2">
        <w:rPr>
          <w:rFonts w:ascii="PT Astra Serif" w:hAnsi="PT Astra Serif" w:cs="PT Astra Serif"/>
          <w:sz w:val="20"/>
          <w:szCs w:val="20"/>
        </w:rPr>
        <w:t xml:space="preserve">исправление технической ошибки; </w:t>
      </w:r>
    </w:p>
    <w:p w:rsidR="00C40917" w:rsidRPr="00EE47F2" w:rsidRDefault="00C40917" w:rsidP="00C40917">
      <w:pPr>
        <w:pStyle w:val="18"/>
        <w:spacing w:after="0" w:line="240" w:lineRule="auto"/>
        <w:ind w:firstLine="709"/>
        <w:rPr>
          <w:rFonts w:ascii="PT Astra Serif" w:hAnsi="PT Astra Serif" w:cs="PT Astra Serif"/>
          <w:sz w:val="20"/>
          <w:szCs w:val="20"/>
        </w:rPr>
      </w:pPr>
      <w:r w:rsidRPr="00EE47F2">
        <w:rPr>
          <w:rFonts w:ascii="PT Astra Serif" w:hAnsi="PT Astra Serif" w:cs="PT Astra Serif"/>
          <w:sz w:val="20"/>
          <w:szCs w:val="20"/>
        </w:rPr>
        <w:t>отказ в исправлении технической ошибки.</w:t>
      </w:r>
    </w:p>
    <w:p w:rsidR="00C40917" w:rsidRPr="00EE47F2" w:rsidRDefault="00C40917" w:rsidP="00C40917">
      <w:pPr>
        <w:pStyle w:val="ConsPlusNormal"/>
        <w:ind w:firstLine="709"/>
        <w:jc w:val="both"/>
        <w:rPr>
          <w:rFonts w:ascii="PT Astra Serif" w:hAnsi="PT Astra Serif"/>
        </w:rPr>
      </w:pPr>
      <w:r w:rsidRPr="00EE47F2">
        <w:rPr>
          <w:rFonts w:ascii="PT Astra Serif" w:hAnsi="PT Astra Serif" w:cs="Arial"/>
          <w:color w:val="00000A"/>
        </w:rPr>
        <w:t xml:space="preserve">Документом, содержащим решение об исправлении технической ошибки, является новое разрешение на строительство, выданное взамен разрешения на строительство, содержащего техническую ошибку, </w:t>
      </w:r>
      <w:r w:rsidRPr="00EE47F2">
        <w:rPr>
          <w:rFonts w:ascii="PT Astra Serif" w:eastAsia="Calibri" w:hAnsi="PT Astra Serif"/>
          <w:bCs/>
          <w:lang w:eastAsia="en-US"/>
        </w:rPr>
        <w:t xml:space="preserve">с исправлением допущенных технических ошибок. Дата выданного разрешения на строительство не изменяется, а в соответствующей графе формы разрешения на строительство указывается дата исправления </w:t>
      </w:r>
      <w:r w:rsidRPr="00EE47F2">
        <w:rPr>
          <w:rFonts w:ascii="PT Astra Serif" w:hAnsi="PT Astra Serif"/>
        </w:rPr>
        <w:t xml:space="preserve">допущенных технических ошибок.      </w:t>
      </w:r>
    </w:p>
    <w:p w:rsidR="00C40917" w:rsidRPr="00EE47F2" w:rsidRDefault="00C40917" w:rsidP="00C40917">
      <w:pPr>
        <w:pStyle w:val="18"/>
        <w:suppressAutoHyphens w:val="0"/>
        <w:spacing w:after="0" w:line="240" w:lineRule="auto"/>
        <w:ind w:firstLine="709"/>
        <w:rPr>
          <w:rFonts w:ascii="PT Astra Serif" w:hAnsi="PT Astra Serif"/>
          <w:sz w:val="20"/>
          <w:szCs w:val="20"/>
        </w:rPr>
      </w:pPr>
      <w:r w:rsidRPr="00EE47F2">
        <w:rPr>
          <w:rFonts w:ascii="PT Astra Serif" w:hAnsi="PT Astra Serif"/>
          <w:sz w:val="20"/>
          <w:szCs w:val="20"/>
          <w:lang w:eastAsia="ru-RU"/>
        </w:rPr>
        <w:t>Документом, содержащим решение об отказе в исправлении              технической ошибки, является уведомление об отказе</w:t>
      </w:r>
      <w:r w:rsidRPr="00EE47F2">
        <w:rPr>
          <w:rFonts w:ascii="PT Astra Serif" w:eastAsia="Calibri" w:hAnsi="PT Astra Serif" w:cs="Times New Roman"/>
          <w:bCs/>
          <w:color w:val="000000"/>
          <w:sz w:val="20"/>
          <w:szCs w:val="20"/>
          <w:lang w:eastAsia="en-US"/>
        </w:rPr>
        <w:t xml:space="preserve"> в исправлении технической ошибки.</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3.7.2. Перечень административных процедур предоставления муниципальной услуги, предусмотренных настоящим вариантом:</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прием запроса и документов и (или) информации, необходимых для предоставления муниципальной услуги;</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принятие решения о предоставлении муниципальной услуги;</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предоставление результата муниципальной услуги.</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u w:val="single"/>
        </w:rPr>
        <w:t>3.7.3. Прием запроса и документов и (или) информации, необходимых для предоставления муниципальной услуги.</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u w:val="single"/>
        </w:rPr>
        <w:t>3.7.3.1. Заявитель (представитель заявителя) для получения муниципальной услуги представляет</w:t>
      </w:r>
      <w:r w:rsidRPr="00EE47F2">
        <w:rPr>
          <w:rFonts w:ascii="PT Astra Serif" w:hAnsi="PT Astra Serif" w:cs="PT Astra Serif"/>
          <w:sz w:val="20"/>
          <w:szCs w:val="20"/>
        </w:rPr>
        <w:t>:</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заявление об исправлении технической ошибки по форме, приведенной в приложении № 6 к административному регламенту;</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документ, удостоверяющий личность заявителя (представителя заявителя - в случае обращения представителя заявителя);</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 xml:space="preserve">документ, подтверждающий полномочия </w:t>
      </w:r>
      <w:r w:rsidRPr="00EE47F2">
        <w:rPr>
          <w:rFonts w:ascii="PT Astra Serif" w:hAnsi="PT Astra Serif" w:cs="PT Astra Serif"/>
          <w:sz w:val="20"/>
          <w:szCs w:val="20"/>
        </w:rPr>
        <w:lastRenderedPageBreak/>
        <w:t>представителя заявителя (в случае обращения представителя заявителя).</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3.7.3.2.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C40917" w:rsidRPr="00EE47F2" w:rsidRDefault="00C40917" w:rsidP="00C40917">
      <w:pPr>
        <w:pStyle w:val="18"/>
        <w:spacing w:after="0" w:line="240" w:lineRule="auto"/>
        <w:ind w:firstLine="709"/>
        <w:rPr>
          <w:rFonts w:ascii="PT Astra Serif" w:eastAsia="SimSun, 宋体" w:hAnsi="PT Astra Serif"/>
          <w:sz w:val="20"/>
          <w:szCs w:val="20"/>
        </w:rPr>
      </w:pPr>
      <w:r w:rsidRPr="00EE47F2">
        <w:rPr>
          <w:rFonts w:ascii="PT Astra Serif" w:hAnsi="PT Astra Serif" w:cs="PT Astra Serif"/>
          <w:sz w:val="20"/>
          <w:szCs w:val="20"/>
        </w:rPr>
        <w:t>3.7.3.3. Способ подачи запроса и документов и (или) информации, необходимых для предоставления муниципальной услуги:</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в Администрацию (на бумажном носителе при личном обращении или почтовым отправлением);</w:t>
      </w:r>
    </w:p>
    <w:p w:rsidR="00C40917" w:rsidRPr="00EE47F2" w:rsidRDefault="00C40917" w:rsidP="00C40917">
      <w:pPr>
        <w:pStyle w:val="18"/>
        <w:spacing w:after="0" w:line="240" w:lineRule="auto"/>
        <w:ind w:firstLine="709"/>
        <w:rPr>
          <w:rFonts w:ascii="PT Astra Serif" w:eastAsia="SimSun, 宋体" w:hAnsi="PT Astra Serif" w:cs="Times New Roman"/>
          <w:sz w:val="20"/>
          <w:szCs w:val="20"/>
        </w:rPr>
      </w:pPr>
      <w:r w:rsidRPr="00EE47F2">
        <w:rPr>
          <w:rFonts w:ascii="PT Astra Serif" w:eastAsia="SimSun, 宋体" w:hAnsi="PT Astra Serif" w:cs="Times New Roman"/>
          <w:sz w:val="20"/>
          <w:szCs w:val="20"/>
        </w:rPr>
        <w:t>в МФЦ (на бумажном носителе при личном обращении);</w:t>
      </w:r>
    </w:p>
    <w:p w:rsidR="00C40917" w:rsidRPr="00EE47F2" w:rsidRDefault="00C40917" w:rsidP="00C40917">
      <w:pPr>
        <w:pStyle w:val="18"/>
        <w:suppressAutoHyphens w:val="0"/>
        <w:spacing w:after="0" w:line="240" w:lineRule="auto"/>
        <w:ind w:firstLine="709"/>
        <w:rPr>
          <w:rFonts w:ascii="PT Astra Serif" w:hAnsi="PT Astra Serif" w:cs="Times New Roman"/>
          <w:color w:val="000000"/>
          <w:sz w:val="20"/>
          <w:szCs w:val="20"/>
          <w:lang w:eastAsia="ru-RU"/>
        </w:rPr>
      </w:pPr>
      <w:r w:rsidRPr="00EE47F2">
        <w:rPr>
          <w:rFonts w:ascii="PT Astra Serif" w:hAnsi="PT Astra Serif" w:cs="Times New Roman"/>
          <w:color w:val="000000"/>
          <w:sz w:val="20"/>
          <w:szCs w:val="20"/>
          <w:lang w:eastAsia="ru-RU"/>
        </w:rPr>
        <w:t xml:space="preserve">посредством Единого портала в электронном виде по адресу: </w:t>
      </w:r>
      <w:r w:rsidRPr="00EE47F2">
        <w:rPr>
          <w:rFonts w:ascii="PT Astra Serif" w:hAnsi="PT Astra Serif"/>
          <w:sz w:val="20"/>
          <w:szCs w:val="20"/>
        </w:rPr>
        <w:t xml:space="preserve"> </w:t>
      </w:r>
      <w:r w:rsidRPr="00EE47F2">
        <w:rPr>
          <w:rFonts w:ascii="PT Astra Serif" w:hAnsi="PT Astra Serif" w:cs="Times New Roman"/>
          <w:color w:val="000000"/>
          <w:sz w:val="20"/>
          <w:szCs w:val="20"/>
          <w:lang w:eastAsia="ru-RU"/>
        </w:rPr>
        <w:t>https://www.gosuslugi.ru/600168/1;</w:t>
      </w:r>
    </w:p>
    <w:p w:rsidR="00C40917" w:rsidRPr="00EE47F2" w:rsidRDefault="00C40917" w:rsidP="00C40917">
      <w:pPr>
        <w:pStyle w:val="Textbody"/>
        <w:spacing w:after="0"/>
        <w:ind w:firstLine="708"/>
        <w:rPr>
          <w:rStyle w:val="afd"/>
          <w:rFonts w:ascii="PT Astra Serif" w:hAnsi="PT Astra Serif" w:cs="PT Astra Serif"/>
          <w:sz w:val="20"/>
        </w:rPr>
      </w:pPr>
      <w:r w:rsidRPr="00EE47F2">
        <w:rPr>
          <w:rStyle w:val="afd"/>
          <w:rFonts w:ascii="PT Astra Serif" w:hAnsi="PT Astra Serif" w:cs="PT Astra Serif"/>
          <w:sz w:val="20"/>
        </w:rPr>
        <w:t>с использованием единой информационной системы жилищного строительства (застройщиком, наименование которого содержит слово «специализированный застройщик»).</w:t>
      </w:r>
    </w:p>
    <w:p w:rsidR="00C40917" w:rsidRPr="00EE47F2" w:rsidRDefault="00C40917" w:rsidP="00C40917">
      <w:pPr>
        <w:pStyle w:val="18"/>
        <w:spacing w:after="0" w:line="240" w:lineRule="auto"/>
        <w:ind w:firstLine="709"/>
        <w:rPr>
          <w:rFonts w:ascii="PT Astra Serif" w:eastAsia="SimSun, 宋体" w:hAnsi="PT Astra Serif" w:cs="Times New Roman"/>
          <w:sz w:val="20"/>
          <w:szCs w:val="20"/>
        </w:rPr>
      </w:pPr>
      <w:r w:rsidRPr="00EE47F2">
        <w:rPr>
          <w:rFonts w:ascii="PT Astra Serif" w:eastAsia="SimSun, 宋体" w:hAnsi="PT Astra Serif" w:cs="Times New Roman"/>
          <w:sz w:val="20"/>
          <w:szCs w:val="20"/>
        </w:rPr>
        <w:t>3.7.3.4.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 xml:space="preserve">1) при личном обращении: </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 xml:space="preserve">2) при почтовом отправлении: </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C40917" w:rsidRPr="00EE47F2" w:rsidRDefault="00C40917" w:rsidP="00C40917">
      <w:pPr>
        <w:pStyle w:val="Standard"/>
        <w:ind w:firstLine="709"/>
        <w:rPr>
          <w:rFonts w:ascii="PT Astra Serif" w:hAnsi="PT Astra Serif"/>
          <w:sz w:val="20"/>
          <w:szCs w:val="20"/>
        </w:rPr>
      </w:pPr>
      <w:r w:rsidRPr="00EE47F2">
        <w:rPr>
          <w:rFonts w:ascii="PT Astra Serif" w:hAnsi="PT Astra Serif"/>
          <w:sz w:val="20"/>
          <w:szCs w:val="20"/>
        </w:rPr>
        <w:t xml:space="preserve">3) при обращении посредством Единого портала, </w:t>
      </w:r>
      <w:r w:rsidRPr="00EE47F2">
        <w:rPr>
          <w:rStyle w:val="afd"/>
          <w:rFonts w:ascii="PT Astra Serif" w:hAnsi="PT Astra Serif" w:cs="PT Astra Serif"/>
          <w:sz w:val="20"/>
          <w:szCs w:val="20"/>
        </w:rPr>
        <w:t>с использованием единой информационной системы жилищного строительства</w:t>
      </w:r>
      <w:r w:rsidRPr="00EE47F2">
        <w:rPr>
          <w:rFonts w:ascii="PT Astra Serif" w:hAnsi="PT Astra Serif"/>
          <w:sz w:val="20"/>
          <w:szCs w:val="20"/>
        </w:rPr>
        <w:t>:</w:t>
      </w:r>
    </w:p>
    <w:p w:rsidR="00C40917" w:rsidRPr="00EE47F2" w:rsidRDefault="00C40917" w:rsidP="00C40917">
      <w:pPr>
        <w:pStyle w:val="Standard"/>
        <w:ind w:firstLine="709"/>
        <w:rPr>
          <w:rFonts w:ascii="PT Astra Serif" w:hAnsi="PT Astra Serif" w:cs="Times New Roman"/>
          <w:bCs/>
          <w:color w:val="000000"/>
          <w:sz w:val="20"/>
          <w:szCs w:val="20"/>
        </w:rPr>
      </w:pPr>
      <w:r w:rsidRPr="00EE47F2">
        <w:rPr>
          <w:rFonts w:ascii="PT Astra Serif" w:hAnsi="PT Astra Serif"/>
          <w:sz w:val="20"/>
          <w:szCs w:val="20"/>
        </w:rPr>
        <w:t>посредством</w:t>
      </w:r>
      <w:r w:rsidRPr="00EE47F2">
        <w:rPr>
          <w:rFonts w:ascii="PT Astra Serif" w:hAnsi="PT Astra Serif" w:cs="Times New Roman"/>
          <w:bCs/>
          <w:color w:val="000000"/>
          <w:sz w:val="20"/>
          <w:szCs w:val="20"/>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40917" w:rsidRPr="00EE47F2" w:rsidRDefault="00C40917" w:rsidP="00C40917">
      <w:pPr>
        <w:pStyle w:val="Standard"/>
        <w:rPr>
          <w:rFonts w:ascii="PT Astra Serif" w:hAnsi="PT Astra Serif" w:cs="PT Astra Serif"/>
          <w:strike/>
          <w:sz w:val="20"/>
          <w:szCs w:val="20"/>
        </w:rPr>
      </w:pPr>
      <w:r w:rsidRPr="00EE47F2">
        <w:rPr>
          <w:rFonts w:ascii="PT Astra Serif" w:hAnsi="PT Astra Serif" w:cs="Times New Roman"/>
          <w:bCs/>
          <w:color w:val="000000"/>
          <w:sz w:val="20"/>
          <w:szCs w:val="20"/>
        </w:rPr>
        <w:t xml:space="preserve">при обращении представителя заявителя им </w:t>
      </w:r>
      <w:r w:rsidRPr="00EE47F2">
        <w:rPr>
          <w:rFonts w:ascii="PT Astra Serif" w:hAnsi="PT Astra Serif" w:cs="Times New Roman"/>
          <w:bCs/>
          <w:color w:val="000000"/>
          <w:sz w:val="20"/>
          <w:szCs w:val="20"/>
        </w:rPr>
        <w:lastRenderedPageBreak/>
        <w:t>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u w:val="single"/>
        </w:rPr>
        <w:t>3.7.3.5. Основания для принятия решения об отказе в приеме запроса и документов и (или) информации</w:t>
      </w:r>
      <w:r w:rsidRPr="00EE47F2">
        <w:rPr>
          <w:rFonts w:ascii="PT Astra Serif" w:hAnsi="PT Astra Serif" w:cs="PT Astra Serif"/>
          <w:sz w:val="20"/>
          <w:szCs w:val="20"/>
        </w:rPr>
        <w:t>:</w:t>
      </w:r>
    </w:p>
    <w:p w:rsidR="00C40917" w:rsidRPr="00EE47F2" w:rsidRDefault="00C40917" w:rsidP="00C40917">
      <w:pPr>
        <w:pStyle w:val="18"/>
        <w:spacing w:after="0" w:line="240" w:lineRule="auto"/>
        <w:ind w:firstLine="709"/>
        <w:rPr>
          <w:rFonts w:ascii="PT Astra Serif" w:hAnsi="PT Astra Serif" w:cs="PT Astra Serif"/>
          <w:sz w:val="20"/>
          <w:szCs w:val="20"/>
        </w:rPr>
      </w:pPr>
      <w:r w:rsidRPr="00EE47F2">
        <w:rPr>
          <w:rFonts w:ascii="PT Astra Serif" w:hAnsi="PT Astra Serif" w:cs="PT Astra Serif"/>
          <w:sz w:val="20"/>
          <w:szCs w:val="20"/>
        </w:rPr>
        <w:t>заявление подано в орган, в полномочия которого не входит предоставление муниципальной услуги;</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к заявлению не приложены документы, предусмотренные пунктом 3.7.3.1 административного регламента.</w:t>
      </w:r>
    </w:p>
    <w:p w:rsidR="00C40917" w:rsidRPr="00EE47F2" w:rsidRDefault="00C40917" w:rsidP="00C40917">
      <w:pPr>
        <w:pStyle w:val="Standard"/>
        <w:ind w:firstLine="709"/>
        <w:rPr>
          <w:rFonts w:ascii="PT Astra Serif" w:hAnsi="PT Astra Serif"/>
          <w:i/>
          <w:color w:val="FF0000"/>
          <w:sz w:val="20"/>
          <w:szCs w:val="20"/>
        </w:rPr>
      </w:pPr>
      <w:r w:rsidRPr="00EE47F2">
        <w:rPr>
          <w:rFonts w:ascii="PT Astra Serif" w:hAnsi="PT Astra Serif"/>
          <w:sz w:val="20"/>
          <w:szCs w:val="20"/>
        </w:rPr>
        <w:t>обращение за муниципальной услугой лица, не являющегося заявителем, указанным в подразделе 1.2 административного регламента;</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Форма уведомления об отказе в приеме документов приведена в приложении № 8 к административному регламенту.</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3.7.3.6. В приеме запроса участвует Администрация, МФЦ.</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 xml:space="preserve">Возможность приема Администрацией,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EE47F2">
        <w:rPr>
          <w:rFonts w:ascii="PT Astra Serif" w:hAnsi="PT Astra Serif"/>
          <w:sz w:val="20"/>
          <w:szCs w:val="20"/>
        </w:rPr>
        <w:t xml:space="preserve">(для физических лиц, включая индивидуальных предпринимателей) либо места нахождения (для юридических лиц) </w:t>
      </w:r>
      <w:r w:rsidRPr="00EE47F2">
        <w:rPr>
          <w:rFonts w:ascii="PT Astra Serif" w:hAnsi="PT Astra Serif" w:cs="PT Astra Serif"/>
          <w:sz w:val="20"/>
          <w:szCs w:val="20"/>
        </w:rPr>
        <w:t>отсутствует.</w:t>
      </w:r>
    </w:p>
    <w:p w:rsidR="00C40917" w:rsidRPr="00EE47F2" w:rsidRDefault="00C40917" w:rsidP="00C40917">
      <w:pPr>
        <w:pStyle w:val="Standard"/>
        <w:ind w:firstLine="709"/>
        <w:rPr>
          <w:rFonts w:ascii="PT Astra Serif" w:hAnsi="PT Astra Serif" w:cs="PT Astra Serif"/>
          <w:sz w:val="20"/>
          <w:szCs w:val="20"/>
          <w:u w:val="single"/>
        </w:rPr>
      </w:pPr>
      <w:r w:rsidRPr="00EE47F2">
        <w:rPr>
          <w:rFonts w:ascii="PT Astra Serif" w:hAnsi="PT Astra Serif" w:cs="PT Astra Serif"/>
          <w:sz w:val="20"/>
          <w:szCs w:val="20"/>
        </w:rPr>
        <w:t xml:space="preserve">3.7.3.7.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 </w:t>
      </w:r>
    </w:p>
    <w:p w:rsidR="00C40917" w:rsidRPr="00EE47F2" w:rsidRDefault="00C40917" w:rsidP="00C40917">
      <w:pPr>
        <w:pStyle w:val="18"/>
        <w:spacing w:after="0" w:line="240" w:lineRule="auto"/>
        <w:ind w:firstLine="709"/>
        <w:rPr>
          <w:rFonts w:ascii="PT Astra Serif" w:hAnsi="PT Astra Serif"/>
          <w:sz w:val="20"/>
          <w:szCs w:val="20"/>
          <w:u w:val="single"/>
        </w:rPr>
      </w:pPr>
      <w:r w:rsidRPr="00EE47F2">
        <w:rPr>
          <w:rFonts w:ascii="PT Astra Serif" w:eastAsia="SimSun, 宋体" w:hAnsi="PT Astra Serif" w:cs="Times New Roman"/>
          <w:sz w:val="20"/>
          <w:szCs w:val="20"/>
          <w:u w:val="single"/>
        </w:rPr>
        <w:t>3.7.4. Принятие решения о предоставлении (об отказе в предоставлении) муниципальной услуги.</w:t>
      </w:r>
    </w:p>
    <w:p w:rsidR="00C40917" w:rsidRPr="00EE47F2" w:rsidRDefault="00C40917" w:rsidP="00C40917">
      <w:pPr>
        <w:pStyle w:val="Standard"/>
        <w:ind w:firstLine="709"/>
        <w:rPr>
          <w:rFonts w:ascii="PT Astra Serif" w:hAnsi="PT Astra Serif" w:cs="PT Astra Serif"/>
          <w:bCs/>
          <w:sz w:val="20"/>
          <w:szCs w:val="20"/>
        </w:rPr>
      </w:pPr>
      <w:r w:rsidRPr="00EE47F2">
        <w:rPr>
          <w:rFonts w:ascii="PT Astra Serif" w:hAnsi="PT Astra Serif" w:cs="PT Astra Serif"/>
          <w:bCs/>
          <w:sz w:val="20"/>
          <w:szCs w:val="20"/>
          <w:u w:val="single"/>
        </w:rPr>
        <w:t>Основание для отказа в предоставлении муниципальной услуги:</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bCs/>
          <w:sz w:val="20"/>
          <w:szCs w:val="20"/>
        </w:rPr>
        <w:t>отсутствие факта допущения технической ошибки.</w:t>
      </w:r>
    </w:p>
    <w:p w:rsidR="00C40917" w:rsidRPr="00EE47F2" w:rsidRDefault="00C40917" w:rsidP="00C40917">
      <w:pPr>
        <w:pStyle w:val="18"/>
        <w:spacing w:after="0" w:line="240" w:lineRule="auto"/>
        <w:ind w:firstLine="709"/>
        <w:rPr>
          <w:rFonts w:ascii="PT Astra Serif" w:hAnsi="PT Astra Serif"/>
          <w:sz w:val="20"/>
          <w:szCs w:val="20"/>
        </w:rPr>
      </w:pPr>
      <w:r w:rsidRPr="00EE47F2">
        <w:rPr>
          <w:rFonts w:ascii="PT Astra Serif" w:eastAsia="SimSun, 宋体" w:hAnsi="PT Astra Serif" w:cs="Times New Roman"/>
          <w:sz w:val="20"/>
          <w:szCs w:val="20"/>
        </w:rPr>
        <w:t>Срок принятия решения о предоставлении (об отказе в предоставлении) муниципальной услуги составляе</w:t>
      </w:r>
      <w:r w:rsidRPr="00EE47F2">
        <w:rPr>
          <w:rFonts w:ascii="PT Astra Serif" w:eastAsia="SimSun, 宋体" w:hAnsi="PT Astra Serif" w:cs="Times New Roman"/>
          <w:sz w:val="20"/>
          <w:szCs w:val="20"/>
          <w:shd w:val="clear" w:color="auto" w:fill="FFFFFF"/>
        </w:rPr>
        <w:t>т 3 рабочих дня с да</w:t>
      </w:r>
      <w:r w:rsidRPr="00EE47F2">
        <w:rPr>
          <w:rFonts w:ascii="PT Astra Serif" w:eastAsia="SimSun, 宋体" w:hAnsi="PT Astra Serif" w:cs="Times New Roman"/>
          <w:sz w:val="20"/>
          <w:szCs w:val="20"/>
        </w:rPr>
        <w:t>ты получения Администрацией всех сведений, необходимых для принятия решения.</w:t>
      </w:r>
    </w:p>
    <w:p w:rsidR="00C40917" w:rsidRPr="00EE47F2" w:rsidRDefault="00C40917" w:rsidP="00C40917">
      <w:pPr>
        <w:pStyle w:val="18"/>
        <w:spacing w:after="0" w:line="240" w:lineRule="auto"/>
        <w:ind w:firstLine="709"/>
        <w:rPr>
          <w:rFonts w:ascii="PT Astra Serif" w:hAnsi="PT Astra Serif"/>
          <w:sz w:val="20"/>
          <w:szCs w:val="20"/>
          <w:u w:val="single"/>
        </w:rPr>
      </w:pPr>
      <w:r w:rsidRPr="00EE47F2">
        <w:rPr>
          <w:rFonts w:ascii="PT Astra Serif" w:eastAsia="SimSun, 宋体" w:hAnsi="PT Astra Serif" w:cs="Times New Roman"/>
          <w:sz w:val="20"/>
          <w:szCs w:val="20"/>
          <w:u w:val="single"/>
        </w:rPr>
        <w:t>3.7.5. Предоставление результата муниципальной услуги.</w:t>
      </w:r>
    </w:p>
    <w:p w:rsidR="00C40917" w:rsidRPr="00EE47F2" w:rsidRDefault="00C40917" w:rsidP="00C40917">
      <w:pPr>
        <w:pStyle w:val="18"/>
        <w:spacing w:after="0" w:line="240" w:lineRule="auto"/>
        <w:ind w:firstLine="709"/>
        <w:rPr>
          <w:rFonts w:ascii="PT Astra Serif" w:hAnsi="PT Astra Serif"/>
          <w:sz w:val="20"/>
          <w:szCs w:val="20"/>
        </w:rPr>
      </w:pPr>
      <w:r w:rsidRPr="00EE47F2">
        <w:rPr>
          <w:rFonts w:ascii="PT Astra Serif" w:eastAsia="SimSun, 宋体" w:hAnsi="PT Astra Serif" w:cs="Times New Roman"/>
          <w:sz w:val="20"/>
          <w:szCs w:val="20"/>
        </w:rPr>
        <w:t xml:space="preserve">Предоставление результата муниципальной услуги осуществляется </w:t>
      </w:r>
      <w:r w:rsidRPr="00EE47F2">
        <w:rPr>
          <w:rFonts w:ascii="PT Astra Serif" w:eastAsia="SimSun, 宋体" w:hAnsi="PT Astra Serif" w:cs="PT Astra Serif"/>
          <w:color w:val="000000"/>
          <w:sz w:val="20"/>
          <w:szCs w:val="20"/>
          <w:lang w:eastAsia="ru-RU"/>
        </w:rPr>
        <w:t xml:space="preserve">способом, определенным заявителем в </w:t>
      </w:r>
      <w:r w:rsidRPr="00EE47F2">
        <w:rPr>
          <w:rFonts w:ascii="PT Astra Serif" w:eastAsia="Calibri" w:hAnsi="PT Astra Serif" w:cs="PT Astra Serif"/>
          <w:color w:val="000000"/>
          <w:sz w:val="20"/>
          <w:szCs w:val="20"/>
          <w:lang w:eastAsia="en-US"/>
        </w:rPr>
        <w:t>заявлении:</w:t>
      </w:r>
    </w:p>
    <w:p w:rsidR="00C40917" w:rsidRPr="00EE47F2" w:rsidRDefault="00C40917" w:rsidP="00C40917">
      <w:pPr>
        <w:pStyle w:val="18"/>
        <w:spacing w:after="0" w:line="240" w:lineRule="auto"/>
        <w:ind w:firstLine="709"/>
        <w:rPr>
          <w:rFonts w:ascii="PT Astra Serif" w:hAnsi="PT Astra Serif"/>
          <w:sz w:val="20"/>
          <w:szCs w:val="20"/>
        </w:rPr>
      </w:pPr>
      <w:r w:rsidRPr="00EE47F2">
        <w:rPr>
          <w:rFonts w:ascii="PT Astra Serif" w:eastAsia="Calibri" w:hAnsi="PT Astra Serif" w:cs="PT Astra Serif"/>
          <w:color w:val="000000"/>
          <w:sz w:val="20"/>
          <w:szCs w:val="20"/>
          <w:lang w:eastAsia="en-US"/>
        </w:rPr>
        <w:t>путем направления на почтовый адрес;</w:t>
      </w:r>
    </w:p>
    <w:p w:rsidR="00C40917" w:rsidRPr="00EE47F2" w:rsidRDefault="00C40917" w:rsidP="00C40917">
      <w:pPr>
        <w:pStyle w:val="18"/>
        <w:spacing w:after="0" w:line="240" w:lineRule="auto"/>
        <w:ind w:firstLine="709"/>
        <w:rPr>
          <w:rFonts w:ascii="PT Astra Serif" w:eastAsia="Calibri" w:hAnsi="PT Astra Serif" w:cs="PT Astra Serif"/>
          <w:color w:val="000000"/>
          <w:sz w:val="20"/>
          <w:szCs w:val="20"/>
          <w:lang w:eastAsia="en-US"/>
        </w:rPr>
      </w:pPr>
      <w:r w:rsidRPr="00EE47F2">
        <w:rPr>
          <w:rFonts w:ascii="PT Astra Serif" w:eastAsia="Calibri" w:hAnsi="PT Astra Serif" w:cs="PT Astra Serif"/>
          <w:color w:val="000000"/>
          <w:sz w:val="20"/>
          <w:szCs w:val="20"/>
          <w:lang w:eastAsia="en-US"/>
        </w:rPr>
        <w:t>путем выдачи в Администрации;</w:t>
      </w:r>
    </w:p>
    <w:p w:rsidR="00C40917" w:rsidRPr="00EE47F2" w:rsidRDefault="00C40917" w:rsidP="00C40917">
      <w:pPr>
        <w:pStyle w:val="Textbody"/>
        <w:spacing w:after="0"/>
        <w:ind w:firstLine="709"/>
        <w:rPr>
          <w:rFonts w:ascii="PT Astra Serif" w:hAnsi="PT Astra Serif" w:cs="Arial"/>
          <w:sz w:val="20"/>
        </w:rPr>
      </w:pPr>
      <w:r w:rsidRPr="00EE47F2">
        <w:rPr>
          <w:rFonts w:ascii="PT Astra Serif" w:hAnsi="PT Astra Serif" w:cs="Arial"/>
          <w:sz w:val="20"/>
        </w:rPr>
        <w:t>путем выдачи в  МФЦ;</w:t>
      </w:r>
    </w:p>
    <w:p w:rsidR="00C40917" w:rsidRPr="00EE47F2" w:rsidRDefault="00C40917" w:rsidP="00C40917">
      <w:pPr>
        <w:pStyle w:val="18"/>
        <w:spacing w:after="0" w:line="240" w:lineRule="auto"/>
        <w:ind w:firstLine="709"/>
        <w:rPr>
          <w:rFonts w:ascii="PT Astra Serif" w:hAnsi="PT Astra Serif"/>
          <w:sz w:val="20"/>
          <w:szCs w:val="20"/>
        </w:rPr>
      </w:pPr>
      <w:r w:rsidRPr="00EE47F2">
        <w:rPr>
          <w:rFonts w:ascii="PT Astra Serif" w:eastAsia="Calibri" w:hAnsi="PT Astra Serif" w:cs="PT Astra Serif"/>
          <w:color w:val="000000"/>
          <w:sz w:val="20"/>
          <w:szCs w:val="20"/>
          <w:lang w:eastAsia="en-US"/>
        </w:rPr>
        <w:t>путем направления электронного документа в личный кабинет заявителя на Едином портале.</w:t>
      </w:r>
    </w:p>
    <w:p w:rsidR="00C40917" w:rsidRPr="00EE47F2" w:rsidRDefault="00C40917" w:rsidP="00C40917">
      <w:pPr>
        <w:pStyle w:val="18"/>
        <w:spacing w:after="0" w:line="240" w:lineRule="auto"/>
        <w:ind w:firstLine="709"/>
        <w:rPr>
          <w:rFonts w:ascii="PT Astra Serif" w:hAnsi="PT Astra Serif"/>
          <w:sz w:val="20"/>
          <w:szCs w:val="20"/>
        </w:rPr>
      </w:pPr>
      <w:r w:rsidRPr="00EE47F2">
        <w:rPr>
          <w:rFonts w:ascii="PT Astra Serif" w:eastAsia="SimSun, 宋体" w:hAnsi="PT Astra Serif" w:cs="Times New Roman"/>
          <w:sz w:val="20"/>
          <w:szCs w:val="20"/>
        </w:rPr>
        <w:t xml:space="preserve">Срок предоставления заявителю результата муниципальной услуги </w:t>
      </w:r>
      <w:r w:rsidRPr="00EE47F2">
        <w:rPr>
          <w:rFonts w:ascii="PT Astra Serif" w:eastAsia="SimSun, 宋体" w:hAnsi="PT Astra Serif" w:cs="Times New Roman"/>
          <w:sz w:val="20"/>
          <w:szCs w:val="20"/>
          <w:shd w:val="clear" w:color="auto" w:fill="FFFFFF"/>
        </w:rPr>
        <w:t>составляет 1 ра</w:t>
      </w:r>
      <w:r w:rsidRPr="00EE47F2">
        <w:rPr>
          <w:rFonts w:ascii="PT Astra Serif" w:eastAsia="SimSun, 宋体" w:hAnsi="PT Astra Serif" w:cs="Times New Roman"/>
          <w:sz w:val="20"/>
          <w:szCs w:val="20"/>
        </w:rPr>
        <w:t>бочий день со дня принятия решения о предоставлении (об отказе в предоставлении) муниципальной услуги.</w:t>
      </w:r>
    </w:p>
    <w:p w:rsidR="00C40917" w:rsidRPr="00EE47F2" w:rsidRDefault="00C40917" w:rsidP="00C40917">
      <w:pPr>
        <w:pStyle w:val="18"/>
        <w:spacing w:after="0" w:line="240" w:lineRule="auto"/>
        <w:ind w:firstLine="709"/>
        <w:rPr>
          <w:rFonts w:ascii="PT Astra Serif" w:hAnsi="PT Astra Serif"/>
          <w:b/>
          <w:i/>
          <w:sz w:val="20"/>
          <w:szCs w:val="20"/>
        </w:rPr>
      </w:pPr>
      <w:r w:rsidRPr="00EE47F2">
        <w:rPr>
          <w:rFonts w:ascii="PT Astra Serif" w:eastAsia="SimSun, 宋体" w:hAnsi="PT Astra Serif" w:cs="Times New Roman"/>
          <w:sz w:val="20"/>
          <w:szCs w:val="20"/>
        </w:rPr>
        <w:t xml:space="preserve">Возможность предоставления </w:t>
      </w:r>
      <w:r w:rsidRPr="00EE47F2">
        <w:rPr>
          <w:rFonts w:ascii="PT Astra Serif" w:eastAsia="Calibri" w:hAnsi="PT Astra Serif" w:cs="PT Astra Serif"/>
          <w:color w:val="000000"/>
          <w:sz w:val="20"/>
          <w:szCs w:val="20"/>
          <w:lang w:eastAsia="en-US"/>
        </w:rPr>
        <w:lastRenderedPageBreak/>
        <w:t xml:space="preserve">Администрацией, МФЦ </w:t>
      </w:r>
      <w:r w:rsidRPr="00EE47F2">
        <w:rPr>
          <w:rFonts w:ascii="PT Astra Serif" w:eastAsia="SimSun, 宋体" w:hAnsi="PT Astra Serif" w:cs="Times New Roman"/>
          <w:sz w:val="20"/>
          <w:szCs w:val="20"/>
        </w:rPr>
        <w:t xml:space="preserve">результата муниципальной услуги по выбору заявителя независимо от его места жительства или места пребывания </w:t>
      </w:r>
      <w:r w:rsidRPr="00EE47F2">
        <w:rPr>
          <w:rFonts w:ascii="PT Astra Serif" w:hAnsi="PT Astra Serif"/>
          <w:sz w:val="20"/>
          <w:szCs w:val="20"/>
        </w:rPr>
        <w:t xml:space="preserve">(для физических лиц, включая индивидуальных предпринимателей) либо места нахождения (для юридических лиц) </w:t>
      </w:r>
      <w:r w:rsidRPr="00EE47F2">
        <w:rPr>
          <w:rFonts w:ascii="PT Astra Serif" w:hAnsi="PT Astra Serif" w:cs="PT Astra Serif"/>
          <w:sz w:val="20"/>
          <w:szCs w:val="20"/>
        </w:rPr>
        <w:t xml:space="preserve">отсутствует. </w:t>
      </w:r>
    </w:p>
    <w:p w:rsidR="00C40917" w:rsidRPr="00EE47F2" w:rsidRDefault="00C40917" w:rsidP="00C40917">
      <w:pPr>
        <w:pStyle w:val="18"/>
        <w:spacing w:after="0" w:line="240" w:lineRule="auto"/>
        <w:ind w:firstLine="709"/>
        <w:rPr>
          <w:rFonts w:ascii="PT Astra Serif" w:hAnsi="PT Astra Serif" w:cs="PT Astra Serif"/>
          <w:sz w:val="20"/>
          <w:szCs w:val="20"/>
          <w:highlight w:val="white"/>
        </w:rPr>
      </w:pPr>
      <w:r w:rsidRPr="00EE47F2">
        <w:rPr>
          <w:rFonts w:ascii="PT Astra Serif" w:hAnsi="PT Astra Serif" w:cs="PT Astra Serif"/>
          <w:sz w:val="20"/>
          <w:szCs w:val="20"/>
        </w:rPr>
        <w:t xml:space="preserve">3.7.6. Максимальный срок предоставления </w:t>
      </w:r>
      <w:r w:rsidRPr="00EE47F2">
        <w:rPr>
          <w:rFonts w:ascii="PT Astra Serif" w:hAnsi="PT Astra Serif" w:cs="Times New Roman"/>
          <w:sz w:val="20"/>
          <w:szCs w:val="20"/>
        </w:rPr>
        <w:t>муниципальной</w:t>
      </w:r>
      <w:r w:rsidRPr="00EE47F2">
        <w:rPr>
          <w:rFonts w:ascii="PT Astra Serif" w:hAnsi="PT Astra Serif" w:cs="PT Astra Serif"/>
          <w:sz w:val="20"/>
          <w:szCs w:val="20"/>
        </w:rPr>
        <w:t xml:space="preserve"> услуги в соответствии с вариантом предоставления муниципальной услуги </w:t>
      </w:r>
      <w:r w:rsidRPr="00EE47F2">
        <w:rPr>
          <w:rFonts w:ascii="PT Astra Serif" w:hAnsi="PT Astra Serif" w:cs="PT Astra Serif"/>
          <w:sz w:val="20"/>
          <w:szCs w:val="20"/>
          <w:shd w:val="clear" w:color="auto" w:fill="FFFFFF"/>
        </w:rPr>
        <w:t xml:space="preserve">составляет 5 рабочих дней </w:t>
      </w:r>
      <w:r w:rsidRPr="00EE47F2">
        <w:rPr>
          <w:rFonts w:ascii="PT Astra Serif" w:hAnsi="PT Astra Serif" w:cs="Times New Roman"/>
          <w:color w:val="000000"/>
          <w:sz w:val="20"/>
          <w:szCs w:val="20"/>
        </w:rPr>
        <w:t xml:space="preserve">со дня регистрации запроса </w:t>
      </w:r>
      <w:r w:rsidRPr="00EE47F2">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r w:rsidRPr="00EE47F2">
        <w:rPr>
          <w:rFonts w:ascii="PT Astra Serif" w:hAnsi="PT Astra Serif" w:cs="PT Astra Serif"/>
          <w:sz w:val="20"/>
          <w:szCs w:val="20"/>
          <w:shd w:val="clear" w:color="auto" w:fill="FFFFFF"/>
        </w:rPr>
        <w:t>.</w:t>
      </w:r>
    </w:p>
    <w:p w:rsidR="00C40917" w:rsidRPr="00EE47F2" w:rsidRDefault="00C40917" w:rsidP="00C40917">
      <w:pPr>
        <w:pStyle w:val="18"/>
        <w:spacing w:after="0" w:line="240" w:lineRule="auto"/>
        <w:ind w:firstLine="709"/>
        <w:jc w:val="center"/>
        <w:rPr>
          <w:rFonts w:ascii="PT Astra Serif" w:hAnsi="PT Astra Serif" w:cs="Times New Roman"/>
          <w:b/>
          <w:sz w:val="20"/>
          <w:szCs w:val="20"/>
        </w:rPr>
      </w:pPr>
    </w:p>
    <w:p w:rsidR="00C40917" w:rsidRPr="00EE47F2" w:rsidRDefault="00C40917" w:rsidP="00C40917">
      <w:pPr>
        <w:pStyle w:val="18"/>
        <w:spacing w:after="0" w:line="240" w:lineRule="auto"/>
        <w:ind w:firstLine="709"/>
        <w:jc w:val="center"/>
        <w:rPr>
          <w:rFonts w:ascii="PT Astra Serif" w:hAnsi="PT Astra Serif"/>
          <w:sz w:val="20"/>
          <w:szCs w:val="20"/>
        </w:rPr>
      </w:pPr>
      <w:r w:rsidRPr="00EE47F2">
        <w:rPr>
          <w:rFonts w:ascii="PT Astra Serif" w:hAnsi="PT Astra Serif" w:cs="Times New Roman"/>
          <w:b/>
          <w:sz w:val="20"/>
          <w:szCs w:val="20"/>
        </w:rPr>
        <w:t xml:space="preserve">3.8. Вариант </w:t>
      </w:r>
      <w:r w:rsidRPr="00EE47F2">
        <w:rPr>
          <w:rFonts w:ascii="PT Astra Serif" w:hAnsi="PT Astra Serif" w:cs="Times New Roman"/>
          <w:b/>
          <w:bCs/>
          <w:sz w:val="20"/>
          <w:szCs w:val="20"/>
        </w:rPr>
        <w:t>№ 6. Получение дубл</w:t>
      </w:r>
      <w:r w:rsidRPr="00EE47F2">
        <w:rPr>
          <w:rFonts w:ascii="PT Astra Serif" w:hAnsi="PT Astra Serif" w:cs="Times New Roman"/>
          <w:b/>
          <w:bCs/>
          <w:sz w:val="20"/>
          <w:szCs w:val="20"/>
          <w:lang w:eastAsia="ru-RU"/>
        </w:rPr>
        <w:t>иката</w:t>
      </w:r>
    </w:p>
    <w:p w:rsidR="00C40917" w:rsidRPr="00EE47F2" w:rsidRDefault="00C40917" w:rsidP="00C40917">
      <w:pPr>
        <w:pStyle w:val="18"/>
        <w:spacing w:after="0" w:line="240" w:lineRule="auto"/>
        <w:ind w:firstLine="709"/>
        <w:rPr>
          <w:rFonts w:ascii="PT Astra Serif" w:hAnsi="PT Astra Serif"/>
          <w:sz w:val="20"/>
          <w:szCs w:val="20"/>
        </w:rPr>
      </w:pPr>
    </w:p>
    <w:p w:rsidR="00C40917" w:rsidRPr="00EE47F2" w:rsidRDefault="00C40917" w:rsidP="00C40917">
      <w:pPr>
        <w:pStyle w:val="18"/>
        <w:tabs>
          <w:tab w:val="left" w:pos="0"/>
        </w:tabs>
        <w:spacing w:after="0" w:line="240" w:lineRule="auto"/>
        <w:ind w:firstLine="709"/>
        <w:rPr>
          <w:rFonts w:ascii="PT Astra Serif" w:hAnsi="PT Astra Serif"/>
          <w:sz w:val="20"/>
          <w:szCs w:val="20"/>
        </w:rPr>
      </w:pPr>
      <w:r w:rsidRPr="00EE47F2">
        <w:rPr>
          <w:rFonts w:ascii="PT Astra Serif" w:eastAsia="SimSun, 宋体" w:hAnsi="PT Astra Serif" w:cs="PT Astra Serif"/>
          <w:sz w:val="20"/>
          <w:szCs w:val="20"/>
        </w:rPr>
        <w:t xml:space="preserve">3.8.1. Результатами варианта  предоставления </w:t>
      </w:r>
      <w:r w:rsidRPr="00EE47F2">
        <w:rPr>
          <w:rFonts w:ascii="PT Astra Serif" w:eastAsia="SimSun, 宋体" w:hAnsi="PT Astra Serif" w:cs="Times New Roman"/>
          <w:sz w:val="20"/>
          <w:szCs w:val="20"/>
        </w:rPr>
        <w:t>муниципальной</w:t>
      </w:r>
      <w:r w:rsidRPr="00EE47F2">
        <w:rPr>
          <w:rFonts w:ascii="PT Astra Serif" w:eastAsia="SimSun, 宋体" w:hAnsi="PT Astra Serif" w:cs="PT Astra Serif"/>
          <w:sz w:val="20"/>
          <w:szCs w:val="20"/>
        </w:rPr>
        <w:t xml:space="preserve"> услуги заявителю являются:</w:t>
      </w:r>
    </w:p>
    <w:p w:rsidR="00C40917" w:rsidRPr="00EE47F2" w:rsidRDefault="00C40917" w:rsidP="00C40917">
      <w:pPr>
        <w:pStyle w:val="18"/>
        <w:spacing w:after="0" w:line="240" w:lineRule="auto"/>
        <w:ind w:firstLine="709"/>
        <w:rPr>
          <w:rFonts w:ascii="PT Astra Serif" w:hAnsi="PT Astra Serif"/>
          <w:sz w:val="20"/>
          <w:szCs w:val="20"/>
        </w:rPr>
      </w:pPr>
      <w:r w:rsidRPr="00EE47F2">
        <w:rPr>
          <w:rFonts w:ascii="PT Astra Serif" w:hAnsi="PT Astra Serif" w:cs="PT Astra Serif"/>
          <w:sz w:val="20"/>
          <w:szCs w:val="20"/>
        </w:rPr>
        <w:t xml:space="preserve">выдача дубликата; </w:t>
      </w:r>
    </w:p>
    <w:p w:rsidR="00C40917" w:rsidRPr="00EE47F2" w:rsidRDefault="00C40917" w:rsidP="00C40917">
      <w:pPr>
        <w:pStyle w:val="18"/>
        <w:suppressAutoHyphens w:val="0"/>
        <w:spacing w:after="0" w:line="240" w:lineRule="auto"/>
        <w:ind w:firstLine="709"/>
        <w:rPr>
          <w:rFonts w:ascii="PT Astra Serif" w:hAnsi="PT Astra Serif"/>
          <w:sz w:val="20"/>
          <w:szCs w:val="20"/>
        </w:rPr>
      </w:pPr>
      <w:r w:rsidRPr="00EE47F2">
        <w:rPr>
          <w:rFonts w:ascii="PT Astra Serif" w:eastAsia="SimSun, 宋体" w:hAnsi="PT Astra Serif" w:cs="PT Astra Serif"/>
          <w:sz w:val="20"/>
          <w:szCs w:val="20"/>
        </w:rPr>
        <w:t>отказ в выдаче дубликата.</w:t>
      </w:r>
      <w:r w:rsidRPr="00EE47F2">
        <w:rPr>
          <w:rFonts w:ascii="PT Astra Serif" w:hAnsi="PT Astra Serif" w:cs="Times New Roman"/>
          <w:sz w:val="20"/>
          <w:szCs w:val="20"/>
          <w:lang w:eastAsia="ru-RU"/>
        </w:rPr>
        <w:t xml:space="preserve"> </w:t>
      </w:r>
    </w:p>
    <w:p w:rsidR="00C40917" w:rsidRPr="00EE47F2" w:rsidRDefault="00C40917" w:rsidP="00C40917">
      <w:pPr>
        <w:pStyle w:val="18"/>
        <w:suppressAutoHyphens w:val="0"/>
        <w:spacing w:after="0" w:line="240" w:lineRule="auto"/>
        <w:ind w:firstLine="709"/>
        <w:rPr>
          <w:rFonts w:ascii="PT Astra Serif" w:hAnsi="PT Astra Serif"/>
          <w:sz w:val="20"/>
          <w:szCs w:val="20"/>
        </w:rPr>
      </w:pPr>
      <w:r w:rsidRPr="00EE47F2">
        <w:rPr>
          <w:rFonts w:ascii="PT Astra Serif" w:hAnsi="PT Astra Serif" w:cs="Times New Roman"/>
          <w:sz w:val="20"/>
          <w:szCs w:val="20"/>
          <w:lang w:eastAsia="ru-RU"/>
        </w:rPr>
        <w:t>Документом, содержащим решение о выдаче дубликата, является дубликат.</w:t>
      </w:r>
    </w:p>
    <w:p w:rsidR="00C40917" w:rsidRPr="00EE47F2" w:rsidRDefault="00C40917" w:rsidP="00C40917">
      <w:pPr>
        <w:pStyle w:val="18"/>
        <w:suppressAutoHyphens w:val="0"/>
        <w:spacing w:after="0" w:line="240" w:lineRule="auto"/>
        <w:ind w:firstLine="709"/>
        <w:rPr>
          <w:rFonts w:ascii="PT Astra Serif" w:hAnsi="PT Astra Serif"/>
          <w:sz w:val="20"/>
          <w:szCs w:val="20"/>
        </w:rPr>
      </w:pPr>
      <w:r w:rsidRPr="00EE47F2">
        <w:rPr>
          <w:rFonts w:ascii="PT Astra Serif" w:hAnsi="PT Astra Serif" w:cs="Times New Roman"/>
          <w:sz w:val="20"/>
          <w:szCs w:val="20"/>
          <w:lang w:eastAsia="ru-RU"/>
        </w:rPr>
        <w:t>Документом, содержащим решение об отказе в выдаче дубликата, является уведомление об отказе в выдаче дубликата.</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3.8.2. Перечень административных процедур предоставления муниципальной услуги, предусмотренных настоящим вариантом:</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прием запроса и документов и (или) информации, необходимых для предоставления муниципальной услуги;</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принятие решения о предоставлении (отказе в предоставлении) муниципальной услуги;</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предоставление результата муниципальной услуги.</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u w:val="single"/>
        </w:rPr>
        <w:t>3.8.3. Прием запроса и документов и (или) информации, необходимых для предоставления муниципальной услуги.</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u w:val="single"/>
        </w:rPr>
        <w:t xml:space="preserve">3.8.3.1. </w:t>
      </w:r>
      <w:r w:rsidRPr="00EE47F2">
        <w:rPr>
          <w:rStyle w:val="afd"/>
          <w:rFonts w:ascii="PT Astra Serif" w:hAnsi="PT Astra Serif" w:cs="PT Astra Serif"/>
          <w:sz w:val="20"/>
          <w:szCs w:val="20"/>
          <w:u w:val="single"/>
        </w:rPr>
        <w:t xml:space="preserve">Заявитель (представитель заявителя) для получения </w:t>
      </w:r>
      <w:r w:rsidRPr="00EE47F2">
        <w:rPr>
          <w:rFonts w:ascii="PT Astra Serif" w:hAnsi="PT Astra Serif" w:cs="PT Astra Serif"/>
          <w:sz w:val="20"/>
          <w:szCs w:val="20"/>
          <w:u w:val="single"/>
        </w:rPr>
        <w:t>муниципальной</w:t>
      </w:r>
      <w:r w:rsidRPr="00EE47F2">
        <w:rPr>
          <w:rStyle w:val="afd"/>
          <w:rFonts w:ascii="PT Astra Serif" w:hAnsi="PT Astra Serif" w:cs="PT Astra Serif"/>
          <w:sz w:val="20"/>
          <w:szCs w:val="20"/>
          <w:u w:val="single"/>
        </w:rPr>
        <w:t xml:space="preserve"> услуги представляет</w:t>
      </w:r>
      <w:r w:rsidRPr="00EE47F2">
        <w:rPr>
          <w:rStyle w:val="afd"/>
          <w:rFonts w:ascii="PT Astra Serif" w:hAnsi="PT Astra Serif" w:cs="PT Astra Serif"/>
          <w:sz w:val="20"/>
          <w:szCs w:val="20"/>
        </w:rPr>
        <w:t>:</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заявление о выдаче дубликата по форме, приведенной в приложении    № 7 к административному регламенту;</w:t>
      </w:r>
    </w:p>
    <w:p w:rsidR="00C40917" w:rsidRPr="00EE47F2" w:rsidRDefault="00C40917" w:rsidP="00C40917">
      <w:pPr>
        <w:pStyle w:val="18"/>
        <w:spacing w:after="0" w:line="240" w:lineRule="auto"/>
        <w:ind w:firstLine="709"/>
        <w:rPr>
          <w:rFonts w:ascii="PT Astra Serif" w:hAnsi="PT Astra Serif" w:cs="PT Astra Serif"/>
          <w:sz w:val="20"/>
          <w:szCs w:val="20"/>
        </w:rPr>
      </w:pPr>
      <w:r w:rsidRPr="00EE47F2">
        <w:rPr>
          <w:rFonts w:ascii="PT Astra Serif" w:hAnsi="PT Astra Serif" w:cs="PT Astra Serif"/>
          <w:sz w:val="20"/>
          <w:szCs w:val="20"/>
        </w:rPr>
        <w:t>документ, удостоверяющий личность заявителя (представителя заявителя - в случае обращения представителя заявителя);</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 xml:space="preserve">документ, подтверждающий полномочия представителя заявителя (в случае обращения </w:t>
      </w:r>
      <w:r w:rsidRPr="00EE47F2">
        <w:rPr>
          <w:rFonts w:ascii="PT Astra Serif" w:hAnsi="PT Astra Serif" w:cs="PT Astra Serif"/>
          <w:sz w:val="20"/>
          <w:szCs w:val="20"/>
        </w:rPr>
        <w:lastRenderedPageBreak/>
        <w:t>представителя заявителя).</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3.8.3.2.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C40917" w:rsidRPr="00EE47F2" w:rsidRDefault="00C40917" w:rsidP="00C40917">
      <w:pPr>
        <w:pStyle w:val="18"/>
        <w:spacing w:after="0" w:line="240" w:lineRule="auto"/>
        <w:ind w:firstLine="709"/>
        <w:rPr>
          <w:rFonts w:ascii="PT Astra Serif" w:hAnsi="PT Astra Serif" w:cs="PT Astra Serif"/>
          <w:sz w:val="20"/>
          <w:szCs w:val="20"/>
        </w:rPr>
      </w:pPr>
      <w:r w:rsidRPr="00EE47F2">
        <w:rPr>
          <w:rFonts w:ascii="PT Astra Serif" w:hAnsi="PT Astra Serif" w:cs="PT Astra Serif"/>
          <w:sz w:val="20"/>
          <w:szCs w:val="20"/>
        </w:rPr>
        <w:t>3.8.3.3. Способ подачи запроса и документов и (или) информации, необходимых для предоставления муниципальной услуги:</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в Администрацию (на бумажном носителе при личном обращении или почтовым отправлением);</w:t>
      </w:r>
    </w:p>
    <w:p w:rsidR="00C40917" w:rsidRPr="00EE47F2" w:rsidRDefault="00C40917" w:rsidP="00C40917">
      <w:pPr>
        <w:pStyle w:val="18"/>
        <w:spacing w:after="0" w:line="240" w:lineRule="auto"/>
        <w:ind w:firstLine="709"/>
        <w:rPr>
          <w:rFonts w:ascii="PT Astra Serif" w:eastAsia="SimSun, 宋体" w:hAnsi="PT Astra Serif" w:cs="Times New Roman"/>
          <w:sz w:val="20"/>
          <w:szCs w:val="20"/>
        </w:rPr>
      </w:pPr>
      <w:r w:rsidRPr="00EE47F2">
        <w:rPr>
          <w:rFonts w:ascii="PT Astra Serif" w:eastAsia="SimSun, 宋体" w:hAnsi="PT Astra Serif" w:cs="Times New Roman"/>
          <w:sz w:val="20"/>
          <w:szCs w:val="20"/>
        </w:rPr>
        <w:t>в МФЦ (на бумажном носителе при личном обращении);</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Times New Roman"/>
          <w:color w:val="000000"/>
          <w:kern w:val="0"/>
          <w:sz w:val="20"/>
          <w:szCs w:val="20"/>
          <w:lang w:eastAsia="ru-RU"/>
        </w:rPr>
        <w:t xml:space="preserve">посредством Единого портала в электронном виде по адресу: </w:t>
      </w:r>
      <w:r w:rsidRPr="00EE47F2">
        <w:rPr>
          <w:rFonts w:ascii="PT Astra Serif" w:hAnsi="PT Astra Serif"/>
          <w:sz w:val="20"/>
          <w:szCs w:val="20"/>
        </w:rPr>
        <w:t xml:space="preserve"> </w:t>
      </w:r>
      <w:r w:rsidRPr="00EE47F2">
        <w:rPr>
          <w:rFonts w:ascii="PT Astra Serif" w:hAnsi="PT Astra Serif" w:cs="Times New Roman"/>
          <w:color w:val="000000"/>
          <w:kern w:val="0"/>
          <w:sz w:val="20"/>
          <w:szCs w:val="20"/>
          <w:lang w:eastAsia="ru-RU"/>
        </w:rPr>
        <w:t>https://www.gosuslugi.ru/600168/1.</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3.8.3.4.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 xml:space="preserve">1) при личном обращении: </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C40917" w:rsidRPr="00EE47F2" w:rsidRDefault="00C40917" w:rsidP="00C40917">
      <w:pPr>
        <w:pStyle w:val="Standard"/>
        <w:ind w:firstLine="709"/>
        <w:rPr>
          <w:rFonts w:ascii="PT Astra Serif" w:hAnsi="PT Astra Serif" w:cs="PT Astra Serif"/>
          <w:sz w:val="20"/>
          <w:szCs w:val="20"/>
        </w:rPr>
      </w:pPr>
    </w:p>
    <w:p w:rsidR="00C40917" w:rsidRPr="00EE47F2" w:rsidRDefault="00C40917" w:rsidP="00C40917">
      <w:pPr>
        <w:pStyle w:val="Standard"/>
        <w:ind w:firstLine="709"/>
        <w:rPr>
          <w:rFonts w:ascii="PT Astra Serif" w:hAnsi="PT Astra Serif" w:cs="PT Astra Serif"/>
          <w:sz w:val="20"/>
          <w:szCs w:val="20"/>
        </w:rPr>
      </w:pP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 xml:space="preserve">2) при почтовом отправлении: </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C40917" w:rsidRPr="00EE47F2" w:rsidRDefault="00C40917" w:rsidP="00C40917">
      <w:pPr>
        <w:pStyle w:val="Standard"/>
        <w:rPr>
          <w:rFonts w:ascii="PT Astra Serif" w:hAnsi="PT Astra Serif" w:cs="Times New Roman"/>
          <w:bCs/>
          <w:color w:val="000000"/>
          <w:sz w:val="20"/>
          <w:szCs w:val="20"/>
        </w:rPr>
      </w:pPr>
      <w:r w:rsidRPr="00EE47F2">
        <w:rPr>
          <w:rFonts w:ascii="PT Astra Serif" w:hAnsi="PT Astra Serif" w:cs="Times New Roman"/>
          <w:bCs/>
          <w:color w:val="000000"/>
          <w:sz w:val="20"/>
          <w:szCs w:val="20"/>
        </w:rPr>
        <w:t>3) при обращении посредством Единого портала:</w:t>
      </w:r>
    </w:p>
    <w:p w:rsidR="00C40917" w:rsidRPr="00EE47F2" w:rsidRDefault="00C40917" w:rsidP="00C40917">
      <w:pPr>
        <w:pStyle w:val="Standard"/>
        <w:rPr>
          <w:rFonts w:ascii="PT Astra Serif" w:hAnsi="PT Astra Serif" w:cs="Times New Roman"/>
          <w:bCs/>
          <w:color w:val="000000"/>
          <w:sz w:val="20"/>
          <w:szCs w:val="20"/>
        </w:rPr>
      </w:pPr>
      <w:r w:rsidRPr="00EE47F2">
        <w:rPr>
          <w:rFonts w:ascii="PT Astra Serif" w:hAnsi="PT Astra Serif" w:cs="Times New Roman"/>
          <w:bCs/>
          <w:color w:val="000000"/>
          <w:sz w:val="20"/>
          <w:szCs w:val="20"/>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40917" w:rsidRPr="00EE47F2" w:rsidRDefault="00C40917" w:rsidP="00C40917">
      <w:pPr>
        <w:pStyle w:val="Standard"/>
        <w:rPr>
          <w:rFonts w:ascii="PT Astra Serif" w:hAnsi="PT Astra Serif" w:cs="Times New Roman"/>
          <w:bCs/>
          <w:color w:val="000000"/>
          <w:sz w:val="20"/>
          <w:szCs w:val="20"/>
        </w:rPr>
      </w:pPr>
      <w:r w:rsidRPr="00EE47F2">
        <w:rPr>
          <w:rFonts w:ascii="PT Astra Serif" w:hAnsi="PT Astra Serif" w:cs="Times New Roman"/>
          <w:bCs/>
          <w:color w:val="000000"/>
          <w:sz w:val="20"/>
          <w:szCs w:val="20"/>
        </w:rPr>
        <w:t xml:space="preserve">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w:t>
      </w:r>
      <w:r w:rsidRPr="00EE47F2">
        <w:rPr>
          <w:rFonts w:ascii="PT Astra Serif" w:hAnsi="PT Astra Serif" w:cs="Times New Roman"/>
          <w:bCs/>
          <w:color w:val="000000"/>
          <w:sz w:val="20"/>
          <w:szCs w:val="20"/>
        </w:rPr>
        <w:lastRenderedPageBreak/>
        <w:t>прикреплением файла с открепленной усиленной квалифицированной электронной подписью заявителя или нотариуса в формате SIG.</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u w:val="single"/>
        </w:rPr>
        <w:t>3.8.3.5. Основания для принятия решения об отказе в приеме запроса и документов и (или) информации</w:t>
      </w:r>
      <w:r w:rsidRPr="00EE47F2">
        <w:rPr>
          <w:rFonts w:ascii="PT Astra Serif" w:hAnsi="PT Astra Serif" w:cs="PT Astra Serif"/>
          <w:sz w:val="20"/>
          <w:szCs w:val="20"/>
        </w:rPr>
        <w:t>:</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заявление подано в орган, в полномочия которого не входит предоставление муниципальной услуги;</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к заявлению не приложены документы, предусмотренные пунктом 3.8.3.1 административного регламента.</w:t>
      </w:r>
    </w:p>
    <w:p w:rsidR="00C40917" w:rsidRPr="00EE47F2" w:rsidRDefault="00C40917" w:rsidP="00C40917">
      <w:pPr>
        <w:pStyle w:val="Standard"/>
        <w:ind w:firstLine="709"/>
        <w:rPr>
          <w:rFonts w:ascii="PT Astra Serif" w:hAnsi="PT Astra Serif"/>
          <w:i/>
          <w:color w:val="FF0000"/>
          <w:sz w:val="20"/>
          <w:szCs w:val="20"/>
        </w:rPr>
      </w:pPr>
      <w:r w:rsidRPr="00EE47F2">
        <w:rPr>
          <w:rFonts w:ascii="PT Astra Serif" w:hAnsi="PT Astra Serif"/>
          <w:sz w:val="20"/>
          <w:szCs w:val="20"/>
        </w:rPr>
        <w:t>обращение за муниципальной услугой лица, не являющегося заявителем, указанным в подразделе 1.2 административного регламента;</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Форма уведомления об отказе в приеме документов приведена в приложении № 8 к административному регламенту.</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3.8.3.6. В приеме запроса участвует Администрация, МФЦ.</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 xml:space="preserve">Возможность приема Администрацией,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EE47F2">
        <w:rPr>
          <w:rFonts w:ascii="PT Astra Serif" w:hAnsi="PT Astra Serif" w:cs="PT Astra Serif"/>
          <w:kern w:val="0"/>
          <w:sz w:val="20"/>
          <w:szCs w:val="20"/>
        </w:rPr>
        <w:t xml:space="preserve">(для физических лиц, включая индивидуальных предпринимателей) либо места нахождения (для юридических лиц) </w:t>
      </w:r>
      <w:r w:rsidRPr="00EE47F2">
        <w:rPr>
          <w:rFonts w:ascii="PT Astra Serif" w:hAnsi="PT Astra Serif" w:cs="PT Astra Serif"/>
          <w:sz w:val="20"/>
          <w:szCs w:val="20"/>
        </w:rPr>
        <w:t xml:space="preserve"> отсутствует.</w:t>
      </w:r>
    </w:p>
    <w:p w:rsidR="00C40917" w:rsidRPr="00EE47F2" w:rsidRDefault="00C40917" w:rsidP="00C40917">
      <w:pPr>
        <w:pStyle w:val="Standard"/>
        <w:ind w:firstLine="709"/>
        <w:rPr>
          <w:rFonts w:ascii="PT Astra Serif" w:hAnsi="PT Astra Serif" w:cs="PT Astra Serif"/>
          <w:sz w:val="20"/>
          <w:szCs w:val="20"/>
          <w:u w:val="single"/>
        </w:rPr>
      </w:pPr>
      <w:r w:rsidRPr="00EE47F2">
        <w:rPr>
          <w:rFonts w:ascii="PT Astra Serif" w:hAnsi="PT Astra Serif" w:cs="PT Astra Serif"/>
          <w:sz w:val="20"/>
          <w:szCs w:val="20"/>
        </w:rPr>
        <w:t>3.8.3.7. Регистрация запроса и документов и (или) информации, необходимых для предоставления муниципальной услуги, в Администрации составляет 1 рабочий день.</w:t>
      </w:r>
    </w:p>
    <w:p w:rsidR="00C40917" w:rsidRPr="00EE47F2" w:rsidRDefault="00C40917" w:rsidP="00C40917">
      <w:pPr>
        <w:pStyle w:val="Standard"/>
        <w:ind w:firstLine="709"/>
        <w:rPr>
          <w:rFonts w:ascii="PT Astra Serif" w:hAnsi="PT Astra Serif" w:cs="PT Astra Serif"/>
          <w:strike/>
          <w:sz w:val="20"/>
          <w:szCs w:val="20"/>
        </w:rPr>
      </w:pPr>
      <w:r w:rsidRPr="00EE47F2">
        <w:rPr>
          <w:rFonts w:ascii="PT Astra Serif" w:hAnsi="PT Astra Serif" w:cs="PT Astra Serif"/>
          <w:sz w:val="20"/>
          <w:szCs w:val="20"/>
          <w:u w:val="single"/>
        </w:rPr>
        <w:t>3.8.4. Принятие решения о предоставлении (об отказе в предоставлении) муниципальной услуги.</w:t>
      </w:r>
    </w:p>
    <w:p w:rsidR="00C40917" w:rsidRPr="00EE47F2" w:rsidRDefault="00C40917" w:rsidP="00C40917">
      <w:pPr>
        <w:pStyle w:val="Standard"/>
        <w:ind w:firstLine="709"/>
        <w:rPr>
          <w:rFonts w:ascii="PT Astra Serif" w:hAnsi="PT Astra Serif" w:cs="PT Astra Serif"/>
          <w:bCs/>
          <w:sz w:val="20"/>
          <w:szCs w:val="20"/>
        </w:rPr>
      </w:pPr>
      <w:r w:rsidRPr="00EE47F2">
        <w:rPr>
          <w:rFonts w:ascii="PT Astra Serif" w:hAnsi="PT Astra Serif" w:cs="PT Astra Serif"/>
          <w:bCs/>
          <w:sz w:val="20"/>
          <w:szCs w:val="20"/>
          <w:u w:val="single"/>
        </w:rPr>
        <w:t>Основание для отказа в предоставлении муниципальной услуги:</w:t>
      </w:r>
    </w:p>
    <w:p w:rsidR="00C40917" w:rsidRPr="00EE47F2" w:rsidRDefault="00C40917" w:rsidP="00C40917">
      <w:pPr>
        <w:pStyle w:val="Standard"/>
        <w:ind w:firstLine="709"/>
        <w:rPr>
          <w:rFonts w:ascii="PT Astra Serif" w:hAnsi="PT Astra Serif" w:cs="PT Astra Serif"/>
          <w:bCs/>
          <w:sz w:val="20"/>
          <w:szCs w:val="20"/>
        </w:rPr>
      </w:pPr>
      <w:r w:rsidRPr="00EE47F2">
        <w:rPr>
          <w:rFonts w:ascii="PT Astra Serif" w:hAnsi="PT Astra Serif" w:cs="PT Astra Serif"/>
          <w:sz w:val="20"/>
          <w:szCs w:val="20"/>
        </w:rPr>
        <w:t xml:space="preserve">отсутствие ранее выданного разрешения на строительство по форме, </w:t>
      </w:r>
      <w:r w:rsidRPr="00EE47F2">
        <w:rPr>
          <w:rFonts w:ascii="PT Astra Serif" w:hAnsi="PT Astra Serif"/>
          <w:sz w:val="20"/>
          <w:szCs w:val="20"/>
        </w:rPr>
        <w:t>утвержденной Приказом Министерства строительства и жилищно-коммунального хозяйства РФ от 03.06.2022 № 446/пр «Об утверждении формы разрешения на строительство и формы разрешения на ввод объекта в эксплуатацию».</w:t>
      </w:r>
      <w:r w:rsidRPr="00EE47F2">
        <w:rPr>
          <w:rFonts w:ascii="PT Astra Serif" w:hAnsi="PT Astra Serif" w:cs="PT Astra Serif"/>
          <w:sz w:val="20"/>
          <w:szCs w:val="20"/>
        </w:rPr>
        <w:t xml:space="preserve"> </w:t>
      </w:r>
    </w:p>
    <w:p w:rsidR="00C40917" w:rsidRPr="00EE47F2" w:rsidRDefault="00C40917" w:rsidP="00C40917">
      <w:pPr>
        <w:pStyle w:val="Standard"/>
        <w:ind w:firstLine="709"/>
        <w:rPr>
          <w:rFonts w:ascii="PT Astra Serif" w:hAnsi="PT Astra Serif" w:cs="Times New Roman"/>
          <w:sz w:val="20"/>
          <w:szCs w:val="20"/>
        </w:rPr>
      </w:pPr>
      <w:r w:rsidRPr="00EE47F2">
        <w:rPr>
          <w:rFonts w:ascii="PT Astra Serif" w:hAnsi="PT Astra Serif" w:cs="PT Astra Serif"/>
          <w:sz w:val="20"/>
          <w:szCs w:val="20"/>
        </w:rPr>
        <w:t>Срок принятия решения о предоставлении (об отказе в предоставлении) муниципальной услуги составляет 1 рабочий день с даты получения Администрацией всех сведений, необходимых для принятия решения.</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u w:val="single"/>
        </w:rPr>
        <w:t>3.8.5. Предоставление результата муниципальной услуги.</w:t>
      </w:r>
    </w:p>
    <w:p w:rsidR="00C40917" w:rsidRPr="00EE47F2" w:rsidRDefault="00C40917" w:rsidP="00C40917">
      <w:pPr>
        <w:pStyle w:val="Standard"/>
        <w:ind w:firstLine="709"/>
        <w:rPr>
          <w:rFonts w:ascii="PT Astra Serif" w:eastAsia="Calibri" w:hAnsi="PT Astra Serif" w:cs="PT Astra Serif"/>
          <w:kern w:val="0"/>
          <w:sz w:val="20"/>
          <w:szCs w:val="20"/>
          <w:lang w:eastAsia="en-US"/>
        </w:rPr>
      </w:pPr>
      <w:r w:rsidRPr="00EE47F2">
        <w:rPr>
          <w:rFonts w:ascii="PT Astra Serif" w:hAnsi="PT Astra Serif" w:cs="PT Astra Serif"/>
          <w:sz w:val="20"/>
          <w:szCs w:val="20"/>
        </w:rPr>
        <w:t xml:space="preserve">Предоставление результата муниципальной услуги осуществляется </w:t>
      </w:r>
      <w:r w:rsidRPr="00EE47F2">
        <w:rPr>
          <w:rFonts w:ascii="PT Astra Serif" w:hAnsi="PT Astra Serif" w:cs="PT Astra Serif"/>
          <w:sz w:val="20"/>
          <w:szCs w:val="20"/>
          <w:lang w:eastAsia="ru-RU"/>
        </w:rPr>
        <w:t xml:space="preserve">способом, определенным заявителем в </w:t>
      </w:r>
      <w:r w:rsidRPr="00EE47F2">
        <w:rPr>
          <w:rFonts w:ascii="PT Astra Serif" w:eastAsia="Calibri" w:hAnsi="PT Astra Serif" w:cs="PT Astra Serif"/>
          <w:kern w:val="0"/>
          <w:sz w:val="20"/>
          <w:szCs w:val="20"/>
          <w:lang w:eastAsia="en-US"/>
        </w:rPr>
        <w:t>заявлении:</w:t>
      </w:r>
    </w:p>
    <w:p w:rsidR="00C40917" w:rsidRPr="00EE47F2" w:rsidRDefault="00C40917" w:rsidP="00C40917">
      <w:pPr>
        <w:pStyle w:val="Standard"/>
        <w:ind w:firstLine="709"/>
        <w:rPr>
          <w:rFonts w:ascii="PT Astra Serif" w:eastAsia="Calibri" w:hAnsi="PT Astra Serif" w:cs="PT Astra Serif"/>
          <w:kern w:val="0"/>
          <w:sz w:val="20"/>
          <w:szCs w:val="20"/>
          <w:lang w:eastAsia="en-US"/>
        </w:rPr>
      </w:pPr>
      <w:r w:rsidRPr="00EE47F2">
        <w:rPr>
          <w:rFonts w:ascii="PT Astra Serif" w:eastAsia="Calibri" w:hAnsi="PT Astra Serif" w:cs="PT Astra Serif"/>
          <w:kern w:val="0"/>
          <w:sz w:val="20"/>
          <w:szCs w:val="20"/>
          <w:lang w:eastAsia="en-US"/>
        </w:rPr>
        <w:t>путем направления на почтовый адрес;</w:t>
      </w:r>
    </w:p>
    <w:p w:rsidR="00C40917" w:rsidRPr="00EE47F2" w:rsidRDefault="00C40917" w:rsidP="00C40917">
      <w:pPr>
        <w:pStyle w:val="Standard"/>
        <w:ind w:firstLine="709"/>
        <w:rPr>
          <w:rFonts w:ascii="PT Astra Serif" w:eastAsia="Calibri" w:hAnsi="PT Astra Serif" w:cs="PT Astra Serif"/>
          <w:kern w:val="0"/>
          <w:sz w:val="20"/>
          <w:szCs w:val="20"/>
          <w:lang w:eastAsia="en-US"/>
        </w:rPr>
      </w:pPr>
      <w:r w:rsidRPr="00EE47F2">
        <w:rPr>
          <w:rFonts w:ascii="PT Astra Serif" w:eastAsia="Calibri" w:hAnsi="PT Astra Serif" w:cs="PT Astra Serif"/>
          <w:kern w:val="0"/>
          <w:sz w:val="20"/>
          <w:szCs w:val="20"/>
          <w:lang w:eastAsia="en-US"/>
        </w:rPr>
        <w:t>путем выдачи в Администрации;</w:t>
      </w:r>
    </w:p>
    <w:p w:rsidR="00C40917" w:rsidRPr="00EE47F2" w:rsidRDefault="00C40917" w:rsidP="00C40917">
      <w:pPr>
        <w:pStyle w:val="Standard"/>
        <w:ind w:firstLine="709"/>
        <w:rPr>
          <w:rFonts w:ascii="PT Astra Serif" w:eastAsia="Calibri" w:hAnsi="PT Astra Serif" w:cs="PT Astra Serif"/>
          <w:color w:val="000000"/>
          <w:kern w:val="0"/>
          <w:sz w:val="20"/>
          <w:szCs w:val="20"/>
          <w:lang w:eastAsia="en-US"/>
        </w:rPr>
      </w:pPr>
      <w:r w:rsidRPr="00EE47F2">
        <w:rPr>
          <w:rFonts w:ascii="PT Astra Serif" w:eastAsia="Calibri" w:hAnsi="PT Astra Serif" w:cs="PT Astra Serif"/>
          <w:color w:val="000000"/>
          <w:kern w:val="0"/>
          <w:sz w:val="20"/>
          <w:szCs w:val="20"/>
          <w:lang w:eastAsia="en-US"/>
        </w:rPr>
        <w:t>путем выдачи в МФЦ;</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eastAsia="Calibri" w:hAnsi="PT Astra Serif" w:cs="PT Astra Serif"/>
          <w:color w:val="000000"/>
          <w:kern w:val="0"/>
          <w:sz w:val="20"/>
          <w:szCs w:val="20"/>
          <w:lang w:eastAsia="en-US"/>
        </w:rPr>
        <w:t>путем направления электронного документа в личный кабинет заявителя на Едином портале.</w:t>
      </w:r>
    </w:p>
    <w:p w:rsidR="00C40917" w:rsidRPr="00EE47F2" w:rsidRDefault="00C40917" w:rsidP="00C40917">
      <w:pPr>
        <w:pStyle w:val="Standard"/>
        <w:ind w:firstLine="709"/>
        <w:rPr>
          <w:rFonts w:ascii="PT Astra Serif" w:hAnsi="PT Astra Serif" w:cs="PT Astra Serif"/>
          <w:sz w:val="20"/>
          <w:szCs w:val="20"/>
        </w:rPr>
      </w:pPr>
      <w:r w:rsidRPr="00EE47F2">
        <w:rPr>
          <w:rFonts w:ascii="PT Astra Serif" w:hAnsi="PT Astra Serif" w:cs="PT Astra Serif"/>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C40917" w:rsidRPr="00EE47F2" w:rsidRDefault="00C40917" w:rsidP="00C40917">
      <w:pPr>
        <w:pStyle w:val="Standard"/>
        <w:ind w:firstLine="709"/>
        <w:rPr>
          <w:rFonts w:ascii="PT Astra Serif" w:hAnsi="PT Astra Serif" w:cs="PT Astra Serif"/>
          <w:bCs/>
          <w:sz w:val="20"/>
          <w:szCs w:val="20"/>
        </w:rPr>
      </w:pPr>
      <w:r w:rsidRPr="00EE47F2">
        <w:rPr>
          <w:rFonts w:ascii="PT Astra Serif" w:hAnsi="PT Astra Serif" w:cs="PT Astra Serif"/>
          <w:sz w:val="20"/>
          <w:szCs w:val="20"/>
        </w:rPr>
        <w:lastRenderedPageBreak/>
        <w:t xml:space="preserve">Возможность предоставления </w:t>
      </w:r>
      <w:r w:rsidRPr="00EE47F2">
        <w:rPr>
          <w:rFonts w:ascii="PT Astra Serif" w:eastAsia="Calibri" w:hAnsi="PT Astra Serif" w:cs="PT Astra Serif"/>
          <w:kern w:val="0"/>
          <w:sz w:val="20"/>
          <w:szCs w:val="20"/>
          <w:lang w:eastAsia="en-US"/>
        </w:rPr>
        <w:t xml:space="preserve">Администрацией, МФЦ </w:t>
      </w:r>
      <w:r w:rsidRPr="00EE47F2">
        <w:rPr>
          <w:rFonts w:ascii="PT Astra Serif" w:hAnsi="PT Astra Serif" w:cs="PT Astra Serif"/>
          <w:sz w:val="20"/>
          <w:szCs w:val="20"/>
        </w:rPr>
        <w:t xml:space="preserve">результата муниципальной услуги по выбору заявителя независимо от его места жительства или места пребывания </w:t>
      </w:r>
      <w:r w:rsidRPr="00EE47F2">
        <w:rPr>
          <w:rFonts w:ascii="PT Astra Serif" w:hAnsi="PT Astra Serif"/>
          <w:sz w:val="20"/>
          <w:szCs w:val="20"/>
        </w:rPr>
        <w:t xml:space="preserve">(для физических лиц, включая индивидуальных предпринимателей) либо места нахождения (для юридических лиц) </w:t>
      </w:r>
      <w:r w:rsidRPr="00EE47F2">
        <w:rPr>
          <w:rFonts w:ascii="PT Astra Serif" w:hAnsi="PT Astra Serif" w:cs="PT Astra Serif"/>
          <w:sz w:val="20"/>
          <w:szCs w:val="20"/>
        </w:rPr>
        <w:t>отсутствует.</w:t>
      </w:r>
    </w:p>
    <w:p w:rsidR="00C40917" w:rsidRPr="00EE47F2" w:rsidRDefault="00C40917" w:rsidP="00C40917">
      <w:pPr>
        <w:pStyle w:val="Standard"/>
        <w:ind w:firstLine="709"/>
        <w:rPr>
          <w:rFonts w:ascii="PT Astra Serif" w:hAnsi="PT Astra Serif" w:cs="PT Astra Serif"/>
          <w:b/>
          <w:sz w:val="20"/>
          <w:szCs w:val="20"/>
        </w:rPr>
      </w:pPr>
      <w:r w:rsidRPr="00EE47F2">
        <w:rPr>
          <w:rFonts w:ascii="PT Astra Serif" w:hAnsi="PT Astra Serif" w:cs="PT Astra Serif"/>
          <w:bCs/>
          <w:sz w:val="20"/>
          <w:szCs w:val="20"/>
        </w:rPr>
        <w:t xml:space="preserve">3.8.6. Максимальный срок предоставления </w:t>
      </w:r>
      <w:r w:rsidRPr="00EE47F2">
        <w:rPr>
          <w:rFonts w:ascii="PT Astra Serif" w:hAnsi="PT Astra Serif" w:cs="PT Astra Serif"/>
          <w:sz w:val="20"/>
          <w:szCs w:val="20"/>
        </w:rPr>
        <w:t>муниципальной</w:t>
      </w:r>
      <w:r w:rsidRPr="00EE47F2">
        <w:rPr>
          <w:rFonts w:ascii="PT Astra Serif" w:hAnsi="PT Astra Serif" w:cs="PT Astra Serif"/>
          <w:bCs/>
          <w:sz w:val="20"/>
          <w:szCs w:val="20"/>
        </w:rPr>
        <w:t xml:space="preserve"> услуги в соответствии с вариантом </w:t>
      </w:r>
      <w:r w:rsidRPr="00EE47F2">
        <w:rPr>
          <w:rFonts w:ascii="PT Astra Serif" w:hAnsi="PT Astra Serif" w:cs="PT Astra Serif"/>
          <w:sz w:val="20"/>
          <w:szCs w:val="20"/>
        </w:rPr>
        <w:t xml:space="preserve">предоставления муниципальной услуги </w:t>
      </w:r>
      <w:r w:rsidRPr="00EE47F2">
        <w:rPr>
          <w:rFonts w:ascii="PT Astra Serif" w:hAnsi="PT Astra Serif" w:cs="PT Astra Serif"/>
          <w:bCs/>
          <w:sz w:val="20"/>
          <w:szCs w:val="20"/>
        </w:rPr>
        <w:t xml:space="preserve">составляет 3 рабочих дня </w:t>
      </w:r>
      <w:r w:rsidRPr="00EE47F2">
        <w:rPr>
          <w:rFonts w:ascii="PT Astra Serif" w:hAnsi="PT Astra Serif" w:cs="Times New Roman"/>
          <w:color w:val="000000"/>
          <w:sz w:val="20"/>
          <w:szCs w:val="20"/>
        </w:rPr>
        <w:t xml:space="preserve">со дня регистрации запроса </w:t>
      </w:r>
      <w:r w:rsidRPr="00EE47F2">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p>
    <w:p w:rsidR="00C40917" w:rsidRPr="00EE47F2" w:rsidRDefault="00C40917" w:rsidP="00C40917">
      <w:pPr>
        <w:pStyle w:val="Standard"/>
        <w:ind w:firstLine="0"/>
        <w:jc w:val="center"/>
        <w:rPr>
          <w:rFonts w:ascii="PT Astra Serif" w:hAnsi="PT Astra Serif" w:cs="Times New Roman"/>
          <w:color w:val="00000A"/>
          <w:kern w:val="0"/>
          <w:sz w:val="20"/>
          <w:szCs w:val="20"/>
          <w:lang w:eastAsia="ru-RU"/>
        </w:rPr>
      </w:pPr>
    </w:p>
    <w:p w:rsidR="00C40917" w:rsidRPr="00EE47F2" w:rsidRDefault="00C40917" w:rsidP="00C40917">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cs="Times New Roman"/>
          <w:sz w:val="20"/>
          <w:szCs w:val="20"/>
          <w:lang w:eastAsia="ru-RU"/>
        </w:rPr>
      </w:pPr>
    </w:p>
    <w:p w:rsidR="00C40917" w:rsidRPr="00EE47F2" w:rsidRDefault="00C40917" w:rsidP="00C40917">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cs="Times New Roman"/>
          <w:sz w:val="20"/>
          <w:szCs w:val="20"/>
          <w:lang w:eastAsia="ru-RU"/>
        </w:rPr>
      </w:pPr>
    </w:p>
    <w:p w:rsidR="00C40917" w:rsidRPr="00EE47F2" w:rsidRDefault="00C40917" w:rsidP="00C40917">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cs="Times New Roman"/>
          <w:sz w:val="20"/>
          <w:szCs w:val="20"/>
          <w:lang w:eastAsia="ru-RU"/>
        </w:rPr>
      </w:pPr>
    </w:p>
    <w:p w:rsidR="00C40917" w:rsidRPr="00EE47F2" w:rsidRDefault="00C40917" w:rsidP="00C40917">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cs="Times New Roman"/>
          <w:sz w:val="20"/>
          <w:szCs w:val="20"/>
          <w:lang w:eastAsia="ru-RU"/>
        </w:rPr>
      </w:pPr>
    </w:p>
    <w:p w:rsidR="00C40917" w:rsidRPr="00EE47F2" w:rsidRDefault="00C40917" w:rsidP="00C40917">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cs="Times New Roman"/>
          <w:sz w:val="20"/>
          <w:szCs w:val="20"/>
          <w:lang w:eastAsia="ru-RU"/>
        </w:rPr>
      </w:pPr>
    </w:p>
    <w:p w:rsidR="00C40917" w:rsidRPr="00EE47F2" w:rsidRDefault="00C40917" w:rsidP="00076058">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sz w:val="20"/>
          <w:szCs w:val="20"/>
        </w:rPr>
      </w:pPr>
      <w:r w:rsidRPr="00EE47F2">
        <w:rPr>
          <w:rFonts w:ascii="PT Astra Serif" w:hAnsi="PT Astra Serif" w:cs="Times New Roman"/>
          <w:sz w:val="20"/>
          <w:szCs w:val="20"/>
          <w:lang w:eastAsia="ru-RU"/>
        </w:rPr>
        <w:t>Приложение № 1</w:t>
      </w:r>
    </w:p>
    <w:p w:rsidR="00C40917" w:rsidRPr="00EE47F2" w:rsidRDefault="00C40917" w:rsidP="00076058">
      <w:pPr>
        <w:pStyle w:val="18"/>
        <w:shd w:val="clear" w:color="auto" w:fill="FFFFFF"/>
        <w:spacing w:after="0" w:line="240" w:lineRule="auto"/>
        <w:jc w:val="right"/>
        <w:rPr>
          <w:rFonts w:ascii="PT Astra Serif" w:hAnsi="PT Astra Serif"/>
          <w:sz w:val="20"/>
          <w:szCs w:val="20"/>
        </w:rPr>
      </w:pPr>
      <w:r w:rsidRPr="00EE47F2">
        <w:rPr>
          <w:rFonts w:ascii="PT Astra Serif" w:hAnsi="PT Astra Serif"/>
          <w:sz w:val="20"/>
          <w:szCs w:val="20"/>
        </w:rPr>
        <w:t xml:space="preserve">к административному регламенту                                                       предоставления муниципальной услуги </w:t>
      </w:r>
      <w:r w:rsidRPr="00EE47F2">
        <w:rPr>
          <w:rFonts w:ascii="PT Astra Serif" w:hAnsi="PT Astra Serif" w:cs="Times New Roman"/>
          <w:color w:val="000000"/>
          <w:sz w:val="20"/>
          <w:szCs w:val="20"/>
          <w:lang w:eastAsia="ru-RU"/>
        </w:rPr>
        <w:t>«Выдача разрешения на строительство объекта</w:t>
      </w:r>
    </w:p>
    <w:p w:rsidR="00C40917" w:rsidRPr="00EE47F2" w:rsidRDefault="00C40917" w:rsidP="00076058">
      <w:pPr>
        <w:pStyle w:val="18"/>
        <w:spacing w:after="0" w:line="240" w:lineRule="auto"/>
        <w:jc w:val="right"/>
        <w:rPr>
          <w:rFonts w:ascii="PT Astra Serif" w:hAnsi="PT Astra Serif"/>
          <w:sz w:val="20"/>
          <w:szCs w:val="20"/>
        </w:rPr>
      </w:pPr>
      <w:r w:rsidRPr="00EE47F2">
        <w:rPr>
          <w:rFonts w:ascii="PT Astra Serif" w:hAnsi="PT Astra Serif" w:cs="Times New Roman"/>
          <w:color w:val="000000"/>
          <w:sz w:val="20"/>
          <w:szCs w:val="20"/>
          <w:lang w:eastAsia="ru-RU"/>
        </w:rPr>
        <w:t xml:space="preserve"> капитального строительства (в том числе </w:t>
      </w:r>
    </w:p>
    <w:p w:rsidR="00C40917" w:rsidRPr="00EE47F2" w:rsidRDefault="00C40917" w:rsidP="00076058">
      <w:pPr>
        <w:pStyle w:val="18"/>
        <w:spacing w:after="0" w:line="240" w:lineRule="auto"/>
        <w:jc w:val="right"/>
        <w:rPr>
          <w:rFonts w:ascii="PT Astra Serif" w:hAnsi="PT Astra Serif"/>
          <w:sz w:val="20"/>
          <w:szCs w:val="20"/>
        </w:rPr>
      </w:pPr>
      <w:r w:rsidRPr="00EE47F2">
        <w:rPr>
          <w:rFonts w:ascii="PT Astra Serif" w:hAnsi="PT Astra Serif" w:cs="Times New Roman"/>
          <w:color w:val="000000"/>
          <w:sz w:val="20"/>
          <w:szCs w:val="20"/>
          <w:lang w:eastAsia="ru-RU"/>
        </w:rPr>
        <w:t xml:space="preserve">внесение изменений в разрешение на строительство </w:t>
      </w:r>
    </w:p>
    <w:p w:rsidR="00C40917" w:rsidRPr="00EE47F2" w:rsidRDefault="00C40917" w:rsidP="00076058">
      <w:pPr>
        <w:pStyle w:val="18"/>
        <w:spacing w:after="0" w:line="240" w:lineRule="auto"/>
        <w:jc w:val="right"/>
        <w:rPr>
          <w:rFonts w:ascii="PT Astra Serif" w:hAnsi="PT Astra Serif"/>
          <w:sz w:val="20"/>
          <w:szCs w:val="20"/>
        </w:rPr>
      </w:pPr>
      <w:r w:rsidRPr="00EE47F2">
        <w:rPr>
          <w:rFonts w:ascii="PT Astra Serif" w:hAnsi="PT Astra Serif" w:cs="Times New Roman"/>
          <w:color w:val="000000"/>
          <w:sz w:val="20"/>
          <w:szCs w:val="20"/>
          <w:lang w:eastAsia="ru-RU"/>
        </w:rPr>
        <w:t>объекта капитального строительства и внесение</w:t>
      </w:r>
    </w:p>
    <w:p w:rsidR="00C40917" w:rsidRPr="00EE47F2" w:rsidRDefault="00C40917" w:rsidP="00076058">
      <w:pPr>
        <w:pStyle w:val="18"/>
        <w:spacing w:after="0" w:line="240" w:lineRule="auto"/>
        <w:jc w:val="right"/>
        <w:rPr>
          <w:rFonts w:ascii="PT Astra Serif" w:hAnsi="PT Astra Serif"/>
          <w:sz w:val="20"/>
          <w:szCs w:val="20"/>
        </w:rPr>
      </w:pPr>
      <w:r w:rsidRPr="00EE47F2">
        <w:rPr>
          <w:rFonts w:ascii="PT Astra Serif" w:hAnsi="PT Astra Serif" w:cs="Times New Roman"/>
          <w:color w:val="000000"/>
          <w:sz w:val="20"/>
          <w:szCs w:val="20"/>
          <w:lang w:eastAsia="ru-RU"/>
        </w:rPr>
        <w:t xml:space="preserve"> изменений в разрешение на строительство </w:t>
      </w:r>
    </w:p>
    <w:p w:rsidR="00C40917" w:rsidRPr="00EE47F2" w:rsidRDefault="00C40917" w:rsidP="00C40917">
      <w:pPr>
        <w:pStyle w:val="18"/>
        <w:spacing w:after="0" w:line="240" w:lineRule="auto"/>
        <w:jc w:val="right"/>
        <w:rPr>
          <w:rFonts w:ascii="PT Astra Serif" w:hAnsi="PT Astra Serif"/>
          <w:sz w:val="20"/>
          <w:szCs w:val="20"/>
        </w:rPr>
      </w:pPr>
      <w:r w:rsidRPr="00EE47F2">
        <w:rPr>
          <w:rFonts w:ascii="PT Astra Serif" w:hAnsi="PT Astra Serif" w:cs="Times New Roman"/>
          <w:color w:val="000000"/>
          <w:sz w:val="20"/>
          <w:szCs w:val="20"/>
          <w:lang w:eastAsia="ru-RU"/>
        </w:rPr>
        <w:t xml:space="preserve">объекта капитального строительства в связи с </w:t>
      </w:r>
    </w:p>
    <w:p w:rsidR="00C40917" w:rsidRPr="00EE47F2" w:rsidRDefault="00C40917" w:rsidP="00C40917">
      <w:pPr>
        <w:pStyle w:val="18"/>
        <w:spacing w:after="0" w:line="240" w:lineRule="auto"/>
        <w:jc w:val="right"/>
        <w:rPr>
          <w:rFonts w:ascii="PT Astra Serif" w:hAnsi="PT Astra Serif"/>
          <w:sz w:val="20"/>
          <w:szCs w:val="20"/>
        </w:rPr>
      </w:pPr>
      <w:r w:rsidRPr="00EE47F2">
        <w:rPr>
          <w:rFonts w:ascii="PT Astra Serif" w:hAnsi="PT Astra Serif" w:cs="Times New Roman"/>
          <w:color w:val="000000"/>
          <w:sz w:val="20"/>
          <w:szCs w:val="20"/>
          <w:lang w:eastAsia="ru-RU"/>
        </w:rPr>
        <w:t>продлением срока действия такого разрешения)»</w:t>
      </w:r>
    </w:p>
    <w:p w:rsidR="00C40917" w:rsidRPr="00EE47F2" w:rsidRDefault="00C40917" w:rsidP="00C40917">
      <w:pPr>
        <w:pStyle w:val="18"/>
        <w:shd w:val="clear" w:color="auto" w:fill="FFFFFF"/>
        <w:spacing w:after="0" w:line="240" w:lineRule="auto"/>
        <w:ind w:left="3686"/>
        <w:jc w:val="center"/>
        <w:rPr>
          <w:rFonts w:ascii="PT Astra Serif" w:hAnsi="PT Astra Serif"/>
          <w:sz w:val="20"/>
          <w:szCs w:val="20"/>
          <w:highlight w:val="yellow"/>
        </w:rPr>
      </w:pPr>
    </w:p>
    <w:p w:rsidR="00C40917" w:rsidRPr="00EE47F2" w:rsidRDefault="00C40917" w:rsidP="00C40917">
      <w:pPr>
        <w:pStyle w:val="18"/>
        <w:spacing w:after="0" w:line="240" w:lineRule="auto"/>
        <w:jc w:val="center"/>
        <w:rPr>
          <w:rFonts w:ascii="PT Astra Serif" w:hAnsi="PT Astra Serif"/>
          <w:sz w:val="20"/>
          <w:szCs w:val="20"/>
        </w:rPr>
      </w:pPr>
      <w:r w:rsidRPr="00EE47F2">
        <w:rPr>
          <w:rFonts w:ascii="PT Astra Serif" w:hAnsi="PT Astra Serif"/>
          <w:sz w:val="20"/>
          <w:szCs w:val="20"/>
        </w:rPr>
        <w:t>Таблица № 1. Перечень общих признаков заявителей</w:t>
      </w:r>
    </w:p>
    <w:p w:rsidR="00C40917" w:rsidRPr="00EE47F2" w:rsidRDefault="00C40917" w:rsidP="00C40917">
      <w:pPr>
        <w:pStyle w:val="18"/>
        <w:spacing w:after="0" w:line="240" w:lineRule="auto"/>
        <w:jc w:val="center"/>
        <w:rPr>
          <w:rFonts w:ascii="PT Astra Serif" w:hAnsi="PT Astra Serif"/>
          <w:sz w:val="20"/>
          <w:szCs w:val="20"/>
          <w:highlight w:val="yellow"/>
        </w:rPr>
      </w:pPr>
    </w:p>
    <w:tbl>
      <w:tblPr>
        <w:tblW w:w="4590" w:type="dxa"/>
        <w:tblInd w:w="-87" w:type="dxa"/>
        <w:tblLook w:val="04A0" w:firstRow="1" w:lastRow="0" w:firstColumn="1" w:lastColumn="0" w:noHBand="0" w:noVBand="1"/>
      </w:tblPr>
      <w:tblGrid>
        <w:gridCol w:w="1759"/>
        <w:gridCol w:w="2831"/>
      </w:tblGrid>
      <w:tr w:rsidR="00C40917" w:rsidRPr="00EE47F2" w:rsidTr="00C40917">
        <w:tc>
          <w:tcPr>
            <w:tcW w:w="1759" w:type="dxa"/>
            <w:tcBorders>
              <w:top w:val="single" w:sz="4" w:space="0" w:color="000001"/>
              <w:left w:val="single" w:sz="4" w:space="0" w:color="000001"/>
              <w:bottom w:val="single" w:sz="4" w:space="0" w:color="000001"/>
              <w:right w:val="single" w:sz="4" w:space="0" w:color="000001"/>
            </w:tcBorders>
            <w:shd w:val="clear" w:color="auto" w:fill="FFFFFF"/>
          </w:tcPr>
          <w:p w:rsidR="00C40917" w:rsidRPr="00EE47F2" w:rsidRDefault="00C40917" w:rsidP="00AE05AB">
            <w:pPr>
              <w:pStyle w:val="18"/>
              <w:tabs>
                <w:tab w:val="left" w:pos="708"/>
              </w:tabs>
              <w:spacing w:after="0" w:line="240" w:lineRule="auto"/>
              <w:jc w:val="center"/>
              <w:rPr>
                <w:rFonts w:ascii="PT Astra Serif" w:hAnsi="PT Astra Serif"/>
                <w:sz w:val="20"/>
                <w:szCs w:val="20"/>
              </w:rPr>
            </w:pPr>
            <w:r w:rsidRPr="00EE47F2">
              <w:rPr>
                <w:rFonts w:ascii="PT Astra Serif" w:hAnsi="PT Astra Serif" w:cs="Calibri"/>
                <w:sz w:val="20"/>
                <w:szCs w:val="20"/>
              </w:rPr>
              <w:t>Наименование признака заявителя</w:t>
            </w:r>
          </w:p>
          <w:p w:rsidR="00C40917" w:rsidRPr="00EE47F2" w:rsidRDefault="00C40917" w:rsidP="00AE05AB">
            <w:pPr>
              <w:pStyle w:val="18"/>
              <w:tabs>
                <w:tab w:val="left" w:pos="708"/>
              </w:tabs>
              <w:spacing w:after="0" w:line="240" w:lineRule="auto"/>
              <w:jc w:val="center"/>
              <w:rPr>
                <w:rFonts w:ascii="PT Astra Serif" w:eastAsia="SimSun" w:hAnsi="PT Astra Serif"/>
                <w:sz w:val="20"/>
                <w:szCs w:val="20"/>
              </w:rPr>
            </w:pPr>
          </w:p>
        </w:tc>
        <w:tc>
          <w:tcPr>
            <w:tcW w:w="2831" w:type="dxa"/>
            <w:tcBorders>
              <w:top w:val="single" w:sz="4" w:space="0" w:color="000001"/>
              <w:left w:val="single" w:sz="4" w:space="0" w:color="000001"/>
              <w:bottom w:val="single" w:sz="4" w:space="0" w:color="000001"/>
              <w:right w:val="single" w:sz="4" w:space="0" w:color="000001"/>
            </w:tcBorders>
            <w:shd w:val="clear" w:color="auto" w:fill="FFFFFF"/>
          </w:tcPr>
          <w:p w:rsidR="00C40917" w:rsidRPr="00EE47F2" w:rsidRDefault="00C40917" w:rsidP="00AE05AB">
            <w:pPr>
              <w:pStyle w:val="18"/>
              <w:spacing w:after="0" w:line="240" w:lineRule="auto"/>
              <w:jc w:val="center"/>
              <w:rPr>
                <w:rFonts w:ascii="PT Astra Serif" w:hAnsi="PT Astra Serif"/>
                <w:sz w:val="20"/>
                <w:szCs w:val="20"/>
              </w:rPr>
            </w:pPr>
          </w:p>
          <w:p w:rsidR="00C40917" w:rsidRPr="00EE47F2" w:rsidRDefault="00C40917" w:rsidP="00AE05AB">
            <w:pPr>
              <w:pStyle w:val="18"/>
              <w:spacing w:after="0" w:line="240" w:lineRule="auto"/>
              <w:jc w:val="center"/>
              <w:rPr>
                <w:rFonts w:ascii="PT Astra Serif" w:hAnsi="PT Astra Serif"/>
                <w:sz w:val="20"/>
                <w:szCs w:val="20"/>
              </w:rPr>
            </w:pPr>
            <w:r w:rsidRPr="00EE47F2">
              <w:rPr>
                <w:rFonts w:ascii="PT Astra Serif" w:hAnsi="PT Astra Serif"/>
                <w:sz w:val="20"/>
                <w:szCs w:val="20"/>
              </w:rPr>
              <w:t>Значение признака заявителя</w:t>
            </w:r>
          </w:p>
        </w:tc>
      </w:tr>
      <w:tr w:rsidR="00C40917" w:rsidRPr="00EE47F2" w:rsidTr="00C40917">
        <w:trPr>
          <w:trHeight w:val="1612"/>
        </w:trPr>
        <w:tc>
          <w:tcPr>
            <w:tcW w:w="4590"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C40917" w:rsidRPr="00EE47F2" w:rsidRDefault="00C40917" w:rsidP="00AE05AB">
            <w:pPr>
              <w:pStyle w:val="18"/>
              <w:spacing w:after="0" w:line="240" w:lineRule="auto"/>
              <w:jc w:val="center"/>
              <w:rPr>
                <w:rFonts w:ascii="PT Astra Serif" w:hAnsi="PT Astra Serif"/>
                <w:sz w:val="20"/>
                <w:szCs w:val="20"/>
              </w:rPr>
            </w:pPr>
          </w:p>
          <w:p w:rsidR="00C40917" w:rsidRPr="00EE47F2" w:rsidRDefault="00C40917" w:rsidP="00AE05AB">
            <w:pPr>
              <w:pStyle w:val="18"/>
              <w:spacing w:after="0" w:line="240" w:lineRule="auto"/>
              <w:jc w:val="center"/>
              <w:rPr>
                <w:rFonts w:ascii="PT Astra Serif" w:hAnsi="PT Astra Serif"/>
                <w:sz w:val="20"/>
                <w:szCs w:val="20"/>
              </w:rPr>
            </w:pPr>
            <w:r w:rsidRPr="00EE47F2">
              <w:rPr>
                <w:rFonts w:ascii="PT Astra Serif" w:hAnsi="PT Astra Serif"/>
                <w:sz w:val="20"/>
                <w:szCs w:val="20"/>
              </w:rPr>
              <w:t xml:space="preserve">Муниципальная услуга </w:t>
            </w:r>
            <w:r w:rsidRPr="00EE47F2">
              <w:rPr>
                <w:rFonts w:ascii="PT Astra Serif" w:hAnsi="PT Astra Serif" w:cs="Times New Roman"/>
                <w:color w:val="000000"/>
                <w:sz w:val="20"/>
                <w:szCs w:val="20"/>
                <w:lang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C40917" w:rsidRPr="00EE47F2" w:rsidRDefault="00C40917" w:rsidP="00AE05AB">
            <w:pPr>
              <w:pStyle w:val="18"/>
              <w:spacing w:after="0" w:line="240" w:lineRule="auto"/>
              <w:jc w:val="center"/>
              <w:rPr>
                <w:rFonts w:ascii="PT Astra Serif" w:hAnsi="PT Astra Serif"/>
                <w:sz w:val="20"/>
                <w:szCs w:val="20"/>
              </w:rPr>
            </w:pPr>
          </w:p>
        </w:tc>
      </w:tr>
      <w:tr w:rsidR="00C40917" w:rsidRPr="00EE47F2" w:rsidTr="00C40917">
        <w:trPr>
          <w:trHeight w:val="1252"/>
        </w:trPr>
        <w:tc>
          <w:tcPr>
            <w:tcW w:w="1759" w:type="dxa"/>
            <w:tcBorders>
              <w:top w:val="single" w:sz="4" w:space="0" w:color="000001"/>
              <w:left w:val="single" w:sz="4" w:space="0" w:color="000001"/>
              <w:bottom w:val="single" w:sz="4" w:space="0" w:color="000001"/>
              <w:right w:val="single" w:sz="4" w:space="0" w:color="000001"/>
            </w:tcBorders>
            <w:shd w:val="clear" w:color="auto" w:fill="FFFFFF"/>
          </w:tcPr>
          <w:p w:rsidR="00C40917" w:rsidRPr="00EE47F2" w:rsidRDefault="00C40917" w:rsidP="00AE05AB">
            <w:pPr>
              <w:pStyle w:val="18"/>
              <w:tabs>
                <w:tab w:val="left" w:pos="708"/>
              </w:tabs>
              <w:spacing w:after="0" w:line="240" w:lineRule="auto"/>
              <w:rPr>
                <w:rFonts w:ascii="PT Astra Serif" w:hAnsi="PT Astra Serif"/>
                <w:sz w:val="20"/>
                <w:szCs w:val="20"/>
              </w:rPr>
            </w:pPr>
            <w:r w:rsidRPr="00EE47F2">
              <w:rPr>
                <w:rFonts w:ascii="PT Astra Serif" w:hAnsi="PT Astra Serif" w:cs="Times New Roman"/>
                <w:color w:val="000000"/>
                <w:sz w:val="20"/>
                <w:szCs w:val="20"/>
              </w:rPr>
              <w:t>1. Цель обращения?</w:t>
            </w:r>
          </w:p>
          <w:p w:rsidR="00C40917" w:rsidRPr="00EE47F2" w:rsidRDefault="00C40917" w:rsidP="00AE05AB">
            <w:pPr>
              <w:pStyle w:val="18"/>
              <w:tabs>
                <w:tab w:val="left" w:pos="708"/>
              </w:tabs>
              <w:spacing w:after="0" w:line="240" w:lineRule="auto"/>
              <w:rPr>
                <w:rFonts w:ascii="PT Astra Serif" w:hAnsi="PT Astra Serif" w:cs="Times New Roman"/>
                <w:color w:val="000000"/>
                <w:sz w:val="20"/>
                <w:szCs w:val="20"/>
              </w:rPr>
            </w:pPr>
          </w:p>
          <w:p w:rsidR="00C40917" w:rsidRPr="00EE47F2" w:rsidRDefault="00C40917" w:rsidP="00AE05AB">
            <w:pPr>
              <w:pStyle w:val="18"/>
              <w:spacing w:after="0" w:line="240" w:lineRule="auto"/>
              <w:ind w:firstLine="709"/>
              <w:rPr>
                <w:rFonts w:ascii="PT Astra Serif" w:eastAsia="SimSun" w:hAnsi="PT Astra Serif"/>
                <w:sz w:val="20"/>
                <w:szCs w:val="20"/>
              </w:rPr>
            </w:pPr>
          </w:p>
        </w:tc>
        <w:tc>
          <w:tcPr>
            <w:tcW w:w="2831" w:type="dxa"/>
            <w:tcBorders>
              <w:top w:val="single" w:sz="4" w:space="0" w:color="000001"/>
              <w:left w:val="single" w:sz="4" w:space="0" w:color="000001"/>
              <w:bottom w:val="single" w:sz="4" w:space="0" w:color="000001"/>
              <w:right w:val="single" w:sz="4" w:space="0" w:color="000001"/>
            </w:tcBorders>
            <w:shd w:val="clear" w:color="auto" w:fill="FFFFFF"/>
          </w:tcPr>
          <w:p w:rsidR="00C40917" w:rsidRPr="00EE47F2" w:rsidRDefault="00C40917" w:rsidP="00AE05AB">
            <w:pPr>
              <w:pStyle w:val="18"/>
              <w:shd w:val="clear" w:color="auto" w:fill="FFFFFF"/>
              <w:spacing w:after="0" w:line="240" w:lineRule="auto"/>
              <w:ind w:left="-82"/>
              <w:rPr>
                <w:rFonts w:ascii="PT Astra Serif" w:hAnsi="PT Astra Serif"/>
                <w:sz w:val="20"/>
                <w:szCs w:val="20"/>
              </w:rPr>
            </w:pPr>
            <w:r w:rsidRPr="00EE47F2">
              <w:rPr>
                <w:rFonts w:ascii="PT Astra Serif" w:hAnsi="PT Astra Serif" w:cs="Times New Roman"/>
                <w:color w:val="000000"/>
                <w:sz w:val="20"/>
                <w:szCs w:val="20"/>
              </w:rPr>
              <w:t>1. Выдача разрешения на строительство</w:t>
            </w:r>
          </w:p>
          <w:p w:rsidR="00C40917" w:rsidRPr="00EE47F2" w:rsidRDefault="00C40917" w:rsidP="00AE05AB">
            <w:pPr>
              <w:pStyle w:val="18"/>
              <w:shd w:val="clear" w:color="auto" w:fill="FFFFFF"/>
              <w:spacing w:after="0" w:line="240" w:lineRule="auto"/>
              <w:ind w:left="-82"/>
              <w:rPr>
                <w:rFonts w:ascii="PT Astra Serif" w:hAnsi="PT Astra Serif"/>
                <w:sz w:val="20"/>
                <w:szCs w:val="20"/>
              </w:rPr>
            </w:pPr>
            <w:r w:rsidRPr="00EE47F2">
              <w:rPr>
                <w:rFonts w:ascii="PT Astra Serif" w:hAnsi="PT Astra Serif" w:cs="Times New Roman"/>
                <w:color w:val="000000"/>
                <w:sz w:val="20"/>
                <w:szCs w:val="20"/>
              </w:rPr>
              <w:t>2.Внесение изменений в разрешение на строительство</w:t>
            </w:r>
          </w:p>
          <w:p w:rsidR="00C40917" w:rsidRPr="00EE47F2" w:rsidRDefault="00C40917" w:rsidP="00AE05AB">
            <w:pPr>
              <w:pStyle w:val="18"/>
              <w:shd w:val="clear" w:color="auto" w:fill="FFFFFF"/>
              <w:spacing w:after="0" w:line="240" w:lineRule="auto"/>
              <w:ind w:left="-82"/>
              <w:rPr>
                <w:rFonts w:ascii="PT Astra Serif" w:hAnsi="PT Astra Serif"/>
                <w:sz w:val="20"/>
                <w:szCs w:val="20"/>
              </w:rPr>
            </w:pPr>
            <w:r w:rsidRPr="00EE47F2">
              <w:rPr>
                <w:rFonts w:ascii="PT Astra Serif" w:hAnsi="PT Astra Serif" w:cs="Times New Roman"/>
                <w:color w:val="000000"/>
                <w:sz w:val="20"/>
                <w:szCs w:val="20"/>
              </w:rPr>
              <w:t>3.В</w:t>
            </w:r>
            <w:r w:rsidRPr="00EE47F2">
              <w:rPr>
                <w:rFonts w:ascii="PT Astra Serif" w:hAnsi="PT Astra Serif" w:cs="Times New Roman"/>
                <w:sz w:val="20"/>
                <w:szCs w:val="20"/>
                <w:lang w:eastAsia="ru-RU"/>
              </w:rPr>
              <w:t>несение изменений в разрешение на строительство исключительно в связи с продлением срока действия такого разрешения</w:t>
            </w:r>
          </w:p>
          <w:p w:rsidR="00C40917" w:rsidRPr="00EE47F2" w:rsidRDefault="00C40917" w:rsidP="00AE05AB">
            <w:pPr>
              <w:pStyle w:val="18"/>
              <w:shd w:val="clear" w:color="auto" w:fill="FFFFFF"/>
              <w:spacing w:after="0" w:line="240" w:lineRule="auto"/>
              <w:ind w:left="-82"/>
              <w:rPr>
                <w:rFonts w:ascii="PT Astra Serif" w:hAnsi="PT Astra Serif"/>
                <w:sz w:val="20"/>
                <w:szCs w:val="20"/>
              </w:rPr>
            </w:pPr>
            <w:r w:rsidRPr="00EE47F2">
              <w:rPr>
                <w:rFonts w:ascii="PT Astra Serif" w:hAnsi="PT Astra Serif"/>
                <w:sz w:val="20"/>
                <w:szCs w:val="20"/>
              </w:rPr>
              <w:t xml:space="preserve">4.Внесение изменений в разрешение на строительство при поступлении уведомления, </w:t>
            </w:r>
            <w:r w:rsidRPr="00EE47F2">
              <w:rPr>
                <w:rFonts w:ascii="PT Astra Serif" w:hAnsi="PT Astra Serif"/>
                <w:sz w:val="20"/>
                <w:szCs w:val="20"/>
              </w:rPr>
              <w:lastRenderedPageBreak/>
              <w:t xml:space="preserve">предусмотренного частью 21.10 статьи 51 Градостроительного кодекса Российской Федерации; </w:t>
            </w:r>
            <w:r w:rsidRPr="00EE47F2">
              <w:rPr>
                <w:rFonts w:ascii="PT Astra Serif" w:hAnsi="PT Astra Serif" w:cs="Times New Roman"/>
                <w:sz w:val="20"/>
                <w:szCs w:val="20"/>
                <w:lang w:eastAsia="ru-RU"/>
              </w:rPr>
              <w:t xml:space="preserve"> </w:t>
            </w:r>
          </w:p>
          <w:p w:rsidR="00C40917" w:rsidRPr="00EE47F2" w:rsidRDefault="00C40917" w:rsidP="00AE05AB">
            <w:pPr>
              <w:pStyle w:val="18"/>
              <w:shd w:val="clear" w:color="auto" w:fill="FFFFFF"/>
              <w:spacing w:after="0" w:line="240" w:lineRule="auto"/>
              <w:ind w:left="-82"/>
              <w:rPr>
                <w:rFonts w:ascii="PT Astra Serif" w:hAnsi="PT Astra Serif"/>
                <w:sz w:val="20"/>
                <w:szCs w:val="20"/>
              </w:rPr>
            </w:pPr>
            <w:r w:rsidRPr="00EE47F2">
              <w:rPr>
                <w:rFonts w:ascii="PT Astra Serif" w:hAnsi="PT Astra Serif" w:cs="PT Astra Serif"/>
                <w:sz w:val="20"/>
                <w:szCs w:val="20"/>
              </w:rPr>
              <w:t>5. Исправление допущенных опечаток и (или) ошибок в направленных (выданных) в результате предоставления муниципальной услуги документах</w:t>
            </w:r>
          </w:p>
          <w:p w:rsidR="00C40917" w:rsidRPr="00EE47F2" w:rsidRDefault="00C40917" w:rsidP="00AE05AB">
            <w:pPr>
              <w:pStyle w:val="18"/>
              <w:shd w:val="clear" w:color="auto" w:fill="FFFFFF"/>
              <w:spacing w:after="0" w:line="240" w:lineRule="auto"/>
              <w:ind w:left="-82"/>
              <w:rPr>
                <w:rFonts w:ascii="PT Astra Serif" w:hAnsi="PT Astra Serif"/>
                <w:sz w:val="20"/>
                <w:szCs w:val="20"/>
              </w:rPr>
            </w:pPr>
            <w:r w:rsidRPr="00EE47F2">
              <w:rPr>
                <w:rFonts w:ascii="PT Astra Serif" w:hAnsi="PT Astra Serif" w:cs="PT Astra Serif"/>
                <w:sz w:val="20"/>
                <w:szCs w:val="20"/>
              </w:rPr>
              <w:t>6. Выдача дубликата документа, ранее выданного по результатам предоставления муниципальной услуги</w:t>
            </w:r>
          </w:p>
        </w:tc>
      </w:tr>
      <w:tr w:rsidR="00C40917" w:rsidRPr="00EE47F2" w:rsidTr="00C40917">
        <w:trPr>
          <w:trHeight w:val="566"/>
        </w:trPr>
        <w:tc>
          <w:tcPr>
            <w:tcW w:w="1759" w:type="dxa"/>
            <w:tcBorders>
              <w:top w:val="single" w:sz="4" w:space="0" w:color="000001"/>
              <w:left w:val="single" w:sz="4" w:space="0" w:color="000001"/>
              <w:bottom w:val="single" w:sz="4" w:space="0" w:color="000001"/>
              <w:right w:val="single" w:sz="4" w:space="0" w:color="000001"/>
            </w:tcBorders>
            <w:shd w:val="clear" w:color="auto" w:fill="FFFFFF"/>
          </w:tcPr>
          <w:p w:rsidR="00C40917" w:rsidRPr="00EE47F2" w:rsidRDefault="00C40917" w:rsidP="00AE05AB">
            <w:pPr>
              <w:pStyle w:val="18"/>
              <w:tabs>
                <w:tab w:val="left" w:pos="708"/>
              </w:tabs>
              <w:spacing w:after="0" w:line="240" w:lineRule="auto"/>
              <w:rPr>
                <w:rFonts w:ascii="PT Astra Serif" w:hAnsi="PT Astra Serif"/>
                <w:sz w:val="20"/>
                <w:szCs w:val="20"/>
              </w:rPr>
            </w:pPr>
            <w:r w:rsidRPr="00EE47F2">
              <w:rPr>
                <w:rFonts w:ascii="PT Astra Serif" w:hAnsi="PT Astra Serif" w:cs="Times New Roman"/>
                <w:color w:val="000000"/>
                <w:sz w:val="20"/>
                <w:szCs w:val="20"/>
              </w:rPr>
              <w:lastRenderedPageBreak/>
              <w:t>2. Кто обратился за услугой?</w:t>
            </w:r>
          </w:p>
        </w:tc>
        <w:tc>
          <w:tcPr>
            <w:tcW w:w="2831" w:type="dxa"/>
            <w:tcBorders>
              <w:top w:val="single" w:sz="4" w:space="0" w:color="000001"/>
              <w:left w:val="single" w:sz="4" w:space="0" w:color="000001"/>
              <w:bottom w:val="single" w:sz="4" w:space="0" w:color="000001"/>
              <w:right w:val="single" w:sz="4" w:space="0" w:color="000001"/>
            </w:tcBorders>
            <w:shd w:val="clear" w:color="auto" w:fill="FFFFFF"/>
          </w:tcPr>
          <w:p w:rsidR="00C40917" w:rsidRPr="00EE47F2" w:rsidRDefault="00C40917" w:rsidP="00AE05AB">
            <w:pPr>
              <w:pStyle w:val="18"/>
              <w:spacing w:after="0" w:line="240" w:lineRule="auto"/>
              <w:ind w:left="-82" w:right="170"/>
              <w:rPr>
                <w:rFonts w:ascii="PT Astra Serif" w:hAnsi="PT Astra Serif"/>
                <w:sz w:val="20"/>
                <w:szCs w:val="20"/>
              </w:rPr>
            </w:pPr>
            <w:r w:rsidRPr="00EE47F2">
              <w:rPr>
                <w:rFonts w:ascii="PT Astra Serif" w:hAnsi="PT Astra Serif" w:cs="Times New Roman"/>
                <w:color w:val="000000"/>
                <w:sz w:val="20"/>
                <w:szCs w:val="20"/>
              </w:rPr>
              <w:t>1. Заявитель</w:t>
            </w:r>
          </w:p>
          <w:p w:rsidR="00C40917" w:rsidRPr="00EE47F2" w:rsidRDefault="00C40917" w:rsidP="00AE05AB">
            <w:pPr>
              <w:pStyle w:val="18"/>
              <w:spacing w:after="0" w:line="240" w:lineRule="auto"/>
              <w:ind w:left="-82" w:right="170"/>
              <w:rPr>
                <w:rFonts w:ascii="PT Astra Serif" w:hAnsi="PT Astra Serif"/>
                <w:sz w:val="20"/>
                <w:szCs w:val="20"/>
              </w:rPr>
            </w:pPr>
            <w:r w:rsidRPr="00EE47F2">
              <w:rPr>
                <w:rFonts w:ascii="PT Astra Serif" w:hAnsi="PT Astra Serif" w:cs="Times New Roman"/>
                <w:color w:val="000000"/>
                <w:sz w:val="20"/>
                <w:szCs w:val="20"/>
              </w:rPr>
              <w:t>2. Представитель заявителя</w:t>
            </w:r>
          </w:p>
        </w:tc>
      </w:tr>
      <w:tr w:rsidR="00C40917" w:rsidRPr="00EE47F2" w:rsidTr="00C40917">
        <w:trPr>
          <w:trHeight w:val="747"/>
        </w:trPr>
        <w:tc>
          <w:tcPr>
            <w:tcW w:w="1759" w:type="dxa"/>
            <w:tcBorders>
              <w:top w:val="single" w:sz="4" w:space="0" w:color="000001"/>
              <w:left w:val="single" w:sz="4" w:space="0" w:color="000001"/>
              <w:bottom w:val="single" w:sz="4" w:space="0" w:color="000001"/>
              <w:right w:val="single" w:sz="4" w:space="0" w:color="000001"/>
            </w:tcBorders>
            <w:shd w:val="clear" w:color="auto" w:fill="FFFFFF"/>
          </w:tcPr>
          <w:p w:rsidR="00C40917" w:rsidRPr="00EE47F2" w:rsidRDefault="00C40917" w:rsidP="00AE05AB">
            <w:pPr>
              <w:pStyle w:val="18"/>
              <w:suppressLineNumbers/>
              <w:spacing w:after="0" w:line="240" w:lineRule="auto"/>
              <w:rPr>
                <w:rFonts w:ascii="PT Astra Serif" w:hAnsi="PT Astra Serif"/>
                <w:sz w:val="20"/>
                <w:szCs w:val="20"/>
              </w:rPr>
            </w:pPr>
            <w:r w:rsidRPr="00EE47F2">
              <w:rPr>
                <w:rFonts w:ascii="PT Astra Serif" w:hAnsi="PT Astra Serif" w:cs="Times New Roman"/>
                <w:sz w:val="20"/>
                <w:szCs w:val="20"/>
              </w:rPr>
              <w:t>3. К какой категории</w:t>
            </w:r>
          </w:p>
          <w:p w:rsidR="00C40917" w:rsidRPr="00EE47F2" w:rsidRDefault="00C40917" w:rsidP="00AE05AB">
            <w:pPr>
              <w:pStyle w:val="18"/>
              <w:suppressLineNumbers/>
              <w:spacing w:after="0" w:line="240" w:lineRule="auto"/>
              <w:rPr>
                <w:rFonts w:ascii="PT Astra Serif" w:hAnsi="PT Astra Serif"/>
                <w:sz w:val="20"/>
                <w:szCs w:val="20"/>
              </w:rPr>
            </w:pPr>
            <w:r w:rsidRPr="00EE47F2">
              <w:rPr>
                <w:rFonts w:ascii="PT Astra Serif" w:hAnsi="PT Astra Serif" w:cs="Times New Roman"/>
                <w:sz w:val="20"/>
                <w:szCs w:val="20"/>
              </w:rPr>
              <w:t>относится заявитель?</w:t>
            </w:r>
          </w:p>
        </w:tc>
        <w:tc>
          <w:tcPr>
            <w:tcW w:w="2831" w:type="dxa"/>
            <w:tcBorders>
              <w:top w:val="single" w:sz="4" w:space="0" w:color="000001"/>
              <w:left w:val="single" w:sz="4" w:space="0" w:color="000001"/>
              <w:bottom w:val="single" w:sz="4" w:space="0" w:color="000001"/>
              <w:right w:val="single" w:sz="4" w:space="0" w:color="000001"/>
            </w:tcBorders>
            <w:shd w:val="clear" w:color="auto" w:fill="FFFFFF"/>
          </w:tcPr>
          <w:p w:rsidR="00C40917" w:rsidRPr="00EE47F2" w:rsidRDefault="00C40917" w:rsidP="00AE05AB">
            <w:pPr>
              <w:pStyle w:val="18"/>
              <w:spacing w:after="0" w:line="240" w:lineRule="auto"/>
              <w:ind w:left="-82"/>
              <w:rPr>
                <w:rFonts w:ascii="PT Astra Serif" w:hAnsi="PT Astra Serif"/>
                <w:sz w:val="20"/>
                <w:szCs w:val="20"/>
              </w:rPr>
            </w:pPr>
            <w:r w:rsidRPr="00EE47F2">
              <w:rPr>
                <w:rFonts w:ascii="PT Astra Serif" w:hAnsi="PT Astra Serif" w:cs="Times New Roman"/>
                <w:sz w:val="20"/>
                <w:szCs w:val="20"/>
              </w:rPr>
              <w:t>1. Физическое лицо</w:t>
            </w:r>
          </w:p>
          <w:p w:rsidR="00C40917" w:rsidRPr="00EE47F2" w:rsidRDefault="00C40917" w:rsidP="00AE05AB">
            <w:pPr>
              <w:pStyle w:val="18"/>
              <w:spacing w:after="0" w:line="240" w:lineRule="auto"/>
              <w:ind w:left="-82"/>
              <w:rPr>
                <w:rFonts w:ascii="PT Astra Serif" w:hAnsi="PT Astra Serif"/>
                <w:sz w:val="20"/>
                <w:szCs w:val="20"/>
              </w:rPr>
            </w:pPr>
            <w:r w:rsidRPr="00EE47F2">
              <w:rPr>
                <w:rFonts w:ascii="PT Astra Serif" w:hAnsi="PT Astra Serif" w:cs="Times New Roman"/>
                <w:sz w:val="20"/>
                <w:szCs w:val="20"/>
              </w:rPr>
              <w:t>2. Индивидуальный предприниматель</w:t>
            </w:r>
          </w:p>
          <w:p w:rsidR="00C40917" w:rsidRPr="00EE47F2" w:rsidRDefault="00C40917" w:rsidP="00AE05AB">
            <w:pPr>
              <w:pStyle w:val="18"/>
              <w:spacing w:after="0" w:line="240" w:lineRule="auto"/>
              <w:ind w:left="-82"/>
              <w:rPr>
                <w:rFonts w:ascii="PT Astra Serif" w:hAnsi="PT Astra Serif"/>
                <w:sz w:val="20"/>
                <w:szCs w:val="20"/>
              </w:rPr>
            </w:pPr>
            <w:r w:rsidRPr="00EE47F2">
              <w:rPr>
                <w:rFonts w:ascii="PT Astra Serif" w:hAnsi="PT Astra Serif" w:cs="Times New Roman"/>
                <w:sz w:val="20"/>
                <w:szCs w:val="20"/>
              </w:rPr>
              <w:t>3. Юридическое лицо</w:t>
            </w:r>
          </w:p>
        </w:tc>
      </w:tr>
      <w:tr w:rsidR="00C40917" w:rsidRPr="00EE47F2" w:rsidTr="00C40917">
        <w:trPr>
          <w:trHeight w:val="844"/>
        </w:trPr>
        <w:tc>
          <w:tcPr>
            <w:tcW w:w="1759" w:type="dxa"/>
            <w:tcBorders>
              <w:left w:val="single" w:sz="4" w:space="0" w:color="000001"/>
              <w:bottom w:val="single" w:sz="4" w:space="0" w:color="000001"/>
              <w:right w:val="single" w:sz="4" w:space="0" w:color="000001"/>
            </w:tcBorders>
            <w:shd w:val="clear" w:color="auto" w:fill="FFFFFF"/>
          </w:tcPr>
          <w:p w:rsidR="00C40917" w:rsidRPr="00EE47F2" w:rsidRDefault="00C40917" w:rsidP="00AE05AB">
            <w:pPr>
              <w:pStyle w:val="18"/>
              <w:suppressLineNumbers/>
              <w:spacing w:after="0" w:line="240" w:lineRule="auto"/>
              <w:rPr>
                <w:rFonts w:ascii="PT Astra Serif" w:hAnsi="PT Astra Serif"/>
                <w:sz w:val="20"/>
                <w:szCs w:val="20"/>
              </w:rPr>
            </w:pPr>
            <w:r w:rsidRPr="00EE47F2">
              <w:rPr>
                <w:rFonts w:ascii="PT Astra Serif" w:hAnsi="PT Astra Serif" w:cs="Times New Roman"/>
                <w:sz w:val="20"/>
                <w:szCs w:val="20"/>
              </w:rPr>
              <w:t>4. Право на земельный участок  зарегистрировано в ЕГРН?</w:t>
            </w:r>
          </w:p>
        </w:tc>
        <w:tc>
          <w:tcPr>
            <w:tcW w:w="2831" w:type="dxa"/>
            <w:tcBorders>
              <w:left w:val="single" w:sz="4" w:space="0" w:color="000001"/>
              <w:bottom w:val="single" w:sz="4" w:space="0" w:color="000001"/>
              <w:right w:val="single" w:sz="4" w:space="0" w:color="000001"/>
            </w:tcBorders>
            <w:shd w:val="clear" w:color="auto" w:fill="FFFFFF"/>
          </w:tcPr>
          <w:p w:rsidR="00C40917" w:rsidRPr="00EE47F2" w:rsidRDefault="00C40917" w:rsidP="00AE05AB">
            <w:pPr>
              <w:pStyle w:val="18"/>
              <w:shd w:val="clear" w:color="auto" w:fill="FFFFFF"/>
              <w:spacing w:after="0" w:line="240" w:lineRule="auto"/>
              <w:rPr>
                <w:rFonts w:ascii="PT Astra Serif" w:hAnsi="PT Astra Serif"/>
                <w:sz w:val="20"/>
                <w:szCs w:val="20"/>
              </w:rPr>
            </w:pPr>
            <w:r w:rsidRPr="00EE47F2">
              <w:rPr>
                <w:rFonts w:ascii="PT Astra Serif" w:hAnsi="PT Astra Serif"/>
                <w:sz w:val="20"/>
                <w:szCs w:val="20"/>
              </w:rPr>
              <w:t>1. Право зарегистрировано в ЕГРН</w:t>
            </w:r>
          </w:p>
          <w:p w:rsidR="00C40917" w:rsidRPr="00EE47F2" w:rsidRDefault="00C40917" w:rsidP="00AE05AB">
            <w:pPr>
              <w:pStyle w:val="18"/>
              <w:shd w:val="clear" w:color="auto" w:fill="FFFFFF"/>
              <w:spacing w:after="0" w:line="240" w:lineRule="auto"/>
              <w:rPr>
                <w:rFonts w:ascii="PT Astra Serif" w:hAnsi="PT Astra Serif"/>
                <w:sz w:val="20"/>
                <w:szCs w:val="20"/>
              </w:rPr>
            </w:pPr>
            <w:r w:rsidRPr="00EE47F2">
              <w:rPr>
                <w:rFonts w:ascii="PT Astra Serif" w:hAnsi="PT Astra Serif" w:cs="Times New Roman"/>
                <w:sz w:val="20"/>
                <w:szCs w:val="20"/>
              </w:rPr>
              <w:t>2. Право не зарегистрировано в ЕГРН</w:t>
            </w:r>
          </w:p>
        </w:tc>
      </w:tr>
      <w:tr w:rsidR="00C40917" w:rsidRPr="00EE47F2" w:rsidTr="00C40917">
        <w:trPr>
          <w:trHeight w:val="844"/>
        </w:trPr>
        <w:tc>
          <w:tcPr>
            <w:tcW w:w="1759" w:type="dxa"/>
            <w:tcBorders>
              <w:left w:val="single" w:sz="4" w:space="0" w:color="000001"/>
              <w:bottom w:val="single" w:sz="4" w:space="0" w:color="000001"/>
              <w:right w:val="single" w:sz="4" w:space="0" w:color="000001"/>
            </w:tcBorders>
            <w:shd w:val="clear" w:color="auto" w:fill="FFFFFF"/>
          </w:tcPr>
          <w:p w:rsidR="00C40917" w:rsidRPr="00EE47F2" w:rsidRDefault="00C40917" w:rsidP="00AE05AB">
            <w:pPr>
              <w:pStyle w:val="18"/>
              <w:suppressLineNumbers/>
              <w:spacing w:after="0" w:line="240" w:lineRule="auto"/>
              <w:rPr>
                <w:rFonts w:ascii="PT Astra Serif" w:hAnsi="PT Astra Serif"/>
                <w:sz w:val="20"/>
                <w:szCs w:val="20"/>
              </w:rPr>
            </w:pPr>
            <w:r w:rsidRPr="00EE47F2">
              <w:rPr>
                <w:rFonts w:ascii="PT Astra Serif" w:hAnsi="PT Astra Serif" w:cs="Times New Roman"/>
                <w:sz w:val="20"/>
                <w:szCs w:val="20"/>
              </w:rPr>
              <w:t>5. Сколько правообладателей у земельного участка или объекта капитального строительства?</w:t>
            </w:r>
          </w:p>
        </w:tc>
        <w:tc>
          <w:tcPr>
            <w:tcW w:w="2831" w:type="dxa"/>
            <w:tcBorders>
              <w:left w:val="single" w:sz="4" w:space="0" w:color="000001"/>
              <w:bottom w:val="single" w:sz="4" w:space="0" w:color="000001"/>
              <w:right w:val="single" w:sz="4" w:space="0" w:color="000001"/>
            </w:tcBorders>
            <w:shd w:val="clear" w:color="auto" w:fill="FFFFFF"/>
          </w:tcPr>
          <w:p w:rsidR="00C40917" w:rsidRPr="00EE47F2" w:rsidRDefault="00C40917" w:rsidP="00AE05AB">
            <w:pPr>
              <w:pStyle w:val="18"/>
              <w:shd w:val="clear" w:color="auto" w:fill="FFFFFF"/>
              <w:spacing w:after="0" w:line="240" w:lineRule="auto"/>
              <w:rPr>
                <w:rFonts w:ascii="PT Astra Serif" w:hAnsi="PT Astra Serif"/>
                <w:sz w:val="20"/>
                <w:szCs w:val="20"/>
              </w:rPr>
            </w:pPr>
            <w:r w:rsidRPr="00EE47F2">
              <w:rPr>
                <w:rFonts w:ascii="PT Astra Serif" w:hAnsi="PT Astra Serif"/>
                <w:sz w:val="20"/>
                <w:szCs w:val="20"/>
              </w:rPr>
              <w:t>1. Один.</w:t>
            </w:r>
          </w:p>
          <w:p w:rsidR="00C40917" w:rsidRPr="00EE47F2" w:rsidRDefault="00C40917" w:rsidP="00AE05AB">
            <w:pPr>
              <w:pStyle w:val="18"/>
              <w:shd w:val="clear" w:color="auto" w:fill="FFFFFF"/>
              <w:spacing w:after="0" w:line="240" w:lineRule="auto"/>
              <w:rPr>
                <w:rFonts w:ascii="PT Astra Serif" w:hAnsi="PT Astra Serif"/>
                <w:sz w:val="20"/>
                <w:szCs w:val="20"/>
              </w:rPr>
            </w:pPr>
            <w:r w:rsidRPr="00EE47F2">
              <w:rPr>
                <w:rFonts w:ascii="PT Astra Serif" w:hAnsi="PT Astra Serif"/>
                <w:sz w:val="20"/>
                <w:szCs w:val="20"/>
              </w:rPr>
              <w:t>2. Более одного.</w:t>
            </w:r>
          </w:p>
        </w:tc>
      </w:tr>
      <w:tr w:rsidR="00C40917" w:rsidRPr="00EE47F2" w:rsidTr="00C40917">
        <w:trPr>
          <w:trHeight w:val="844"/>
        </w:trPr>
        <w:tc>
          <w:tcPr>
            <w:tcW w:w="1759" w:type="dxa"/>
            <w:tcBorders>
              <w:left w:val="single" w:sz="4" w:space="0" w:color="000001"/>
              <w:bottom w:val="single" w:sz="4" w:space="0" w:color="000001"/>
              <w:right w:val="single" w:sz="4" w:space="0" w:color="000001"/>
            </w:tcBorders>
            <w:shd w:val="clear" w:color="auto" w:fill="FFFFFF"/>
          </w:tcPr>
          <w:p w:rsidR="00C40917" w:rsidRPr="00EE47F2" w:rsidRDefault="00C40917" w:rsidP="00AE05AB">
            <w:pPr>
              <w:pStyle w:val="18"/>
              <w:suppressLineNumbers/>
              <w:spacing w:after="0" w:line="240" w:lineRule="auto"/>
              <w:rPr>
                <w:rFonts w:ascii="PT Astra Serif" w:hAnsi="PT Astra Serif"/>
                <w:sz w:val="20"/>
                <w:szCs w:val="20"/>
              </w:rPr>
            </w:pPr>
            <w:r w:rsidRPr="00EE47F2">
              <w:rPr>
                <w:rFonts w:ascii="PT Astra Serif" w:hAnsi="PT Astra Serif" w:cs="Times New Roman"/>
                <w:sz w:val="20"/>
                <w:szCs w:val="20"/>
              </w:rPr>
              <w:t>6. Земельный участок предназначен для размещения объектов федерального, регионального, местного значения?</w:t>
            </w:r>
          </w:p>
        </w:tc>
        <w:tc>
          <w:tcPr>
            <w:tcW w:w="2831" w:type="dxa"/>
            <w:tcBorders>
              <w:left w:val="single" w:sz="4" w:space="0" w:color="000001"/>
              <w:bottom w:val="single" w:sz="4" w:space="0" w:color="000001"/>
              <w:right w:val="single" w:sz="4" w:space="0" w:color="000001"/>
            </w:tcBorders>
            <w:shd w:val="clear" w:color="auto" w:fill="FFFFFF"/>
          </w:tcPr>
          <w:p w:rsidR="00C40917" w:rsidRPr="00EE47F2" w:rsidRDefault="00C40917" w:rsidP="00AE05AB">
            <w:pPr>
              <w:pStyle w:val="18"/>
              <w:shd w:val="clear" w:color="auto" w:fill="FFFFFF"/>
              <w:spacing w:after="0" w:line="240" w:lineRule="auto"/>
              <w:rPr>
                <w:rFonts w:ascii="PT Astra Serif" w:hAnsi="PT Astra Serif"/>
                <w:sz w:val="20"/>
                <w:szCs w:val="20"/>
              </w:rPr>
            </w:pPr>
            <w:r w:rsidRPr="00EE47F2">
              <w:rPr>
                <w:rFonts w:ascii="PT Astra Serif" w:hAnsi="PT Astra Serif"/>
                <w:sz w:val="20"/>
                <w:szCs w:val="20"/>
              </w:rPr>
              <w:t>1. Не предназначен</w:t>
            </w:r>
          </w:p>
          <w:p w:rsidR="00C40917" w:rsidRPr="00EE47F2" w:rsidRDefault="00C40917" w:rsidP="00AE05AB">
            <w:pPr>
              <w:pStyle w:val="18"/>
              <w:shd w:val="clear" w:color="auto" w:fill="FFFFFF"/>
              <w:spacing w:after="0" w:line="240" w:lineRule="auto"/>
              <w:rPr>
                <w:rFonts w:ascii="PT Astra Serif" w:hAnsi="PT Astra Serif"/>
                <w:sz w:val="20"/>
                <w:szCs w:val="20"/>
              </w:rPr>
            </w:pPr>
            <w:r w:rsidRPr="00EE47F2">
              <w:rPr>
                <w:rFonts w:ascii="PT Astra Serif" w:hAnsi="PT Astra Serif"/>
                <w:sz w:val="20"/>
                <w:szCs w:val="20"/>
              </w:rPr>
              <w:t>2.Предназначен</w:t>
            </w:r>
          </w:p>
        </w:tc>
      </w:tr>
      <w:tr w:rsidR="00C40917" w:rsidRPr="00EE47F2" w:rsidTr="00C40917">
        <w:trPr>
          <w:trHeight w:val="677"/>
        </w:trPr>
        <w:tc>
          <w:tcPr>
            <w:tcW w:w="1759" w:type="dxa"/>
            <w:tcBorders>
              <w:left w:val="single" w:sz="4" w:space="0" w:color="000001"/>
              <w:bottom w:val="single" w:sz="4" w:space="0" w:color="000001"/>
              <w:right w:val="single" w:sz="4" w:space="0" w:color="000001"/>
            </w:tcBorders>
            <w:shd w:val="clear" w:color="auto" w:fill="FFFFFF"/>
          </w:tcPr>
          <w:p w:rsidR="00C40917" w:rsidRPr="00EE47F2" w:rsidRDefault="00C40917" w:rsidP="00AE05AB">
            <w:pPr>
              <w:pStyle w:val="18"/>
              <w:suppressLineNumbers/>
              <w:spacing w:after="0" w:line="240" w:lineRule="auto"/>
              <w:rPr>
                <w:rFonts w:ascii="PT Astra Serif" w:hAnsi="PT Astra Serif"/>
                <w:sz w:val="20"/>
                <w:szCs w:val="20"/>
              </w:rPr>
            </w:pPr>
            <w:r w:rsidRPr="00EE47F2">
              <w:rPr>
                <w:rFonts w:ascii="PT Astra Serif" w:hAnsi="PT Astra Serif" w:cs="Times New Roman"/>
                <w:sz w:val="20"/>
                <w:szCs w:val="20"/>
              </w:rPr>
              <w:t>7.Экспертиза проектной документации.</w:t>
            </w:r>
          </w:p>
        </w:tc>
        <w:tc>
          <w:tcPr>
            <w:tcW w:w="2831" w:type="dxa"/>
            <w:tcBorders>
              <w:left w:val="single" w:sz="4" w:space="0" w:color="000001"/>
              <w:bottom w:val="single" w:sz="4" w:space="0" w:color="000001"/>
              <w:right w:val="single" w:sz="4" w:space="0" w:color="000001"/>
            </w:tcBorders>
            <w:shd w:val="clear" w:color="auto" w:fill="FFFFFF"/>
          </w:tcPr>
          <w:p w:rsidR="00C40917" w:rsidRPr="00EE47F2" w:rsidRDefault="00C40917" w:rsidP="00AE05AB">
            <w:pPr>
              <w:pStyle w:val="18"/>
              <w:shd w:val="clear" w:color="auto" w:fill="FFFFFF"/>
              <w:spacing w:after="0" w:line="240" w:lineRule="auto"/>
              <w:rPr>
                <w:rFonts w:ascii="PT Astra Serif" w:hAnsi="PT Astra Serif"/>
                <w:sz w:val="20"/>
                <w:szCs w:val="20"/>
              </w:rPr>
            </w:pPr>
            <w:r w:rsidRPr="00EE47F2">
              <w:rPr>
                <w:rFonts w:ascii="PT Astra Serif" w:hAnsi="PT Astra Serif"/>
                <w:sz w:val="20"/>
                <w:szCs w:val="20"/>
              </w:rPr>
              <w:t>1. Проведена</w:t>
            </w:r>
          </w:p>
          <w:p w:rsidR="00C40917" w:rsidRPr="00EE47F2" w:rsidRDefault="00C40917" w:rsidP="00AE05AB">
            <w:pPr>
              <w:pStyle w:val="18"/>
              <w:shd w:val="clear" w:color="auto" w:fill="FFFFFF"/>
              <w:spacing w:after="0" w:line="240" w:lineRule="auto"/>
              <w:rPr>
                <w:rFonts w:ascii="PT Astra Serif" w:hAnsi="PT Astra Serif"/>
                <w:sz w:val="20"/>
                <w:szCs w:val="20"/>
              </w:rPr>
            </w:pPr>
            <w:r w:rsidRPr="00EE47F2">
              <w:rPr>
                <w:rFonts w:ascii="PT Astra Serif" w:hAnsi="PT Astra Serif"/>
                <w:sz w:val="20"/>
                <w:szCs w:val="20"/>
              </w:rPr>
              <w:t>2.Не требуется</w:t>
            </w:r>
          </w:p>
        </w:tc>
      </w:tr>
    </w:tbl>
    <w:p w:rsidR="00C40917" w:rsidRPr="00EE47F2" w:rsidRDefault="00C40917" w:rsidP="00C40917">
      <w:pPr>
        <w:pStyle w:val="18"/>
        <w:shd w:val="clear" w:color="auto" w:fill="FFFFFF"/>
        <w:spacing w:after="0" w:line="240" w:lineRule="auto"/>
        <w:jc w:val="center"/>
        <w:rPr>
          <w:rFonts w:ascii="PT Astra Serif" w:hAnsi="PT Astra Serif"/>
          <w:sz w:val="20"/>
          <w:szCs w:val="20"/>
        </w:rPr>
      </w:pPr>
    </w:p>
    <w:p w:rsidR="00C40917" w:rsidRPr="00EE47F2" w:rsidRDefault="00C40917" w:rsidP="00C40917">
      <w:pPr>
        <w:pStyle w:val="18"/>
        <w:shd w:val="clear" w:color="auto" w:fill="FFFFFF"/>
        <w:spacing w:after="0" w:line="240" w:lineRule="auto"/>
        <w:jc w:val="center"/>
        <w:rPr>
          <w:rFonts w:ascii="PT Astra Serif" w:hAnsi="PT Astra Serif"/>
          <w:sz w:val="20"/>
          <w:szCs w:val="20"/>
        </w:rPr>
      </w:pPr>
      <w:r w:rsidRPr="00EE47F2">
        <w:rPr>
          <w:rFonts w:ascii="PT Astra Serif" w:eastAsia="Arial" w:hAnsi="PT Astra Serif" w:cs="PT Astra Serif"/>
          <w:color w:val="000000"/>
          <w:sz w:val="20"/>
          <w:szCs w:val="20"/>
        </w:rPr>
        <w:t>Таблица № 2. Комбинации значений признаков, каждая из которых соответствует одному варианту предоставления муниципальной услуги</w:t>
      </w:r>
    </w:p>
    <w:p w:rsidR="00C40917" w:rsidRPr="00EE47F2" w:rsidRDefault="00C40917" w:rsidP="00C40917">
      <w:pPr>
        <w:pStyle w:val="18"/>
        <w:shd w:val="clear" w:color="auto" w:fill="FFFFFF"/>
        <w:spacing w:after="0" w:line="240" w:lineRule="auto"/>
        <w:jc w:val="center"/>
        <w:rPr>
          <w:rFonts w:ascii="PT Astra Serif" w:eastAsia="Arial" w:hAnsi="PT Astra Serif" w:cs="PT Astra Serif"/>
          <w:color w:val="000000"/>
          <w:sz w:val="20"/>
          <w:szCs w:val="20"/>
        </w:rPr>
      </w:pPr>
    </w:p>
    <w:tbl>
      <w:tblPr>
        <w:tblW w:w="4626" w:type="dxa"/>
        <w:jc w:val="center"/>
        <w:tblLook w:val="04A0" w:firstRow="1" w:lastRow="0" w:firstColumn="1" w:lastColumn="0" w:noHBand="0" w:noVBand="1"/>
      </w:tblPr>
      <w:tblGrid>
        <w:gridCol w:w="2351"/>
        <w:gridCol w:w="2275"/>
      </w:tblGrid>
      <w:tr w:rsidR="00C40917" w:rsidRPr="00EE47F2" w:rsidTr="00C40917">
        <w:trPr>
          <w:jc w:val="center"/>
        </w:trPr>
        <w:tc>
          <w:tcPr>
            <w:tcW w:w="2351" w:type="dxa"/>
            <w:tcBorders>
              <w:top w:val="single" w:sz="4" w:space="0" w:color="000001"/>
              <w:left w:val="single" w:sz="4" w:space="0" w:color="000001"/>
              <w:bottom w:val="single" w:sz="4" w:space="0" w:color="000001"/>
              <w:right w:val="single" w:sz="4" w:space="0" w:color="000001"/>
            </w:tcBorders>
            <w:shd w:val="clear" w:color="auto" w:fill="FFFFFF"/>
          </w:tcPr>
          <w:p w:rsidR="00C40917" w:rsidRPr="00EE47F2" w:rsidRDefault="00C40917" w:rsidP="00AE05AB">
            <w:pPr>
              <w:pStyle w:val="18"/>
              <w:spacing w:after="0" w:line="240" w:lineRule="auto"/>
              <w:jc w:val="center"/>
              <w:rPr>
                <w:rFonts w:ascii="PT Astra Serif" w:hAnsi="PT Astra Serif"/>
                <w:sz w:val="20"/>
                <w:szCs w:val="20"/>
              </w:rPr>
            </w:pPr>
            <w:r w:rsidRPr="00EE47F2">
              <w:rPr>
                <w:rFonts w:ascii="PT Astra Serif" w:hAnsi="PT Astra Serif" w:cs="PT Astra Serif"/>
                <w:sz w:val="20"/>
                <w:szCs w:val="20"/>
              </w:rPr>
              <w:t>Категория заявителя</w:t>
            </w:r>
          </w:p>
        </w:tc>
        <w:tc>
          <w:tcPr>
            <w:tcW w:w="2275" w:type="dxa"/>
            <w:tcBorders>
              <w:top w:val="single" w:sz="4" w:space="0" w:color="000001"/>
              <w:left w:val="single" w:sz="4" w:space="0" w:color="000001"/>
              <w:bottom w:val="single" w:sz="4" w:space="0" w:color="000001"/>
              <w:right w:val="single" w:sz="4" w:space="0" w:color="000001"/>
            </w:tcBorders>
            <w:shd w:val="clear" w:color="auto" w:fill="FFFFFF"/>
          </w:tcPr>
          <w:p w:rsidR="00C40917" w:rsidRPr="00EE47F2" w:rsidRDefault="00C40917" w:rsidP="00AE05AB">
            <w:pPr>
              <w:pStyle w:val="18"/>
              <w:spacing w:after="0" w:line="240" w:lineRule="auto"/>
              <w:jc w:val="center"/>
              <w:rPr>
                <w:rFonts w:ascii="PT Astra Serif" w:hAnsi="PT Astra Serif"/>
                <w:sz w:val="20"/>
                <w:szCs w:val="20"/>
              </w:rPr>
            </w:pPr>
            <w:r w:rsidRPr="00EE47F2">
              <w:rPr>
                <w:rFonts w:ascii="PT Astra Serif" w:hAnsi="PT Astra Serif" w:cs="PT Astra Serif"/>
                <w:sz w:val="20"/>
                <w:szCs w:val="20"/>
              </w:rPr>
              <w:t>Результат предоставления муниципальной услуги</w:t>
            </w:r>
          </w:p>
        </w:tc>
      </w:tr>
      <w:tr w:rsidR="00C40917" w:rsidRPr="00EE47F2" w:rsidTr="00C40917">
        <w:trPr>
          <w:jc w:val="center"/>
        </w:trPr>
        <w:tc>
          <w:tcPr>
            <w:tcW w:w="462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C40917" w:rsidRPr="00EE47F2" w:rsidRDefault="00C40917" w:rsidP="00AE05AB">
            <w:pPr>
              <w:pStyle w:val="18"/>
              <w:spacing w:after="0" w:line="240" w:lineRule="auto"/>
              <w:jc w:val="center"/>
              <w:rPr>
                <w:rFonts w:ascii="PT Astra Serif" w:hAnsi="PT Astra Serif"/>
                <w:sz w:val="20"/>
                <w:szCs w:val="20"/>
              </w:rPr>
            </w:pPr>
            <w:r w:rsidRPr="00EE47F2">
              <w:rPr>
                <w:rFonts w:ascii="PT Astra Serif" w:hAnsi="PT Astra Serif"/>
                <w:sz w:val="20"/>
                <w:szCs w:val="20"/>
              </w:rPr>
              <w:t xml:space="preserve">Вариант № 1 </w:t>
            </w:r>
            <w:r w:rsidRPr="00EE47F2">
              <w:rPr>
                <w:rFonts w:ascii="PT Astra Serif" w:eastAsia="Arial" w:hAnsi="PT Astra Serif" w:cs="Courier New"/>
                <w:bCs/>
                <w:color w:val="000000"/>
                <w:sz w:val="20"/>
                <w:szCs w:val="20"/>
              </w:rPr>
              <w:t>«Выдача разрешения на строительство</w:t>
            </w:r>
            <w:r w:rsidRPr="00EE47F2">
              <w:rPr>
                <w:rFonts w:ascii="PT Astra Serif" w:hAnsi="PT Astra Serif" w:cs="Times New Roman"/>
                <w:color w:val="000000"/>
                <w:sz w:val="20"/>
                <w:szCs w:val="20"/>
                <w:lang w:eastAsia="ru-RU"/>
              </w:rPr>
              <w:t>»</w:t>
            </w:r>
          </w:p>
        </w:tc>
      </w:tr>
      <w:tr w:rsidR="00C40917" w:rsidRPr="00EE47F2" w:rsidTr="00C40917">
        <w:trPr>
          <w:jc w:val="center"/>
        </w:trPr>
        <w:tc>
          <w:tcPr>
            <w:tcW w:w="2351" w:type="dxa"/>
            <w:tcBorders>
              <w:top w:val="single" w:sz="4" w:space="0" w:color="000001"/>
              <w:left w:val="single" w:sz="4" w:space="0" w:color="000001"/>
              <w:bottom w:val="single" w:sz="4" w:space="0" w:color="000001"/>
              <w:right w:val="single" w:sz="4" w:space="0" w:color="000001"/>
            </w:tcBorders>
            <w:shd w:val="clear" w:color="auto" w:fill="FFFFFF"/>
          </w:tcPr>
          <w:p w:rsidR="00C40917" w:rsidRPr="00EE47F2" w:rsidRDefault="00C40917" w:rsidP="00AE05AB">
            <w:pPr>
              <w:pStyle w:val="18"/>
              <w:spacing w:after="0" w:line="240" w:lineRule="auto"/>
              <w:rPr>
                <w:rFonts w:ascii="PT Astra Serif" w:hAnsi="PT Astra Serif"/>
                <w:sz w:val="20"/>
                <w:szCs w:val="20"/>
              </w:rPr>
            </w:pPr>
            <w:r w:rsidRPr="00EE47F2">
              <w:rPr>
                <w:rFonts w:ascii="PT Astra Serif" w:eastAsia="SimSun" w:hAnsi="PT Astra Serif" w:cs="Times New Roman"/>
                <w:color w:val="000000"/>
                <w:sz w:val="20"/>
                <w:szCs w:val="20"/>
              </w:rPr>
              <w:t>Юридическое лицо,</w:t>
            </w:r>
            <w:r w:rsidRPr="00EE47F2">
              <w:rPr>
                <w:rFonts w:ascii="PT Astra Serif" w:hAnsi="PT Astra Serif" w:cs="PTAstraSerif-Regular"/>
                <w:sz w:val="20"/>
                <w:szCs w:val="20"/>
              </w:rPr>
              <w:t xml:space="preserve"> физическое лицо, индивидуальный предприниматель,</w:t>
            </w:r>
            <w:r w:rsidRPr="00EE47F2">
              <w:rPr>
                <w:rFonts w:ascii="PT Astra Serif" w:eastAsia="SimSun" w:hAnsi="PT Astra Serif" w:cs="Times New Roman"/>
                <w:color w:val="000000"/>
                <w:sz w:val="20"/>
                <w:szCs w:val="20"/>
              </w:rPr>
              <w:t xml:space="preserve"> </w:t>
            </w:r>
            <w:r w:rsidRPr="00EE47F2">
              <w:rPr>
                <w:rFonts w:ascii="PT Astra Serif" w:eastAsia="SimSun" w:hAnsi="PT Astra Serif" w:cs="Times New Roman"/>
                <w:color w:val="000000"/>
                <w:sz w:val="20"/>
                <w:szCs w:val="20"/>
              </w:rPr>
              <w:lastRenderedPageBreak/>
              <w:t xml:space="preserve">являющийся </w:t>
            </w:r>
            <w:r w:rsidRPr="00EE47F2">
              <w:rPr>
                <w:rFonts w:ascii="PT Astra Serif" w:eastAsia="SimSun" w:hAnsi="PT Astra Serif" w:cs="Times New Roman"/>
                <w:color w:val="000000"/>
                <w:sz w:val="20"/>
                <w:szCs w:val="20"/>
                <w:lang w:eastAsia="ru-RU"/>
              </w:rPr>
              <w:t xml:space="preserve">застройщиком </w:t>
            </w:r>
          </w:p>
        </w:tc>
        <w:tc>
          <w:tcPr>
            <w:tcW w:w="2275" w:type="dxa"/>
            <w:tcBorders>
              <w:top w:val="single" w:sz="4" w:space="0" w:color="000001"/>
              <w:left w:val="single" w:sz="4" w:space="0" w:color="000001"/>
              <w:bottom w:val="single" w:sz="4" w:space="0" w:color="000001"/>
              <w:right w:val="single" w:sz="4" w:space="0" w:color="000001"/>
            </w:tcBorders>
            <w:shd w:val="clear" w:color="auto" w:fill="FFFFFF"/>
          </w:tcPr>
          <w:p w:rsidR="00C40917" w:rsidRPr="00EE47F2" w:rsidRDefault="00C40917" w:rsidP="00AE05AB">
            <w:pPr>
              <w:pStyle w:val="18"/>
              <w:spacing w:after="0" w:line="240" w:lineRule="auto"/>
              <w:rPr>
                <w:rFonts w:ascii="PT Astra Serif" w:hAnsi="PT Astra Serif"/>
                <w:sz w:val="20"/>
                <w:szCs w:val="20"/>
              </w:rPr>
            </w:pPr>
            <w:r w:rsidRPr="00EE47F2">
              <w:rPr>
                <w:rFonts w:ascii="PT Astra Serif" w:hAnsi="PT Astra Serif"/>
                <w:sz w:val="20"/>
                <w:szCs w:val="20"/>
                <w:lang w:eastAsia="ru-RU"/>
              </w:rPr>
              <w:t>Выдача разрешения на строительство объекта капитального строительства (в том числе на отдельные этапы строительства, реконструкции объекта капитального строительства) (далее - разрешение на строительство)</w:t>
            </w:r>
          </w:p>
          <w:p w:rsidR="00C40917" w:rsidRPr="00EE47F2" w:rsidRDefault="00C40917" w:rsidP="00AE05AB">
            <w:pPr>
              <w:pStyle w:val="18"/>
              <w:spacing w:after="0" w:line="240" w:lineRule="auto"/>
              <w:rPr>
                <w:rFonts w:ascii="PT Astra Serif" w:hAnsi="PT Astra Serif"/>
                <w:sz w:val="20"/>
                <w:szCs w:val="20"/>
              </w:rPr>
            </w:pPr>
          </w:p>
        </w:tc>
      </w:tr>
      <w:tr w:rsidR="00C40917" w:rsidRPr="00EE47F2" w:rsidTr="00C40917">
        <w:trPr>
          <w:jc w:val="center"/>
        </w:trPr>
        <w:tc>
          <w:tcPr>
            <w:tcW w:w="2351" w:type="dxa"/>
            <w:tcBorders>
              <w:top w:val="single" w:sz="4" w:space="0" w:color="000001"/>
              <w:left w:val="single" w:sz="4" w:space="0" w:color="000001"/>
              <w:bottom w:val="single" w:sz="4" w:space="0" w:color="000001"/>
              <w:right w:val="single" w:sz="4" w:space="0" w:color="000001"/>
            </w:tcBorders>
            <w:shd w:val="clear" w:color="auto" w:fill="FFFFFF"/>
          </w:tcPr>
          <w:p w:rsidR="00C40917" w:rsidRPr="00EE47F2" w:rsidRDefault="00C40917" w:rsidP="00AE05AB">
            <w:pPr>
              <w:pStyle w:val="18"/>
              <w:spacing w:after="0" w:line="240" w:lineRule="auto"/>
              <w:rPr>
                <w:rFonts w:ascii="PT Astra Serif" w:hAnsi="PT Astra Serif"/>
                <w:sz w:val="20"/>
                <w:szCs w:val="20"/>
              </w:rPr>
            </w:pPr>
            <w:r w:rsidRPr="00EE47F2">
              <w:rPr>
                <w:rFonts w:ascii="PT Astra Serif" w:eastAsia="SimSun" w:hAnsi="PT Astra Serif" w:cs="Times New Roman"/>
                <w:color w:val="000000"/>
                <w:sz w:val="20"/>
                <w:szCs w:val="20"/>
              </w:rPr>
              <w:t>Юридическое лицо,</w:t>
            </w:r>
            <w:r w:rsidRPr="00EE47F2">
              <w:rPr>
                <w:rFonts w:ascii="PT Astra Serif" w:hAnsi="PT Astra Serif" w:cs="PTAstraSerif-Regular"/>
                <w:sz w:val="20"/>
                <w:szCs w:val="20"/>
              </w:rPr>
              <w:t xml:space="preserve"> физическое лицо, индивидуальный предприниматель,</w:t>
            </w:r>
            <w:r w:rsidRPr="00EE47F2">
              <w:rPr>
                <w:rFonts w:ascii="PT Astra Serif" w:eastAsia="SimSun" w:hAnsi="PT Astra Serif" w:cs="Times New Roman"/>
                <w:color w:val="000000"/>
                <w:sz w:val="20"/>
                <w:szCs w:val="20"/>
              </w:rPr>
              <w:t xml:space="preserve"> являющийся </w:t>
            </w:r>
            <w:r w:rsidRPr="00EE47F2">
              <w:rPr>
                <w:rFonts w:ascii="PT Astra Serif" w:eastAsia="SimSun" w:hAnsi="PT Astra Serif" w:cs="Times New Roman"/>
                <w:color w:val="000000"/>
                <w:sz w:val="20"/>
                <w:szCs w:val="20"/>
                <w:lang w:eastAsia="ru-RU"/>
              </w:rPr>
              <w:t xml:space="preserve">застройщиком </w:t>
            </w:r>
          </w:p>
        </w:tc>
        <w:tc>
          <w:tcPr>
            <w:tcW w:w="2275" w:type="dxa"/>
            <w:tcBorders>
              <w:top w:val="single" w:sz="4" w:space="0" w:color="000001"/>
              <w:left w:val="single" w:sz="4" w:space="0" w:color="000001"/>
              <w:bottom w:val="single" w:sz="4" w:space="0" w:color="000001"/>
              <w:right w:val="single" w:sz="4" w:space="0" w:color="000001"/>
            </w:tcBorders>
            <w:shd w:val="clear" w:color="auto" w:fill="FFFFFF"/>
          </w:tcPr>
          <w:p w:rsidR="00C40917" w:rsidRPr="00EE47F2" w:rsidRDefault="00C40917" w:rsidP="00AE05AB">
            <w:pPr>
              <w:pStyle w:val="18"/>
              <w:spacing w:after="0" w:line="240" w:lineRule="auto"/>
              <w:rPr>
                <w:rFonts w:ascii="PT Astra Serif" w:hAnsi="PT Astra Serif"/>
                <w:sz w:val="20"/>
                <w:szCs w:val="20"/>
              </w:rPr>
            </w:pPr>
            <w:r w:rsidRPr="00EE47F2">
              <w:rPr>
                <w:rFonts w:ascii="PT Astra Serif" w:hAnsi="PT Astra Serif"/>
                <w:sz w:val="20"/>
                <w:szCs w:val="20"/>
              </w:rPr>
              <w:t>Отказ в выдаче разрешения на строительство</w:t>
            </w:r>
          </w:p>
        </w:tc>
      </w:tr>
      <w:tr w:rsidR="00C40917" w:rsidRPr="00EE47F2" w:rsidTr="00C40917">
        <w:trPr>
          <w:jc w:val="center"/>
        </w:trPr>
        <w:tc>
          <w:tcPr>
            <w:tcW w:w="4626" w:type="dxa"/>
            <w:gridSpan w:val="2"/>
            <w:tcBorders>
              <w:top w:val="single" w:sz="4" w:space="0" w:color="000001"/>
              <w:left w:val="single" w:sz="4" w:space="0" w:color="000001"/>
              <w:bottom w:val="single" w:sz="4" w:space="0" w:color="000001"/>
              <w:right w:val="single" w:sz="4" w:space="0" w:color="000001"/>
            </w:tcBorders>
            <w:shd w:val="clear" w:color="auto" w:fill="FFFFFF"/>
          </w:tcPr>
          <w:p w:rsidR="00C40917" w:rsidRPr="00EE47F2" w:rsidRDefault="00C40917" w:rsidP="00AE05AB">
            <w:pPr>
              <w:pStyle w:val="18"/>
              <w:spacing w:after="0" w:line="240" w:lineRule="auto"/>
              <w:jc w:val="center"/>
              <w:rPr>
                <w:rFonts w:ascii="PT Astra Serif" w:hAnsi="PT Astra Serif"/>
                <w:sz w:val="20"/>
                <w:szCs w:val="20"/>
              </w:rPr>
            </w:pPr>
            <w:r w:rsidRPr="00EE47F2">
              <w:rPr>
                <w:rFonts w:ascii="PT Astra Serif" w:hAnsi="PT Astra Serif"/>
                <w:sz w:val="20"/>
                <w:szCs w:val="20"/>
              </w:rPr>
              <w:t>Вариант № 2 «Внесение изменений в разрешение на строительство»</w:t>
            </w:r>
          </w:p>
        </w:tc>
      </w:tr>
      <w:tr w:rsidR="00C40917" w:rsidRPr="00EE47F2" w:rsidTr="00C40917">
        <w:trPr>
          <w:jc w:val="center"/>
        </w:trPr>
        <w:tc>
          <w:tcPr>
            <w:tcW w:w="2351" w:type="dxa"/>
            <w:tcBorders>
              <w:top w:val="single" w:sz="4" w:space="0" w:color="000001"/>
              <w:left w:val="single" w:sz="4" w:space="0" w:color="000001"/>
              <w:bottom w:val="single" w:sz="4" w:space="0" w:color="000001"/>
              <w:right w:val="single" w:sz="4" w:space="0" w:color="000001"/>
            </w:tcBorders>
            <w:shd w:val="clear" w:color="auto" w:fill="FFFFFF"/>
          </w:tcPr>
          <w:p w:rsidR="00C40917" w:rsidRPr="00EE47F2" w:rsidRDefault="00C40917" w:rsidP="00AE05AB">
            <w:pPr>
              <w:pStyle w:val="18"/>
              <w:spacing w:after="0" w:line="240" w:lineRule="auto"/>
              <w:rPr>
                <w:rFonts w:ascii="PT Astra Serif" w:hAnsi="PT Astra Serif"/>
                <w:sz w:val="20"/>
                <w:szCs w:val="20"/>
              </w:rPr>
            </w:pPr>
            <w:r w:rsidRPr="00EE47F2">
              <w:rPr>
                <w:rFonts w:ascii="PT Astra Serif" w:eastAsia="SimSun" w:hAnsi="PT Astra Serif" w:cs="Times New Roman"/>
                <w:color w:val="000000"/>
                <w:sz w:val="20"/>
                <w:szCs w:val="20"/>
              </w:rPr>
              <w:t>Юридическое лицо,</w:t>
            </w:r>
            <w:r w:rsidRPr="00EE47F2">
              <w:rPr>
                <w:rFonts w:ascii="PT Astra Serif" w:hAnsi="PT Astra Serif" w:cs="PTAstraSerif-Regular"/>
                <w:sz w:val="20"/>
                <w:szCs w:val="20"/>
              </w:rPr>
              <w:t xml:space="preserve"> физическое лицо, индивидуальный предприниматель,</w:t>
            </w:r>
            <w:r w:rsidRPr="00EE47F2">
              <w:rPr>
                <w:rFonts w:ascii="PT Astra Serif" w:eastAsia="SimSun" w:hAnsi="PT Astra Serif" w:cs="Times New Roman"/>
                <w:color w:val="000000"/>
                <w:sz w:val="20"/>
                <w:szCs w:val="20"/>
              </w:rPr>
              <w:t xml:space="preserve"> являющийся </w:t>
            </w:r>
            <w:r w:rsidRPr="00EE47F2">
              <w:rPr>
                <w:rFonts w:ascii="PT Astra Serif" w:eastAsia="SimSun" w:hAnsi="PT Astra Serif" w:cs="Times New Roman"/>
                <w:color w:val="000000"/>
                <w:sz w:val="20"/>
                <w:szCs w:val="20"/>
                <w:lang w:eastAsia="ru-RU"/>
              </w:rPr>
              <w:t xml:space="preserve">застройщиком </w:t>
            </w:r>
          </w:p>
        </w:tc>
        <w:tc>
          <w:tcPr>
            <w:tcW w:w="2275" w:type="dxa"/>
            <w:tcBorders>
              <w:top w:val="single" w:sz="4" w:space="0" w:color="000001"/>
              <w:left w:val="single" w:sz="4" w:space="0" w:color="000001"/>
              <w:bottom w:val="single" w:sz="4" w:space="0" w:color="000001"/>
              <w:right w:val="single" w:sz="4" w:space="0" w:color="000001"/>
            </w:tcBorders>
            <w:shd w:val="clear" w:color="auto" w:fill="FFFFFF"/>
          </w:tcPr>
          <w:p w:rsidR="00C40917" w:rsidRPr="00EE47F2" w:rsidRDefault="00C40917" w:rsidP="00AE05AB">
            <w:pPr>
              <w:pStyle w:val="18"/>
              <w:spacing w:after="0" w:line="240" w:lineRule="auto"/>
              <w:rPr>
                <w:rFonts w:ascii="PT Astra Serif" w:hAnsi="PT Astra Serif"/>
                <w:sz w:val="20"/>
                <w:szCs w:val="20"/>
              </w:rPr>
            </w:pPr>
            <w:r w:rsidRPr="00EE47F2">
              <w:rPr>
                <w:rFonts w:ascii="PT Astra Serif" w:hAnsi="PT Astra Serif"/>
                <w:sz w:val="20"/>
                <w:szCs w:val="20"/>
                <w:lang w:eastAsia="ru-RU"/>
              </w:rPr>
              <w:t>Внесение изменений в разрешение на строительство</w:t>
            </w:r>
          </w:p>
          <w:p w:rsidR="00C40917" w:rsidRPr="00EE47F2" w:rsidRDefault="00C40917" w:rsidP="00AE05AB">
            <w:pPr>
              <w:pStyle w:val="18"/>
              <w:spacing w:after="0" w:line="240" w:lineRule="auto"/>
              <w:rPr>
                <w:rFonts w:ascii="PT Astra Serif" w:hAnsi="PT Astra Serif"/>
                <w:sz w:val="20"/>
                <w:szCs w:val="20"/>
              </w:rPr>
            </w:pPr>
          </w:p>
        </w:tc>
      </w:tr>
      <w:tr w:rsidR="00C40917" w:rsidRPr="00EE47F2" w:rsidTr="00C40917">
        <w:trPr>
          <w:jc w:val="center"/>
        </w:trPr>
        <w:tc>
          <w:tcPr>
            <w:tcW w:w="2351" w:type="dxa"/>
            <w:tcBorders>
              <w:top w:val="single" w:sz="4" w:space="0" w:color="000001"/>
              <w:left w:val="single" w:sz="4" w:space="0" w:color="000001"/>
              <w:bottom w:val="single" w:sz="4" w:space="0" w:color="000001"/>
              <w:right w:val="single" w:sz="4" w:space="0" w:color="000001"/>
            </w:tcBorders>
            <w:shd w:val="clear" w:color="auto" w:fill="FFFFFF"/>
          </w:tcPr>
          <w:p w:rsidR="00C40917" w:rsidRPr="00EE47F2" w:rsidRDefault="00C40917" w:rsidP="00AE05AB">
            <w:pPr>
              <w:pStyle w:val="18"/>
              <w:spacing w:after="0" w:line="240" w:lineRule="auto"/>
              <w:rPr>
                <w:rFonts w:ascii="PT Astra Serif" w:hAnsi="PT Astra Serif"/>
                <w:sz w:val="20"/>
                <w:szCs w:val="20"/>
              </w:rPr>
            </w:pPr>
            <w:r w:rsidRPr="00EE47F2">
              <w:rPr>
                <w:rFonts w:ascii="PT Astra Serif" w:eastAsia="SimSun" w:hAnsi="PT Astra Serif" w:cs="Times New Roman"/>
                <w:color w:val="000000"/>
                <w:sz w:val="20"/>
                <w:szCs w:val="20"/>
              </w:rPr>
              <w:t>Юридическое лицо,</w:t>
            </w:r>
            <w:r w:rsidRPr="00EE47F2">
              <w:rPr>
                <w:rFonts w:ascii="PT Astra Serif" w:hAnsi="PT Astra Serif" w:cs="PTAstraSerif-Regular"/>
                <w:sz w:val="20"/>
                <w:szCs w:val="20"/>
              </w:rPr>
              <w:t xml:space="preserve"> физическое лицо, индивидуальный предприниматель,</w:t>
            </w:r>
            <w:r w:rsidRPr="00EE47F2">
              <w:rPr>
                <w:rFonts w:ascii="PT Astra Serif" w:eastAsia="SimSun" w:hAnsi="PT Astra Serif" w:cs="Times New Roman"/>
                <w:color w:val="000000"/>
                <w:sz w:val="20"/>
                <w:szCs w:val="20"/>
              </w:rPr>
              <w:t xml:space="preserve"> являющийся </w:t>
            </w:r>
            <w:r w:rsidRPr="00EE47F2">
              <w:rPr>
                <w:rFonts w:ascii="PT Astra Serif" w:eastAsia="SimSun" w:hAnsi="PT Astra Serif" w:cs="Times New Roman"/>
                <w:color w:val="000000"/>
                <w:sz w:val="20"/>
                <w:szCs w:val="20"/>
                <w:lang w:eastAsia="ru-RU"/>
              </w:rPr>
              <w:t>застройщиком или техническим заказчиком</w:t>
            </w:r>
          </w:p>
        </w:tc>
        <w:tc>
          <w:tcPr>
            <w:tcW w:w="2275" w:type="dxa"/>
            <w:tcBorders>
              <w:top w:val="single" w:sz="4" w:space="0" w:color="000001"/>
              <w:left w:val="single" w:sz="4" w:space="0" w:color="000001"/>
              <w:bottom w:val="single" w:sz="4" w:space="0" w:color="000001"/>
              <w:right w:val="single" w:sz="4" w:space="0" w:color="000001"/>
            </w:tcBorders>
            <w:shd w:val="clear" w:color="auto" w:fill="FFFFFF"/>
          </w:tcPr>
          <w:p w:rsidR="00C40917" w:rsidRPr="00EE47F2" w:rsidRDefault="00C40917" w:rsidP="00AE05AB">
            <w:pPr>
              <w:pStyle w:val="18"/>
              <w:spacing w:after="0" w:line="240" w:lineRule="auto"/>
              <w:rPr>
                <w:rFonts w:ascii="PT Astra Serif" w:hAnsi="PT Astra Serif"/>
                <w:sz w:val="20"/>
                <w:szCs w:val="20"/>
              </w:rPr>
            </w:pPr>
            <w:r w:rsidRPr="00EE47F2">
              <w:rPr>
                <w:rFonts w:ascii="PT Astra Serif" w:hAnsi="PT Astra Serif"/>
                <w:sz w:val="20"/>
                <w:szCs w:val="20"/>
              </w:rPr>
              <w:t>Отказ во внесении изменений в разрешение на строительство</w:t>
            </w:r>
          </w:p>
        </w:tc>
      </w:tr>
      <w:tr w:rsidR="00C40917" w:rsidRPr="00EE47F2" w:rsidTr="00C40917">
        <w:trPr>
          <w:jc w:val="center"/>
        </w:trPr>
        <w:tc>
          <w:tcPr>
            <w:tcW w:w="4626" w:type="dxa"/>
            <w:gridSpan w:val="2"/>
            <w:tcBorders>
              <w:top w:val="single" w:sz="4" w:space="0" w:color="000001"/>
              <w:left w:val="single" w:sz="4" w:space="0" w:color="000001"/>
              <w:bottom w:val="single" w:sz="4" w:space="0" w:color="000001"/>
              <w:right w:val="single" w:sz="4" w:space="0" w:color="000001"/>
            </w:tcBorders>
            <w:shd w:val="clear" w:color="auto" w:fill="FFFFFF"/>
          </w:tcPr>
          <w:p w:rsidR="00C40917" w:rsidRPr="00EE47F2" w:rsidRDefault="00C40917" w:rsidP="00AE05AB">
            <w:pPr>
              <w:pStyle w:val="18"/>
              <w:spacing w:after="0" w:line="240" w:lineRule="auto"/>
              <w:jc w:val="center"/>
              <w:rPr>
                <w:rFonts w:ascii="PT Astra Serif" w:hAnsi="PT Astra Serif"/>
                <w:sz w:val="20"/>
                <w:szCs w:val="20"/>
              </w:rPr>
            </w:pPr>
            <w:r w:rsidRPr="00EE47F2">
              <w:rPr>
                <w:rFonts w:ascii="PT Astra Serif" w:hAnsi="PT Astra Serif"/>
                <w:sz w:val="20"/>
                <w:szCs w:val="20"/>
              </w:rPr>
              <w:t>Вариант № 3 «Внесение изменений в разрешение на строительство исключительно в связи с продлением срока действия такого разрешения»</w:t>
            </w:r>
          </w:p>
        </w:tc>
      </w:tr>
      <w:tr w:rsidR="00C40917" w:rsidRPr="00EE47F2" w:rsidTr="00C40917">
        <w:trPr>
          <w:jc w:val="center"/>
        </w:trPr>
        <w:tc>
          <w:tcPr>
            <w:tcW w:w="2351" w:type="dxa"/>
            <w:tcBorders>
              <w:top w:val="single" w:sz="4" w:space="0" w:color="000001"/>
              <w:left w:val="single" w:sz="4" w:space="0" w:color="000001"/>
              <w:bottom w:val="single" w:sz="4" w:space="0" w:color="000001"/>
              <w:right w:val="single" w:sz="4" w:space="0" w:color="000001"/>
            </w:tcBorders>
            <w:shd w:val="clear" w:color="auto" w:fill="FFFFFF"/>
          </w:tcPr>
          <w:p w:rsidR="00C40917" w:rsidRPr="00EE47F2" w:rsidRDefault="00C40917" w:rsidP="00AE05AB">
            <w:pPr>
              <w:pStyle w:val="18"/>
              <w:spacing w:after="0" w:line="240" w:lineRule="auto"/>
              <w:rPr>
                <w:rFonts w:ascii="PT Astra Serif" w:hAnsi="PT Astra Serif"/>
                <w:sz w:val="20"/>
                <w:szCs w:val="20"/>
              </w:rPr>
            </w:pPr>
            <w:r w:rsidRPr="00EE47F2">
              <w:rPr>
                <w:rFonts w:ascii="PT Astra Serif" w:eastAsia="SimSun" w:hAnsi="PT Astra Serif" w:cs="Times New Roman"/>
                <w:color w:val="000000"/>
                <w:sz w:val="20"/>
                <w:szCs w:val="20"/>
              </w:rPr>
              <w:t>Юридическое лицо,</w:t>
            </w:r>
            <w:r w:rsidRPr="00EE47F2">
              <w:rPr>
                <w:rFonts w:ascii="PT Astra Serif" w:hAnsi="PT Astra Serif" w:cs="PTAstraSerif-Regular"/>
                <w:sz w:val="20"/>
                <w:szCs w:val="20"/>
              </w:rPr>
              <w:t xml:space="preserve"> физическое лицо, индивидуальный предприниматель,</w:t>
            </w:r>
            <w:r w:rsidRPr="00EE47F2">
              <w:rPr>
                <w:rFonts w:ascii="PT Astra Serif" w:eastAsia="SimSun" w:hAnsi="PT Astra Serif" w:cs="Times New Roman"/>
                <w:color w:val="000000"/>
                <w:sz w:val="20"/>
                <w:szCs w:val="20"/>
              </w:rPr>
              <w:t xml:space="preserve"> являющийся </w:t>
            </w:r>
            <w:r w:rsidRPr="00EE47F2">
              <w:rPr>
                <w:rFonts w:ascii="PT Astra Serif" w:eastAsia="SimSun" w:hAnsi="PT Astra Serif" w:cs="Times New Roman"/>
                <w:color w:val="000000"/>
                <w:sz w:val="20"/>
                <w:szCs w:val="20"/>
                <w:lang w:eastAsia="ru-RU"/>
              </w:rPr>
              <w:t>застройщиком или техническим заказчиком</w:t>
            </w:r>
          </w:p>
        </w:tc>
        <w:tc>
          <w:tcPr>
            <w:tcW w:w="2275" w:type="dxa"/>
            <w:tcBorders>
              <w:top w:val="single" w:sz="4" w:space="0" w:color="000001"/>
              <w:left w:val="single" w:sz="4" w:space="0" w:color="000001"/>
              <w:bottom w:val="single" w:sz="4" w:space="0" w:color="000001"/>
              <w:right w:val="single" w:sz="4" w:space="0" w:color="000001"/>
            </w:tcBorders>
            <w:shd w:val="clear" w:color="auto" w:fill="FFFFFF"/>
          </w:tcPr>
          <w:p w:rsidR="00C40917" w:rsidRPr="00EE47F2" w:rsidRDefault="00C40917" w:rsidP="00AE05AB">
            <w:pPr>
              <w:pStyle w:val="18"/>
              <w:spacing w:after="0" w:line="240" w:lineRule="auto"/>
              <w:rPr>
                <w:rFonts w:ascii="PT Astra Serif" w:hAnsi="PT Astra Serif"/>
                <w:sz w:val="20"/>
                <w:szCs w:val="20"/>
              </w:rPr>
            </w:pPr>
            <w:r w:rsidRPr="00EE47F2">
              <w:rPr>
                <w:rFonts w:ascii="PT Astra Serif" w:hAnsi="PT Astra Serif"/>
                <w:sz w:val="20"/>
                <w:szCs w:val="20"/>
                <w:lang w:eastAsia="ru-RU"/>
              </w:rPr>
              <w:t>Внесение изменений в разрешение на строительство</w:t>
            </w:r>
          </w:p>
          <w:p w:rsidR="00C40917" w:rsidRPr="00EE47F2" w:rsidRDefault="00C40917" w:rsidP="00AE05AB">
            <w:pPr>
              <w:pStyle w:val="18"/>
              <w:spacing w:after="0" w:line="240" w:lineRule="auto"/>
              <w:rPr>
                <w:rFonts w:ascii="PT Astra Serif" w:hAnsi="PT Astra Serif"/>
                <w:sz w:val="20"/>
                <w:szCs w:val="20"/>
              </w:rPr>
            </w:pPr>
          </w:p>
        </w:tc>
      </w:tr>
      <w:tr w:rsidR="00C40917" w:rsidRPr="00EE47F2" w:rsidTr="00C40917">
        <w:trPr>
          <w:jc w:val="center"/>
        </w:trPr>
        <w:tc>
          <w:tcPr>
            <w:tcW w:w="2351" w:type="dxa"/>
            <w:tcBorders>
              <w:top w:val="single" w:sz="4" w:space="0" w:color="000001"/>
              <w:left w:val="single" w:sz="4" w:space="0" w:color="000001"/>
              <w:bottom w:val="single" w:sz="4" w:space="0" w:color="000001"/>
              <w:right w:val="single" w:sz="4" w:space="0" w:color="000001"/>
            </w:tcBorders>
            <w:shd w:val="clear" w:color="auto" w:fill="FFFFFF"/>
          </w:tcPr>
          <w:p w:rsidR="00C40917" w:rsidRPr="00EE47F2" w:rsidRDefault="00C40917" w:rsidP="00AE05AB">
            <w:pPr>
              <w:pStyle w:val="18"/>
              <w:spacing w:after="0" w:line="240" w:lineRule="auto"/>
              <w:rPr>
                <w:rFonts w:ascii="PT Astra Serif" w:hAnsi="PT Astra Serif"/>
                <w:sz w:val="20"/>
                <w:szCs w:val="20"/>
              </w:rPr>
            </w:pPr>
            <w:r w:rsidRPr="00EE47F2">
              <w:rPr>
                <w:rFonts w:ascii="PT Astra Serif" w:eastAsia="SimSun" w:hAnsi="PT Astra Serif" w:cs="Times New Roman"/>
                <w:color w:val="000000"/>
                <w:sz w:val="20"/>
                <w:szCs w:val="20"/>
              </w:rPr>
              <w:t>Юридическое лицо,</w:t>
            </w:r>
            <w:r w:rsidRPr="00EE47F2">
              <w:rPr>
                <w:rFonts w:ascii="PT Astra Serif" w:hAnsi="PT Astra Serif" w:cs="PTAstraSerif-Regular"/>
                <w:sz w:val="20"/>
                <w:szCs w:val="20"/>
              </w:rPr>
              <w:t xml:space="preserve"> физическое лицо, индивидуальный предприниматель,</w:t>
            </w:r>
            <w:r w:rsidRPr="00EE47F2">
              <w:rPr>
                <w:rFonts w:ascii="PT Astra Serif" w:eastAsia="SimSun" w:hAnsi="PT Astra Serif" w:cs="Times New Roman"/>
                <w:color w:val="000000"/>
                <w:sz w:val="20"/>
                <w:szCs w:val="20"/>
              </w:rPr>
              <w:t xml:space="preserve"> являющийся </w:t>
            </w:r>
            <w:r w:rsidRPr="00EE47F2">
              <w:rPr>
                <w:rFonts w:ascii="PT Astra Serif" w:eastAsia="SimSun" w:hAnsi="PT Astra Serif" w:cs="Times New Roman"/>
                <w:color w:val="000000"/>
                <w:sz w:val="20"/>
                <w:szCs w:val="20"/>
                <w:lang w:eastAsia="ru-RU"/>
              </w:rPr>
              <w:t>застройщиком или техническим заказчиком</w:t>
            </w:r>
          </w:p>
        </w:tc>
        <w:tc>
          <w:tcPr>
            <w:tcW w:w="2275" w:type="dxa"/>
            <w:tcBorders>
              <w:top w:val="single" w:sz="4" w:space="0" w:color="000001"/>
              <w:left w:val="single" w:sz="4" w:space="0" w:color="000001"/>
              <w:bottom w:val="single" w:sz="4" w:space="0" w:color="000001"/>
              <w:right w:val="single" w:sz="4" w:space="0" w:color="000001"/>
            </w:tcBorders>
            <w:shd w:val="clear" w:color="auto" w:fill="FFFFFF"/>
          </w:tcPr>
          <w:p w:rsidR="00C40917" w:rsidRPr="00EE47F2" w:rsidRDefault="00C40917" w:rsidP="00AE05AB">
            <w:pPr>
              <w:pStyle w:val="18"/>
              <w:spacing w:after="0" w:line="240" w:lineRule="auto"/>
              <w:rPr>
                <w:rFonts w:ascii="PT Astra Serif" w:hAnsi="PT Astra Serif"/>
                <w:sz w:val="20"/>
                <w:szCs w:val="20"/>
              </w:rPr>
            </w:pPr>
            <w:r w:rsidRPr="00EE47F2">
              <w:rPr>
                <w:rFonts w:ascii="PT Astra Serif" w:hAnsi="PT Astra Serif"/>
                <w:sz w:val="20"/>
                <w:szCs w:val="20"/>
              </w:rPr>
              <w:t>Отказ во внесении изменений в разрешение на строительство</w:t>
            </w:r>
          </w:p>
        </w:tc>
      </w:tr>
      <w:tr w:rsidR="00C40917" w:rsidRPr="00EE47F2" w:rsidTr="00C40917">
        <w:trPr>
          <w:jc w:val="center"/>
        </w:trPr>
        <w:tc>
          <w:tcPr>
            <w:tcW w:w="4626" w:type="dxa"/>
            <w:gridSpan w:val="2"/>
            <w:tcBorders>
              <w:top w:val="single" w:sz="4" w:space="0" w:color="000001"/>
              <w:left w:val="single" w:sz="4" w:space="0" w:color="000001"/>
              <w:bottom w:val="single" w:sz="4" w:space="0" w:color="000001"/>
              <w:right w:val="single" w:sz="4" w:space="0" w:color="000001"/>
            </w:tcBorders>
            <w:shd w:val="clear" w:color="auto" w:fill="FFFFFF"/>
          </w:tcPr>
          <w:p w:rsidR="00C40917" w:rsidRPr="00EE47F2" w:rsidRDefault="00C40917" w:rsidP="00AE05AB">
            <w:pPr>
              <w:pStyle w:val="18"/>
              <w:spacing w:after="0" w:line="240" w:lineRule="auto"/>
              <w:jc w:val="center"/>
              <w:rPr>
                <w:rFonts w:ascii="PT Astra Serif" w:hAnsi="PT Astra Serif"/>
                <w:sz w:val="20"/>
                <w:szCs w:val="20"/>
              </w:rPr>
            </w:pPr>
            <w:r w:rsidRPr="00EE47F2">
              <w:rPr>
                <w:rFonts w:ascii="PT Astra Serif" w:hAnsi="PT Astra Serif"/>
                <w:sz w:val="20"/>
                <w:szCs w:val="20"/>
              </w:rPr>
              <w:t>Вариант № 4 «Внесение изменений в разрешение на строительство при поступлении уведомления, предусмотренного частью 21.10 статьи 51 Градостроительного кодекса Российской Федерации</w:t>
            </w:r>
          </w:p>
        </w:tc>
      </w:tr>
      <w:tr w:rsidR="00C40917" w:rsidRPr="00EE47F2" w:rsidTr="00C40917">
        <w:trPr>
          <w:jc w:val="center"/>
        </w:trPr>
        <w:tc>
          <w:tcPr>
            <w:tcW w:w="2351" w:type="dxa"/>
            <w:tcBorders>
              <w:top w:val="single" w:sz="4" w:space="0" w:color="000001"/>
              <w:left w:val="single" w:sz="4" w:space="0" w:color="000001"/>
              <w:bottom w:val="single" w:sz="4" w:space="0" w:color="000001"/>
              <w:right w:val="single" w:sz="4" w:space="0" w:color="000001"/>
            </w:tcBorders>
            <w:shd w:val="clear" w:color="auto" w:fill="FFFFFF"/>
          </w:tcPr>
          <w:p w:rsidR="00C40917" w:rsidRPr="00EE47F2" w:rsidRDefault="00C40917" w:rsidP="00AE05AB">
            <w:pPr>
              <w:pStyle w:val="18"/>
              <w:spacing w:after="0" w:line="240" w:lineRule="auto"/>
              <w:rPr>
                <w:rFonts w:ascii="PT Astra Serif" w:hAnsi="PT Astra Serif"/>
                <w:sz w:val="20"/>
                <w:szCs w:val="20"/>
              </w:rPr>
            </w:pPr>
            <w:r w:rsidRPr="00EE47F2">
              <w:rPr>
                <w:rFonts w:ascii="PT Astra Serif" w:eastAsia="SimSun" w:hAnsi="PT Astra Serif" w:cs="Times New Roman"/>
                <w:color w:val="000000"/>
                <w:sz w:val="20"/>
                <w:szCs w:val="20"/>
              </w:rPr>
              <w:t>Юридическое лицо,</w:t>
            </w:r>
            <w:r w:rsidRPr="00EE47F2">
              <w:rPr>
                <w:rFonts w:ascii="PT Astra Serif" w:hAnsi="PT Astra Serif" w:cs="PTAstraSerif-Regular"/>
                <w:sz w:val="20"/>
                <w:szCs w:val="20"/>
              </w:rPr>
              <w:t xml:space="preserve"> физическое лицо, индивидуальный предприниматель,</w:t>
            </w:r>
            <w:r w:rsidRPr="00EE47F2">
              <w:rPr>
                <w:rFonts w:ascii="PT Astra Serif" w:eastAsia="SimSun" w:hAnsi="PT Astra Serif" w:cs="Times New Roman"/>
                <w:color w:val="000000"/>
                <w:sz w:val="20"/>
                <w:szCs w:val="20"/>
              </w:rPr>
              <w:t xml:space="preserve"> являющийся </w:t>
            </w:r>
            <w:r w:rsidRPr="00EE47F2">
              <w:rPr>
                <w:rFonts w:ascii="PT Astra Serif" w:eastAsia="SimSun" w:hAnsi="PT Astra Serif" w:cs="Times New Roman"/>
                <w:color w:val="000000"/>
                <w:sz w:val="20"/>
                <w:szCs w:val="20"/>
                <w:lang w:eastAsia="ru-RU"/>
              </w:rPr>
              <w:t>застройщиком или техническим заказчиком</w:t>
            </w:r>
          </w:p>
        </w:tc>
        <w:tc>
          <w:tcPr>
            <w:tcW w:w="2275" w:type="dxa"/>
            <w:tcBorders>
              <w:top w:val="single" w:sz="4" w:space="0" w:color="000001"/>
              <w:left w:val="single" w:sz="4" w:space="0" w:color="000001"/>
              <w:bottom w:val="single" w:sz="4" w:space="0" w:color="000001"/>
              <w:right w:val="single" w:sz="4" w:space="0" w:color="000001"/>
            </w:tcBorders>
            <w:shd w:val="clear" w:color="auto" w:fill="FFFFFF"/>
          </w:tcPr>
          <w:p w:rsidR="00C40917" w:rsidRPr="00EE47F2" w:rsidRDefault="00C40917" w:rsidP="00AE05AB">
            <w:pPr>
              <w:pStyle w:val="18"/>
              <w:spacing w:after="0" w:line="240" w:lineRule="auto"/>
              <w:rPr>
                <w:rFonts w:ascii="PT Astra Serif" w:hAnsi="PT Astra Serif"/>
                <w:sz w:val="20"/>
                <w:szCs w:val="20"/>
              </w:rPr>
            </w:pPr>
            <w:r w:rsidRPr="00EE47F2">
              <w:rPr>
                <w:rFonts w:ascii="PT Astra Serif" w:hAnsi="PT Astra Serif"/>
                <w:sz w:val="20"/>
                <w:szCs w:val="20"/>
                <w:lang w:eastAsia="ru-RU"/>
              </w:rPr>
              <w:t>Внесение изменений в разрешение на строительство</w:t>
            </w:r>
          </w:p>
          <w:p w:rsidR="00C40917" w:rsidRPr="00EE47F2" w:rsidRDefault="00C40917" w:rsidP="00AE05AB">
            <w:pPr>
              <w:pStyle w:val="18"/>
              <w:spacing w:after="0" w:line="240" w:lineRule="auto"/>
              <w:rPr>
                <w:rFonts w:ascii="PT Astra Serif" w:hAnsi="PT Astra Serif"/>
                <w:sz w:val="20"/>
                <w:szCs w:val="20"/>
              </w:rPr>
            </w:pPr>
          </w:p>
        </w:tc>
      </w:tr>
      <w:tr w:rsidR="00C40917" w:rsidRPr="00EE47F2" w:rsidTr="00C40917">
        <w:trPr>
          <w:jc w:val="center"/>
        </w:trPr>
        <w:tc>
          <w:tcPr>
            <w:tcW w:w="2351" w:type="dxa"/>
            <w:tcBorders>
              <w:top w:val="single" w:sz="4" w:space="0" w:color="000001"/>
              <w:left w:val="single" w:sz="4" w:space="0" w:color="000001"/>
              <w:bottom w:val="single" w:sz="4" w:space="0" w:color="000001"/>
              <w:right w:val="single" w:sz="4" w:space="0" w:color="000001"/>
            </w:tcBorders>
            <w:shd w:val="clear" w:color="auto" w:fill="FFFFFF"/>
          </w:tcPr>
          <w:p w:rsidR="00C40917" w:rsidRPr="00EE47F2" w:rsidRDefault="00C40917" w:rsidP="00AE05AB">
            <w:pPr>
              <w:pStyle w:val="18"/>
              <w:spacing w:after="0" w:line="240" w:lineRule="auto"/>
              <w:rPr>
                <w:rFonts w:ascii="PT Astra Serif" w:hAnsi="PT Astra Serif"/>
                <w:sz w:val="20"/>
                <w:szCs w:val="20"/>
              </w:rPr>
            </w:pPr>
            <w:r w:rsidRPr="00EE47F2">
              <w:rPr>
                <w:rFonts w:ascii="PT Astra Serif" w:eastAsia="SimSun" w:hAnsi="PT Astra Serif" w:cs="Times New Roman"/>
                <w:color w:val="000000"/>
                <w:sz w:val="20"/>
                <w:szCs w:val="20"/>
              </w:rPr>
              <w:t>Юридическое лицо,</w:t>
            </w:r>
            <w:r w:rsidRPr="00EE47F2">
              <w:rPr>
                <w:rFonts w:ascii="PT Astra Serif" w:hAnsi="PT Astra Serif" w:cs="PTAstraSerif-Regular"/>
                <w:sz w:val="20"/>
                <w:szCs w:val="20"/>
              </w:rPr>
              <w:t xml:space="preserve"> физическое лицо, </w:t>
            </w:r>
            <w:r w:rsidRPr="00EE47F2">
              <w:rPr>
                <w:rFonts w:ascii="PT Astra Serif" w:hAnsi="PT Astra Serif" w:cs="PTAstraSerif-Regular"/>
                <w:sz w:val="20"/>
                <w:szCs w:val="20"/>
              </w:rPr>
              <w:lastRenderedPageBreak/>
              <w:t>индивидуальный предприниматель,</w:t>
            </w:r>
            <w:r w:rsidRPr="00EE47F2">
              <w:rPr>
                <w:rFonts w:ascii="PT Astra Serif" w:eastAsia="SimSun" w:hAnsi="PT Astra Serif" w:cs="Times New Roman"/>
                <w:color w:val="000000"/>
                <w:sz w:val="20"/>
                <w:szCs w:val="20"/>
              </w:rPr>
              <w:t xml:space="preserve"> являющийся </w:t>
            </w:r>
            <w:r w:rsidRPr="00EE47F2">
              <w:rPr>
                <w:rFonts w:ascii="PT Astra Serif" w:eastAsia="SimSun" w:hAnsi="PT Astra Serif" w:cs="Times New Roman"/>
                <w:color w:val="000000"/>
                <w:sz w:val="20"/>
                <w:szCs w:val="20"/>
                <w:lang w:eastAsia="ru-RU"/>
              </w:rPr>
              <w:t>застройщиком или техническим заказчиком</w:t>
            </w:r>
          </w:p>
        </w:tc>
        <w:tc>
          <w:tcPr>
            <w:tcW w:w="2275" w:type="dxa"/>
            <w:tcBorders>
              <w:top w:val="single" w:sz="4" w:space="0" w:color="000001"/>
              <w:left w:val="single" w:sz="4" w:space="0" w:color="000001"/>
              <w:bottom w:val="single" w:sz="4" w:space="0" w:color="000001"/>
              <w:right w:val="single" w:sz="4" w:space="0" w:color="000001"/>
            </w:tcBorders>
            <w:shd w:val="clear" w:color="auto" w:fill="FFFFFF"/>
          </w:tcPr>
          <w:p w:rsidR="00C40917" w:rsidRPr="00EE47F2" w:rsidRDefault="00C40917" w:rsidP="00AE05AB">
            <w:pPr>
              <w:pStyle w:val="18"/>
              <w:spacing w:after="0" w:line="240" w:lineRule="auto"/>
              <w:rPr>
                <w:rFonts w:ascii="PT Astra Serif" w:hAnsi="PT Astra Serif"/>
                <w:sz w:val="20"/>
                <w:szCs w:val="20"/>
              </w:rPr>
            </w:pPr>
            <w:r w:rsidRPr="00EE47F2">
              <w:rPr>
                <w:rFonts w:ascii="PT Astra Serif" w:hAnsi="PT Astra Serif"/>
                <w:sz w:val="20"/>
                <w:szCs w:val="20"/>
              </w:rPr>
              <w:lastRenderedPageBreak/>
              <w:t xml:space="preserve">Отказ во внесении изменений в </w:t>
            </w:r>
            <w:r w:rsidRPr="00EE47F2">
              <w:rPr>
                <w:rFonts w:ascii="PT Astra Serif" w:hAnsi="PT Astra Serif"/>
                <w:sz w:val="20"/>
                <w:szCs w:val="20"/>
              </w:rPr>
              <w:lastRenderedPageBreak/>
              <w:t>разрешение на строительство</w:t>
            </w:r>
          </w:p>
        </w:tc>
      </w:tr>
      <w:tr w:rsidR="00C40917" w:rsidRPr="00EE47F2" w:rsidTr="00C40917">
        <w:trPr>
          <w:jc w:val="center"/>
        </w:trPr>
        <w:tc>
          <w:tcPr>
            <w:tcW w:w="4626" w:type="dxa"/>
            <w:gridSpan w:val="2"/>
            <w:tcBorders>
              <w:top w:val="single" w:sz="4" w:space="0" w:color="000001"/>
              <w:left w:val="single" w:sz="4" w:space="0" w:color="000001"/>
              <w:bottom w:val="single" w:sz="4" w:space="0" w:color="000001"/>
              <w:right w:val="single" w:sz="4" w:space="0" w:color="000001"/>
            </w:tcBorders>
            <w:shd w:val="clear" w:color="auto" w:fill="FFFFFF"/>
          </w:tcPr>
          <w:p w:rsidR="00C40917" w:rsidRPr="00EE47F2" w:rsidRDefault="00C40917" w:rsidP="00AE05AB">
            <w:pPr>
              <w:pStyle w:val="18"/>
              <w:spacing w:after="0" w:line="240" w:lineRule="auto"/>
              <w:jc w:val="center"/>
              <w:rPr>
                <w:rFonts w:ascii="PT Astra Serif" w:hAnsi="PT Astra Serif"/>
                <w:sz w:val="20"/>
                <w:szCs w:val="20"/>
              </w:rPr>
            </w:pPr>
            <w:r w:rsidRPr="00EE47F2">
              <w:rPr>
                <w:rFonts w:ascii="PT Astra Serif" w:hAnsi="PT Astra Serif"/>
                <w:sz w:val="20"/>
                <w:szCs w:val="20"/>
              </w:rPr>
              <w:lastRenderedPageBreak/>
              <w:t>Вариант № 5 «</w:t>
            </w:r>
            <w:r w:rsidRPr="00EE47F2">
              <w:rPr>
                <w:rFonts w:ascii="PT Astra Serif" w:hAnsi="PT Astra Serif" w:cs="PT Astra Serif"/>
                <w:sz w:val="20"/>
                <w:szCs w:val="20"/>
              </w:rPr>
              <w:t>Исправление допущенных опечаток и (или) ошибок в направленных (выданных) в результате предоставления муниципальной услуги документах</w:t>
            </w:r>
            <w:r w:rsidRPr="00EE47F2">
              <w:rPr>
                <w:rFonts w:ascii="PT Astra Serif" w:hAnsi="PT Astra Serif"/>
                <w:sz w:val="20"/>
                <w:szCs w:val="20"/>
              </w:rPr>
              <w:t>»</w:t>
            </w:r>
          </w:p>
        </w:tc>
      </w:tr>
      <w:tr w:rsidR="00C40917" w:rsidRPr="00EE47F2" w:rsidTr="00C40917">
        <w:trPr>
          <w:jc w:val="center"/>
        </w:trPr>
        <w:tc>
          <w:tcPr>
            <w:tcW w:w="2351" w:type="dxa"/>
            <w:tcBorders>
              <w:top w:val="single" w:sz="4" w:space="0" w:color="000001"/>
              <w:left w:val="single" w:sz="4" w:space="0" w:color="000001"/>
              <w:bottom w:val="single" w:sz="4" w:space="0" w:color="000001"/>
              <w:right w:val="single" w:sz="4" w:space="0" w:color="000001"/>
            </w:tcBorders>
            <w:shd w:val="clear" w:color="auto" w:fill="FFFFFF"/>
          </w:tcPr>
          <w:p w:rsidR="00C40917" w:rsidRPr="00EE47F2" w:rsidRDefault="00C40917" w:rsidP="00AE05AB">
            <w:pPr>
              <w:pStyle w:val="18"/>
              <w:spacing w:after="0" w:line="240" w:lineRule="auto"/>
              <w:rPr>
                <w:rFonts w:ascii="PT Astra Serif" w:hAnsi="PT Astra Serif"/>
                <w:sz w:val="20"/>
                <w:szCs w:val="20"/>
              </w:rPr>
            </w:pPr>
            <w:r w:rsidRPr="00EE47F2">
              <w:rPr>
                <w:rFonts w:ascii="PT Astra Serif" w:hAnsi="PT Astra Serif" w:cs="PT Astra Serif"/>
                <w:sz w:val="20"/>
                <w:szCs w:val="20"/>
                <w:lang w:eastAsia="ru-RU"/>
              </w:rPr>
              <w:t xml:space="preserve">Юридические лица и физические лица (в том числе индивидуальные предприниматели), </w:t>
            </w:r>
            <w:r w:rsidRPr="00EE47F2">
              <w:rPr>
                <w:rFonts w:ascii="PT Astra Serif" w:eastAsia="SimSun" w:hAnsi="PT Astra Serif" w:cs="Times New Roman"/>
                <w:color w:val="000000"/>
                <w:sz w:val="20"/>
                <w:szCs w:val="20"/>
              </w:rPr>
              <w:t>заинтересованные в предоставлении разрешения на условно разрешенный вид использования земельного участка или объекта капитального строительства</w:t>
            </w:r>
          </w:p>
        </w:tc>
        <w:tc>
          <w:tcPr>
            <w:tcW w:w="2275" w:type="dxa"/>
            <w:tcBorders>
              <w:top w:val="single" w:sz="4" w:space="0" w:color="000001"/>
              <w:left w:val="single" w:sz="4" w:space="0" w:color="000001"/>
              <w:bottom w:val="single" w:sz="4" w:space="0" w:color="000001"/>
              <w:right w:val="single" w:sz="4" w:space="0" w:color="000001"/>
            </w:tcBorders>
            <w:shd w:val="clear" w:color="auto" w:fill="FFFFFF"/>
          </w:tcPr>
          <w:p w:rsidR="00C40917" w:rsidRPr="00EE47F2" w:rsidRDefault="00C40917" w:rsidP="00AE05AB">
            <w:pPr>
              <w:pStyle w:val="18"/>
              <w:spacing w:after="0" w:line="240" w:lineRule="auto"/>
              <w:rPr>
                <w:rFonts w:ascii="PT Astra Serif" w:hAnsi="PT Astra Serif"/>
                <w:sz w:val="20"/>
                <w:szCs w:val="20"/>
              </w:rPr>
            </w:pPr>
            <w:r w:rsidRPr="00EE47F2">
              <w:rPr>
                <w:rFonts w:ascii="PT Astra Serif" w:hAnsi="PT Astra Serif" w:cs="Times New Roman"/>
                <w:color w:val="000000"/>
                <w:sz w:val="20"/>
                <w:szCs w:val="20"/>
              </w:rPr>
              <w:t>Исправление допущенных опечаток и (или) ошибок в направленных (выданных) в результате предоставления муниципальной услуги документах</w:t>
            </w:r>
          </w:p>
        </w:tc>
      </w:tr>
      <w:tr w:rsidR="00C40917" w:rsidRPr="00EE47F2" w:rsidTr="00C40917">
        <w:trPr>
          <w:jc w:val="center"/>
        </w:trPr>
        <w:tc>
          <w:tcPr>
            <w:tcW w:w="2351" w:type="dxa"/>
            <w:tcBorders>
              <w:top w:val="single" w:sz="4" w:space="0" w:color="000001"/>
              <w:left w:val="single" w:sz="4" w:space="0" w:color="000001"/>
              <w:bottom w:val="single" w:sz="4" w:space="0" w:color="000001"/>
              <w:right w:val="single" w:sz="4" w:space="0" w:color="000001"/>
            </w:tcBorders>
            <w:shd w:val="clear" w:color="auto" w:fill="FFFFFF"/>
          </w:tcPr>
          <w:p w:rsidR="00C40917" w:rsidRPr="00EE47F2" w:rsidRDefault="00C40917" w:rsidP="00AE05AB">
            <w:pPr>
              <w:pStyle w:val="18"/>
              <w:spacing w:after="0" w:line="240" w:lineRule="auto"/>
              <w:rPr>
                <w:rFonts w:ascii="PT Astra Serif" w:hAnsi="PT Astra Serif"/>
                <w:sz w:val="20"/>
                <w:szCs w:val="20"/>
              </w:rPr>
            </w:pPr>
            <w:r w:rsidRPr="00EE47F2">
              <w:rPr>
                <w:rFonts w:ascii="PT Astra Serif" w:hAnsi="PT Astra Serif" w:cs="PT Astra Serif"/>
                <w:sz w:val="20"/>
                <w:szCs w:val="20"/>
                <w:lang w:eastAsia="ru-RU"/>
              </w:rPr>
              <w:t xml:space="preserve">Юридические лица и физические лица (в том числе индивидуальные предприниматели), </w:t>
            </w:r>
            <w:r w:rsidRPr="00EE47F2">
              <w:rPr>
                <w:rFonts w:ascii="PT Astra Serif" w:eastAsia="SimSun" w:hAnsi="PT Astra Serif" w:cs="Times New Roman"/>
                <w:color w:val="000000"/>
                <w:sz w:val="20"/>
                <w:szCs w:val="20"/>
              </w:rPr>
              <w:t>заинтересованные в предоставлении разрешения на условно разрешенный вид использования земельного участка или объекта капитального строительства</w:t>
            </w:r>
          </w:p>
          <w:p w:rsidR="00C40917" w:rsidRPr="00EE47F2" w:rsidRDefault="00C40917" w:rsidP="00AE05AB">
            <w:pPr>
              <w:pStyle w:val="18"/>
              <w:spacing w:after="0" w:line="240" w:lineRule="auto"/>
              <w:rPr>
                <w:rFonts w:ascii="PT Astra Serif" w:hAnsi="PT Astra Serif"/>
                <w:strike/>
                <w:sz w:val="20"/>
                <w:szCs w:val="20"/>
              </w:rPr>
            </w:pPr>
          </w:p>
        </w:tc>
        <w:tc>
          <w:tcPr>
            <w:tcW w:w="2275" w:type="dxa"/>
            <w:tcBorders>
              <w:top w:val="single" w:sz="4" w:space="0" w:color="000001"/>
              <w:left w:val="single" w:sz="4" w:space="0" w:color="000001"/>
              <w:bottom w:val="single" w:sz="4" w:space="0" w:color="000001"/>
              <w:right w:val="single" w:sz="4" w:space="0" w:color="000001"/>
            </w:tcBorders>
            <w:shd w:val="clear" w:color="auto" w:fill="FFFFFF"/>
          </w:tcPr>
          <w:p w:rsidR="00C40917" w:rsidRPr="00EE47F2" w:rsidRDefault="00C40917" w:rsidP="00AE05AB">
            <w:pPr>
              <w:pStyle w:val="18"/>
              <w:spacing w:after="0" w:line="240" w:lineRule="auto"/>
              <w:rPr>
                <w:rFonts w:ascii="PT Astra Serif" w:hAnsi="PT Astra Serif"/>
                <w:sz w:val="20"/>
                <w:szCs w:val="20"/>
              </w:rPr>
            </w:pPr>
            <w:r w:rsidRPr="00EE47F2">
              <w:rPr>
                <w:rFonts w:ascii="PT Astra Serif" w:hAnsi="PT Astra Serif" w:cs="Times New Roman"/>
                <w:color w:val="000000"/>
                <w:sz w:val="20"/>
                <w:szCs w:val="20"/>
              </w:rPr>
              <w:t>Отказ в исправлении допущенных опечаток и (или) ошибок в направленных (выданных) в результате предоставления муниципальной услуги документах</w:t>
            </w:r>
          </w:p>
        </w:tc>
      </w:tr>
      <w:tr w:rsidR="00C40917" w:rsidRPr="00EE47F2" w:rsidTr="00C40917">
        <w:trPr>
          <w:jc w:val="center"/>
        </w:trPr>
        <w:tc>
          <w:tcPr>
            <w:tcW w:w="4626" w:type="dxa"/>
            <w:gridSpan w:val="2"/>
            <w:tcBorders>
              <w:top w:val="single" w:sz="4" w:space="0" w:color="000001"/>
              <w:left w:val="single" w:sz="4" w:space="0" w:color="000001"/>
              <w:bottom w:val="single" w:sz="4" w:space="0" w:color="000001"/>
              <w:right w:val="single" w:sz="4" w:space="0" w:color="000001"/>
            </w:tcBorders>
            <w:shd w:val="clear" w:color="auto" w:fill="FFFFFF"/>
          </w:tcPr>
          <w:p w:rsidR="00C40917" w:rsidRPr="00EE47F2" w:rsidRDefault="00C40917" w:rsidP="00AE05AB">
            <w:pPr>
              <w:pStyle w:val="18"/>
              <w:spacing w:after="0" w:line="240" w:lineRule="auto"/>
              <w:jc w:val="center"/>
              <w:rPr>
                <w:rFonts w:ascii="PT Astra Serif" w:hAnsi="PT Astra Serif"/>
                <w:sz w:val="20"/>
                <w:szCs w:val="20"/>
              </w:rPr>
            </w:pPr>
            <w:r w:rsidRPr="00EE47F2">
              <w:rPr>
                <w:rFonts w:ascii="PT Astra Serif" w:hAnsi="PT Astra Serif" w:cs="Times New Roman"/>
                <w:color w:val="000000"/>
                <w:sz w:val="20"/>
                <w:szCs w:val="20"/>
              </w:rPr>
              <w:t>Вариант № 6 «Выдача дубликата документа, ранее выданного по результатам предоставления муниципальной услуги»</w:t>
            </w:r>
          </w:p>
        </w:tc>
      </w:tr>
      <w:tr w:rsidR="00C40917" w:rsidRPr="00EE47F2" w:rsidTr="00C40917">
        <w:trPr>
          <w:jc w:val="center"/>
        </w:trPr>
        <w:tc>
          <w:tcPr>
            <w:tcW w:w="2351" w:type="dxa"/>
            <w:tcBorders>
              <w:top w:val="single" w:sz="4" w:space="0" w:color="000001"/>
              <w:left w:val="single" w:sz="4" w:space="0" w:color="000001"/>
              <w:bottom w:val="single" w:sz="4" w:space="0" w:color="000001"/>
              <w:right w:val="single" w:sz="4" w:space="0" w:color="000001"/>
            </w:tcBorders>
            <w:shd w:val="clear" w:color="auto" w:fill="FFFFFF"/>
          </w:tcPr>
          <w:p w:rsidR="00C40917" w:rsidRPr="00EE47F2" w:rsidRDefault="00C40917" w:rsidP="00AE05AB">
            <w:pPr>
              <w:pStyle w:val="18"/>
              <w:spacing w:after="0" w:line="240" w:lineRule="auto"/>
              <w:rPr>
                <w:rFonts w:ascii="PT Astra Serif" w:hAnsi="PT Astra Serif"/>
                <w:sz w:val="20"/>
                <w:szCs w:val="20"/>
              </w:rPr>
            </w:pPr>
            <w:r w:rsidRPr="00EE47F2">
              <w:rPr>
                <w:rFonts w:ascii="PT Astra Serif" w:eastAsia="SimSun" w:hAnsi="PT Astra Serif" w:cs="Times New Roman"/>
                <w:color w:val="000000"/>
                <w:sz w:val="20"/>
                <w:szCs w:val="20"/>
              </w:rPr>
              <w:t xml:space="preserve">Юридические лица </w:t>
            </w:r>
            <w:r w:rsidRPr="00EE47F2">
              <w:rPr>
                <w:rFonts w:ascii="PT Astra Serif" w:hAnsi="PT Astra Serif" w:cs="PT Astra Serif"/>
                <w:sz w:val="20"/>
                <w:szCs w:val="20"/>
                <w:lang w:eastAsia="ru-RU"/>
              </w:rPr>
              <w:t xml:space="preserve">и физические лица, а также индивидуальные предприниматели, </w:t>
            </w:r>
            <w:r w:rsidRPr="00EE47F2">
              <w:rPr>
                <w:rFonts w:ascii="PT Astra Serif" w:eastAsia="SimSun" w:hAnsi="PT Astra Serif" w:cs="Times New Roman"/>
                <w:color w:val="000000"/>
                <w:sz w:val="20"/>
                <w:szCs w:val="20"/>
              </w:rPr>
              <w:t>заинтересованные в предоставлении разрешения на условно разрешенный вид использования земельного участка или объекта капитального строительства</w:t>
            </w:r>
          </w:p>
        </w:tc>
        <w:tc>
          <w:tcPr>
            <w:tcW w:w="2275" w:type="dxa"/>
            <w:tcBorders>
              <w:top w:val="single" w:sz="4" w:space="0" w:color="000001"/>
              <w:left w:val="single" w:sz="4" w:space="0" w:color="000001"/>
              <w:bottom w:val="single" w:sz="4" w:space="0" w:color="000001"/>
              <w:right w:val="single" w:sz="4" w:space="0" w:color="000001"/>
            </w:tcBorders>
            <w:shd w:val="clear" w:color="auto" w:fill="FFFFFF"/>
          </w:tcPr>
          <w:p w:rsidR="00C40917" w:rsidRPr="00EE47F2" w:rsidRDefault="00C40917" w:rsidP="00AE05AB">
            <w:pPr>
              <w:pStyle w:val="18"/>
              <w:spacing w:after="0" w:line="240" w:lineRule="auto"/>
              <w:rPr>
                <w:rFonts w:ascii="PT Astra Serif" w:hAnsi="PT Astra Serif"/>
                <w:sz w:val="20"/>
                <w:szCs w:val="20"/>
              </w:rPr>
            </w:pPr>
            <w:r w:rsidRPr="00EE47F2">
              <w:rPr>
                <w:rFonts w:ascii="PT Astra Serif" w:hAnsi="PT Astra Serif" w:cs="PT Astra Serif"/>
                <w:sz w:val="20"/>
                <w:szCs w:val="20"/>
              </w:rPr>
              <w:t>Выдача дубликата документа, ранее выданного по результатам предоставления муниципальной услуги</w:t>
            </w:r>
          </w:p>
        </w:tc>
      </w:tr>
      <w:tr w:rsidR="00C40917" w:rsidRPr="00EE47F2" w:rsidTr="00C40917">
        <w:trPr>
          <w:jc w:val="center"/>
        </w:trPr>
        <w:tc>
          <w:tcPr>
            <w:tcW w:w="2351" w:type="dxa"/>
            <w:tcBorders>
              <w:top w:val="single" w:sz="4" w:space="0" w:color="000001"/>
              <w:left w:val="single" w:sz="4" w:space="0" w:color="000001"/>
              <w:bottom w:val="single" w:sz="4" w:space="0" w:color="000001"/>
              <w:right w:val="single" w:sz="4" w:space="0" w:color="000001"/>
            </w:tcBorders>
            <w:shd w:val="clear" w:color="auto" w:fill="FFFFFF"/>
          </w:tcPr>
          <w:p w:rsidR="00C40917" w:rsidRPr="00EE47F2" w:rsidRDefault="00C40917" w:rsidP="00AE05AB">
            <w:pPr>
              <w:pStyle w:val="18"/>
              <w:spacing w:after="0" w:line="240" w:lineRule="auto"/>
              <w:rPr>
                <w:rFonts w:ascii="PT Astra Serif" w:hAnsi="PT Astra Serif"/>
                <w:sz w:val="20"/>
                <w:szCs w:val="20"/>
              </w:rPr>
            </w:pPr>
            <w:r w:rsidRPr="00EE47F2">
              <w:rPr>
                <w:rFonts w:ascii="PT Astra Serif" w:hAnsi="PT Astra Serif" w:cs="PT Astra Serif"/>
                <w:sz w:val="20"/>
                <w:szCs w:val="20"/>
                <w:lang w:eastAsia="ru-RU"/>
              </w:rPr>
              <w:t xml:space="preserve">Юридические лица и физические лица (в том числе индивидуальные предприниматели), </w:t>
            </w:r>
            <w:r w:rsidRPr="00EE47F2">
              <w:rPr>
                <w:rFonts w:ascii="PT Astra Serif" w:eastAsia="SimSun" w:hAnsi="PT Astra Serif" w:cs="Times New Roman"/>
                <w:color w:val="000000"/>
                <w:sz w:val="20"/>
                <w:szCs w:val="20"/>
              </w:rPr>
              <w:t xml:space="preserve">заинтересованные в предоставлении разрешения на условно разрешенный вид использования земельного участка или </w:t>
            </w:r>
            <w:r w:rsidRPr="00EE47F2">
              <w:rPr>
                <w:rFonts w:ascii="PT Astra Serif" w:eastAsia="SimSun" w:hAnsi="PT Astra Serif" w:cs="Times New Roman"/>
                <w:color w:val="000000"/>
                <w:sz w:val="20"/>
                <w:szCs w:val="20"/>
              </w:rPr>
              <w:lastRenderedPageBreak/>
              <w:t>объекта капитального строительства</w:t>
            </w:r>
          </w:p>
        </w:tc>
        <w:tc>
          <w:tcPr>
            <w:tcW w:w="2275" w:type="dxa"/>
            <w:tcBorders>
              <w:top w:val="single" w:sz="4" w:space="0" w:color="000001"/>
              <w:left w:val="single" w:sz="4" w:space="0" w:color="000001"/>
              <w:bottom w:val="single" w:sz="4" w:space="0" w:color="000001"/>
              <w:right w:val="single" w:sz="4" w:space="0" w:color="000001"/>
            </w:tcBorders>
            <w:shd w:val="clear" w:color="auto" w:fill="FFFFFF"/>
          </w:tcPr>
          <w:p w:rsidR="00C40917" w:rsidRPr="00EE47F2" w:rsidRDefault="00C40917" w:rsidP="00AE05AB">
            <w:pPr>
              <w:pStyle w:val="18"/>
              <w:spacing w:after="0" w:line="240" w:lineRule="auto"/>
              <w:rPr>
                <w:rFonts w:ascii="PT Astra Serif" w:hAnsi="PT Astra Serif"/>
                <w:sz w:val="20"/>
                <w:szCs w:val="20"/>
              </w:rPr>
            </w:pPr>
            <w:r w:rsidRPr="00EE47F2">
              <w:rPr>
                <w:rFonts w:ascii="PT Astra Serif" w:hAnsi="PT Astra Serif" w:cs="PT Astra Serif"/>
                <w:sz w:val="20"/>
                <w:szCs w:val="20"/>
              </w:rPr>
              <w:t>Отказ в выдаче дубликата документа, ранее выданного по результатам предоставления муниципальной услуги</w:t>
            </w:r>
          </w:p>
        </w:tc>
      </w:tr>
    </w:tbl>
    <w:p w:rsidR="00C40917" w:rsidRPr="00EE47F2" w:rsidRDefault="00C40917" w:rsidP="00C40917">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cs="Times New Roman"/>
          <w:sz w:val="20"/>
          <w:szCs w:val="20"/>
          <w:lang w:eastAsia="ru-RU"/>
        </w:rPr>
      </w:pPr>
    </w:p>
    <w:p w:rsidR="00C40917" w:rsidRPr="00EE47F2" w:rsidRDefault="00C40917" w:rsidP="00C40917">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cs="Times New Roman"/>
          <w:sz w:val="20"/>
          <w:szCs w:val="20"/>
          <w:lang w:eastAsia="ru-RU"/>
        </w:rPr>
      </w:pPr>
    </w:p>
    <w:p w:rsidR="00C40917" w:rsidRPr="00EE47F2" w:rsidRDefault="00C40917" w:rsidP="00C40917">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cs="Times New Roman"/>
          <w:sz w:val="20"/>
          <w:szCs w:val="20"/>
          <w:lang w:eastAsia="ru-RU"/>
        </w:rPr>
      </w:pPr>
    </w:p>
    <w:p w:rsidR="00C40917" w:rsidRPr="00EE47F2" w:rsidRDefault="00C40917" w:rsidP="00076058">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sz w:val="20"/>
          <w:szCs w:val="20"/>
        </w:rPr>
      </w:pPr>
      <w:r w:rsidRPr="00EE47F2">
        <w:rPr>
          <w:rFonts w:ascii="PT Astra Serif" w:hAnsi="PT Astra Serif" w:cs="Times New Roman"/>
          <w:sz w:val="20"/>
          <w:szCs w:val="20"/>
          <w:lang w:eastAsia="ru-RU"/>
        </w:rPr>
        <w:t>Приложение № 2</w:t>
      </w:r>
    </w:p>
    <w:p w:rsidR="00C40917" w:rsidRPr="00EE47F2" w:rsidRDefault="00C40917" w:rsidP="00076058">
      <w:pPr>
        <w:pStyle w:val="18"/>
        <w:shd w:val="clear" w:color="auto" w:fill="FFFFFF"/>
        <w:spacing w:after="0" w:line="240" w:lineRule="auto"/>
        <w:jc w:val="right"/>
        <w:rPr>
          <w:rFonts w:ascii="PT Astra Serif" w:hAnsi="PT Astra Serif"/>
          <w:sz w:val="20"/>
          <w:szCs w:val="20"/>
        </w:rPr>
      </w:pPr>
      <w:r w:rsidRPr="00EE47F2">
        <w:rPr>
          <w:rFonts w:ascii="PT Astra Serif" w:hAnsi="PT Astra Serif"/>
          <w:sz w:val="20"/>
          <w:szCs w:val="20"/>
        </w:rPr>
        <w:t>к административному регламенту</w:t>
      </w:r>
    </w:p>
    <w:p w:rsidR="00C40917" w:rsidRPr="00EE47F2" w:rsidRDefault="00C40917" w:rsidP="00076058">
      <w:pPr>
        <w:pStyle w:val="18"/>
        <w:spacing w:after="0" w:line="240" w:lineRule="auto"/>
        <w:ind w:firstLine="0"/>
        <w:rPr>
          <w:rFonts w:ascii="PT Astra Serif" w:hAnsi="PT Astra Serif"/>
          <w:sz w:val="20"/>
          <w:szCs w:val="20"/>
        </w:rPr>
      </w:pPr>
      <w:r w:rsidRPr="00EE47F2">
        <w:rPr>
          <w:rFonts w:ascii="PT Astra Serif" w:hAnsi="PT Astra Serif"/>
          <w:sz w:val="20"/>
          <w:szCs w:val="20"/>
        </w:rPr>
        <w:t xml:space="preserve">                      предоставления муниципальной услуги </w:t>
      </w:r>
    </w:p>
    <w:p w:rsidR="00C40917" w:rsidRPr="00EE47F2" w:rsidRDefault="00C40917" w:rsidP="00076058">
      <w:pPr>
        <w:pStyle w:val="18"/>
        <w:spacing w:after="0" w:line="240" w:lineRule="auto"/>
        <w:jc w:val="right"/>
        <w:rPr>
          <w:rFonts w:ascii="PT Astra Serif" w:hAnsi="PT Astra Serif"/>
          <w:sz w:val="20"/>
          <w:szCs w:val="20"/>
        </w:rPr>
      </w:pPr>
      <w:r w:rsidRPr="00EE47F2">
        <w:rPr>
          <w:rFonts w:ascii="PT Astra Serif" w:hAnsi="PT Astra Serif" w:cs="Times New Roman"/>
          <w:color w:val="000000"/>
          <w:sz w:val="20"/>
          <w:szCs w:val="20"/>
          <w:lang w:eastAsia="ru-RU"/>
        </w:rPr>
        <w:t>«Выдача разрешения на строительство объекта</w:t>
      </w:r>
    </w:p>
    <w:p w:rsidR="00C40917" w:rsidRPr="00EE47F2" w:rsidRDefault="00C40917" w:rsidP="00C40917">
      <w:pPr>
        <w:pStyle w:val="18"/>
        <w:spacing w:after="0" w:line="240" w:lineRule="auto"/>
        <w:jc w:val="right"/>
        <w:rPr>
          <w:rFonts w:ascii="PT Astra Serif" w:hAnsi="PT Astra Serif"/>
          <w:sz w:val="20"/>
          <w:szCs w:val="20"/>
        </w:rPr>
      </w:pPr>
      <w:r w:rsidRPr="00EE47F2">
        <w:rPr>
          <w:rFonts w:ascii="PT Astra Serif" w:hAnsi="PT Astra Serif" w:cs="Times New Roman"/>
          <w:color w:val="000000"/>
          <w:sz w:val="20"/>
          <w:szCs w:val="20"/>
          <w:lang w:eastAsia="ru-RU"/>
        </w:rPr>
        <w:t xml:space="preserve"> капитального строительства (в том числе </w:t>
      </w:r>
    </w:p>
    <w:p w:rsidR="00C40917" w:rsidRPr="00EE47F2" w:rsidRDefault="00C40917" w:rsidP="00C40917">
      <w:pPr>
        <w:pStyle w:val="18"/>
        <w:spacing w:after="0" w:line="240" w:lineRule="auto"/>
        <w:jc w:val="right"/>
        <w:rPr>
          <w:rFonts w:ascii="PT Astra Serif" w:hAnsi="PT Astra Serif"/>
          <w:sz w:val="20"/>
          <w:szCs w:val="20"/>
        </w:rPr>
      </w:pPr>
      <w:r w:rsidRPr="00EE47F2">
        <w:rPr>
          <w:rFonts w:ascii="PT Astra Serif" w:hAnsi="PT Astra Serif" w:cs="Times New Roman"/>
          <w:color w:val="000000"/>
          <w:sz w:val="20"/>
          <w:szCs w:val="20"/>
          <w:lang w:eastAsia="ru-RU"/>
        </w:rPr>
        <w:t xml:space="preserve">внесение изменений в разрешение на строительство </w:t>
      </w:r>
    </w:p>
    <w:p w:rsidR="00C40917" w:rsidRPr="00EE47F2" w:rsidRDefault="00C40917" w:rsidP="00C40917">
      <w:pPr>
        <w:pStyle w:val="18"/>
        <w:spacing w:after="0" w:line="240" w:lineRule="auto"/>
        <w:jc w:val="right"/>
        <w:rPr>
          <w:rFonts w:ascii="PT Astra Serif" w:hAnsi="PT Astra Serif"/>
          <w:sz w:val="20"/>
          <w:szCs w:val="20"/>
        </w:rPr>
      </w:pPr>
      <w:r w:rsidRPr="00EE47F2">
        <w:rPr>
          <w:rFonts w:ascii="PT Astra Serif" w:hAnsi="PT Astra Serif" w:cs="Times New Roman"/>
          <w:color w:val="000000"/>
          <w:sz w:val="20"/>
          <w:szCs w:val="20"/>
          <w:lang w:eastAsia="ru-RU"/>
        </w:rPr>
        <w:t>объекта капитального строительства и внесение</w:t>
      </w:r>
    </w:p>
    <w:p w:rsidR="00C40917" w:rsidRPr="00EE47F2" w:rsidRDefault="00C40917" w:rsidP="00C40917">
      <w:pPr>
        <w:pStyle w:val="18"/>
        <w:spacing w:after="0" w:line="240" w:lineRule="auto"/>
        <w:jc w:val="right"/>
        <w:rPr>
          <w:rFonts w:ascii="PT Astra Serif" w:hAnsi="PT Astra Serif"/>
          <w:sz w:val="20"/>
          <w:szCs w:val="20"/>
        </w:rPr>
      </w:pPr>
      <w:r w:rsidRPr="00EE47F2">
        <w:rPr>
          <w:rFonts w:ascii="PT Astra Serif" w:hAnsi="PT Astra Serif" w:cs="Times New Roman"/>
          <w:color w:val="000000"/>
          <w:sz w:val="20"/>
          <w:szCs w:val="20"/>
          <w:lang w:eastAsia="ru-RU"/>
        </w:rPr>
        <w:t xml:space="preserve"> изменений в разрешение на строительство </w:t>
      </w:r>
    </w:p>
    <w:p w:rsidR="00C40917" w:rsidRPr="00EE47F2" w:rsidRDefault="00C40917" w:rsidP="00C40917">
      <w:pPr>
        <w:pStyle w:val="18"/>
        <w:spacing w:after="0" w:line="240" w:lineRule="auto"/>
        <w:jc w:val="right"/>
        <w:rPr>
          <w:rFonts w:ascii="PT Astra Serif" w:hAnsi="PT Astra Serif"/>
          <w:sz w:val="20"/>
          <w:szCs w:val="20"/>
        </w:rPr>
      </w:pPr>
      <w:r w:rsidRPr="00EE47F2">
        <w:rPr>
          <w:rFonts w:ascii="PT Astra Serif" w:hAnsi="PT Astra Serif" w:cs="Times New Roman"/>
          <w:color w:val="000000"/>
          <w:sz w:val="20"/>
          <w:szCs w:val="20"/>
          <w:lang w:eastAsia="ru-RU"/>
        </w:rPr>
        <w:t xml:space="preserve">объекта капитального строительства в связи с </w:t>
      </w:r>
    </w:p>
    <w:p w:rsidR="00C40917" w:rsidRPr="00EE47F2" w:rsidRDefault="00C40917" w:rsidP="00C40917">
      <w:pPr>
        <w:pStyle w:val="18"/>
        <w:spacing w:after="0" w:line="240" w:lineRule="auto"/>
        <w:jc w:val="right"/>
        <w:rPr>
          <w:rFonts w:ascii="PT Astra Serif" w:hAnsi="PT Astra Serif"/>
          <w:sz w:val="20"/>
          <w:szCs w:val="20"/>
        </w:rPr>
      </w:pPr>
      <w:r w:rsidRPr="00EE47F2">
        <w:rPr>
          <w:rFonts w:ascii="PT Astra Serif" w:hAnsi="PT Astra Serif" w:cs="Times New Roman"/>
          <w:color w:val="000000"/>
          <w:sz w:val="20"/>
          <w:szCs w:val="20"/>
          <w:lang w:eastAsia="ru-RU"/>
        </w:rPr>
        <w:t>продлением срока действия такого разрешения)»</w:t>
      </w:r>
    </w:p>
    <w:p w:rsidR="00C40917" w:rsidRPr="00EE47F2" w:rsidRDefault="00C40917" w:rsidP="00C40917">
      <w:pPr>
        <w:pStyle w:val="18"/>
        <w:spacing w:after="0" w:line="240" w:lineRule="auto"/>
        <w:jc w:val="center"/>
        <w:rPr>
          <w:rFonts w:ascii="PT Astra Serif" w:hAnsi="PT Astra Serif"/>
          <w:sz w:val="20"/>
          <w:szCs w:val="20"/>
        </w:rPr>
      </w:pPr>
    </w:p>
    <w:p w:rsidR="00C40917" w:rsidRPr="00EE47F2" w:rsidRDefault="00C40917" w:rsidP="00C40917">
      <w:pPr>
        <w:pStyle w:val="18"/>
        <w:spacing w:after="0" w:line="240" w:lineRule="auto"/>
        <w:ind w:firstLine="698"/>
        <w:jc w:val="right"/>
        <w:rPr>
          <w:rFonts w:ascii="PT Astra Serif" w:hAnsi="PT Astra Serif"/>
          <w:sz w:val="20"/>
          <w:szCs w:val="20"/>
        </w:rPr>
      </w:pPr>
      <w:r w:rsidRPr="00EE47F2">
        <w:rPr>
          <w:rFonts w:ascii="PT Astra Serif" w:eastAsia="SimSun" w:hAnsi="PT Astra Serif"/>
          <w:sz w:val="20"/>
          <w:szCs w:val="20"/>
        </w:rPr>
        <w:t>Форма</w:t>
      </w:r>
    </w:p>
    <w:tbl>
      <w:tblPr>
        <w:tblW w:w="4154" w:type="dxa"/>
        <w:tblInd w:w="154" w:type="dxa"/>
        <w:tblCellMar>
          <w:top w:w="55" w:type="dxa"/>
          <w:left w:w="55" w:type="dxa"/>
          <w:bottom w:w="55" w:type="dxa"/>
          <w:right w:w="55" w:type="dxa"/>
        </w:tblCellMar>
        <w:tblLook w:val="0000" w:firstRow="0" w:lastRow="0" w:firstColumn="0" w:lastColumn="0" w:noHBand="0" w:noVBand="0"/>
      </w:tblPr>
      <w:tblGrid>
        <w:gridCol w:w="115"/>
        <w:gridCol w:w="4393"/>
      </w:tblGrid>
      <w:tr w:rsidR="00C40917" w:rsidRPr="00EE47F2" w:rsidTr="00AE05AB">
        <w:tc>
          <w:tcPr>
            <w:tcW w:w="116" w:type="dxa"/>
            <w:shd w:val="clear" w:color="auto" w:fill="auto"/>
          </w:tcPr>
          <w:p w:rsidR="00C40917" w:rsidRPr="00EE47F2" w:rsidRDefault="00C40917" w:rsidP="00AE05AB">
            <w:pPr>
              <w:pStyle w:val="Textbody"/>
              <w:spacing w:after="0"/>
              <w:rPr>
                <w:rFonts w:ascii="PT Astra Serif" w:hAnsi="PT Astra Serif"/>
                <w:b/>
                <w:sz w:val="20"/>
              </w:rPr>
            </w:pPr>
          </w:p>
        </w:tc>
        <w:tc>
          <w:tcPr>
            <w:tcW w:w="4038" w:type="dxa"/>
            <w:shd w:val="clear" w:color="auto" w:fill="auto"/>
          </w:tcPr>
          <w:p w:rsidR="00C40917" w:rsidRPr="00EE47F2" w:rsidRDefault="00C40917" w:rsidP="00AE05AB">
            <w:pPr>
              <w:pStyle w:val="Textbody"/>
              <w:spacing w:after="0"/>
              <w:rPr>
                <w:rFonts w:ascii="PT Astra Serif" w:hAnsi="PT Astra Serif"/>
                <w:sz w:val="20"/>
              </w:rPr>
            </w:pPr>
            <w:r w:rsidRPr="00EE47F2">
              <w:rPr>
                <w:rFonts w:ascii="PT Astra Serif" w:hAnsi="PT Astra Serif"/>
                <w:sz w:val="20"/>
              </w:rPr>
              <w:t xml:space="preserve">Администрация </w:t>
            </w:r>
            <w:r w:rsidRPr="00EE47F2">
              <w:rPr>
                <w:rFonts w:ascii="PT Astra Serif" w:hAnsi="PT Astra Serif"/>
                <w:color w:val="000000"/>
                <w:kern w:val="0"/>
                <w:sz w:val="20"/>
                <w:lang w:eastAsia="ru-RU"/>
              </w:rPr>
              <w:t xml:space="preserve">Мордовского муниципального округа </w:t>
            </w:r>
          </w:p>
          <w:p w:rsidR="00C40917" w:rsidRPr="00EE47F2" w:rsidRDefault="00C40917" w:rsidP="00AE05AB">
            <w:pPr>
              <w:pStyle w:val="Textbody"/>
              <w:spacing w:after="0"/>
              <w:rPr>
                <w:rFonts w:ascii="PT Astra Serif" w:hAnsi="PT Astra Serif"/>
                <w:sz w:val="20"/>
              </w:rPr>
            </w:pPr>
            <w:r w:rsidRPr="00EE47F2">
              <w:rPr>
                <w:rFonts w:ascii="PT Astra Serif" w:hAnsi="PT Astra Serif"/>
                <w:i/>
                <w:sz w:val="20"/>
              </w:rPr>
              <w:t xml:space="preserve">                           </w:t>
            </w:r>
          </w:p>
          <w:p w:rsidR="00C40917" w:rsidRPr="00EE47F2" w:rsidRDefault="00C40917" w:rsidP="00AE05AB">
            <w:pPr>
              <w:pStyle w:val="Textbody"/>
              <w:spacing w:after="0"/>
              <w:rPr>
                <w:rFonts w:ascii="PT Astra Serif" w:hAnsi="PT Astra Serif"/>
                <w:sz w:val="20"/>
              </w:rPr>
            </w:pPr>
            <w:r w:rsidRPr="00EE47F2">
              <w:rPr>
                <w:rFonts w:ascii="PT Astra Serif" w:hAnsi="PT Astra Serif"/>
                <w:i/>
                <w:sz w:val="20"/>
              </w:rPr>
              <w:t>__</w:t>
            </w:r>
            <w:r w:rsidRPr="00EE47F2">
              <w:rPr>
                <w:rFonts w:ascii="PT Astra Serif" w:hAnsi="PT Astra Serif"/>
                <w:sz w:val="20"/>
              </w:rPr>
              <w:t>________________________________________________</w:t>
            </w:r>
          </w:p>
          <w:p w:rsidR="00C40917" w:rsidRDefault="00C40917" w:rsidP="00AE05AB">
            <w:pPr>
              <w:pStyle w:val="Textbody"/>
              <w:spacing w:after="0"/>
              <w:rPr>
                <w:rFonts w:ascii="PT Astra Serif" w:hAnsi="PT Astra Serif"/>
                <w:sz w:val="20"/>
                <w:vertAlign w:val="superscript"/>
              </w:rPr>
            </w:pPr>
            <w:r w:rsidRPr="00EE47F2">
              <w:rPr>
                <w:rFonts w:ascii="PT Astra Serif" w:hAnsi="PT Astra Serif"/>
                <w:sz w:val="20"/>
                <w:vertAlign w:val="superscript"/>
              </w:rPr>
              <w:t xml:space="preserve">сведения о заявителе (фамилия, имя, отчество (последнее – при наличии) </w:t>
            </w:r>
          </w:p>
          <w:p w:rsidR="00C40917" w:rsidRDefault="00C40917" w:rsidP="00AE05AB">
            <w:pPr>
              <w:pStyle w:val="Textbody"/>
              <w:spacing w:after="0"/>
              <w:rPr>
                <w:rFonts w:ascii="PT Astra Serif" w:hAnsi="PT Astra Serif"/>
                <w:sz w:val="20"/>
              </w:rPr>
            </w:pPr>
            <w:r w:rsidRPr="00EE47F2">
              <w:rPr>
                <w:rFonts w:ascii="PT Astra Serif" w:hAnsi="PT Astra Serif"/>
                <w:sz w:val="20"/>
                <w:vertAlign w:val="superscript"/>
              </w:rPr>
              <w:t>физического лица; полное наименование юридического лица)</w:t>
            </w:r>
          </w:p>
          <w:p w:rsidR="00C40917" w:rsidRPr="00EE47F2" w:rsidRDefault="00C40917" w:rsidP="00AE05AB">
            <w:pPr>
              <w:pStyle w:val="Textbody"/>
              <w:spacing w:after="0"/>
              <w:ind w:firstLine="720"/>
              <w:rPr>
                <w:rFonts w:ascii="PT Astra Serif" w:hAnsi="PT Astra Serif"/>
                <w:sz w:val="20"/>
              </w:rPr>
            </w:pPr>
            <w:r w:rsidRPr="00EE47F2">
              <w:rPr>
                <w:rFonts w:ascii="PT Astra Serif" w:hAnsi="PT Astra Serif"/>
                <w:sz w:val="20"/>
              </w:rPr>
              <w:t>_____________________________________________</w:t>
            </w:r>
          </w:p>
          <w:p w:rsidR="00C40917" w:rsidRDefault="00C40917" w:rsidP="00AE05AB">
            <w:pPr>
              <w:pStyle w:val="Textbody"/>
              <w:spacing w:after="0"/>
              <w:rPr>
                <w:rFonts w:ascii="PT Astra Serif" w:hAnsi="PT Astra Serif"/>
                <w:sz w:val="20"/>
                <w:vertAlign w:val="superscript"/>
              </w:rPr>
            </w:pPr>
            <w:r w:rsidRPr="00EE47F2">
              <w:rPr>
                <w:rFonts w:ascii="PT Astra Serif" w:hAnsi="PT Astra Serif"/>
                <w:sz w:val="20"/>
                <w:vertAlign w:val="superscript"/>
              </w:rPr>
              <w:t>(реквизиты документа, удостоверяющего личность заявителя</w:t>
            </w:r>
          </w:p>
          <w:p w:rsidR="00C40917" w:rsidRPr="00EE47F2" w:rsidRDefault="00C40917" w:rsidP="00AE05AB">
            <w:pPr>
              <w:pStyle w:val="Textbody"/>
              <w:spacing w:after="0"/>
              <w:rPr>
                <w:rFonts w:ascii="PT Astra Serif" w:hAnsi="PT Astra Serif"/>
                <w:sz w:val="20"/>
              </w:rPr>
            </w:pPr>
            <w:r w:rsidRPr="00EE47F2">
              <w:rPr>
                <w:rFonts w:ascii="PT Astra Serif" w:hAnsi="PT Astra Serif"/>
                <w:sz w:val="20"/>
                <w:vertAlign w:val="superscript"/>
              </w:rPr>
              <w:t>, -для физического лица; ИНН, ОГРН - для юридического лица, ИП)</w:t>
            </w:r>
          </w:p>
          <w:p w:rsidR="00C40917" w:rsidRPr="00EE47F2" w:rsidRDefault="00C40917" w:rsidP="00AE05AB">
            <w:pPr>
              <w:pStyle w:val="Textbody"/>
              <w:spacing w:after="0"/>
              <w:rPr>
                <w:rFonts w:ascii="PT Astra Serif" w:hAnsi="PT Astra Serif"/>
                <w:sz w:val="20"/>
              </w:rPr>
            </w:pPr>
            <w:r w:rsidRPr="00EE47F2">
              <w:rPr>
                <w:rFonts w:ascii="PT Astra Serif" w:hAnsi="PT Astra Serif"/>
                <w:sz w:val="20"/>
              </w:rPr>
              <w:t>___</w:t>
            </w:r>
            <w:r>
              <w:rPr>
                <w:rFonts w:ascii="PT Astra Serif" w:hAnsi="PT Astra Serif"/>
                <w:sz w:val="20"/>
              </w:rPr>
              <w:t>________</w:t>
            </w:r>
            <w:r w:rsidRPr="00EE47F2">
              <w:rPr>
                <w:rFonts w:ascii="PT Astra Serif" w:hAnsi="PT Astra Serif"/>
                <w:sz w:val="20"/>
              </w:rPr>
              <w:t>___________________________________</w:t>
            </w:r>
          </w:p>
          <w:p w:rsidR="00C40917" w:rsidRDefault="00C40917" w:rsidP="00AE05AB">
            <w:pPr>
              <w:pStyle w:val="Textbody"/>
              <w:spacing w:after="0"/>
              <w:rPr>
                <w:rFonts w:ascii="PT Astra Serif" w:hAnsi="PT Astra Serif"/>
                <w:sz w:val="20"/>
                <w:vertAlign w:val="superscript"/>
              </w:rPr>
            </w:pPr>
            <w:r w:rsidRPr="00EE47F2">
              <w:rPr>
                <w:rFonts w:ascii="PT Astra Serif" w:hAnsi="PT Astra Serif"/>
                <w:sz w:val="20"/>
                <w:vertAlign w:val="superscript"/>
              </w:rPr>
              <w:t xml:space="preserve">(адрес места регистрации, места жительства - для физического лица; </w:t>
            </w:r>
          </w:p>
          <w:p w:rsidR="00C40917" w:rsidRPr="00EE47F2" w:rsidRDefault="00C40917" w:rsidP="00AE05AB">
            <w:pPr>
              <w:pStyle w:val="Textbody"/>
              <w:spacing w:after="0"/>
              <w:rPr>
                <w:rFonts w:ascii="PT Astra Serif" w:hAnsi="PT Astra Serif"/>
                <w:sz w:val="20"/>
              </w:rPr>
            </w:pPr>
            <w:r w:rsidRPr="00EE47F2">
              <w:rPr>
                <w:rFonts w:ascii="PT Astra Serif" w:hAnsi="PT Astra Serif"/>
                <w:sz w:val="20"/>
                <w:vertAlign w:val="superscript"/>
              </w:rPr>
              <w:t>адрес места нахождения - для юридического лица)</w:t>
            </w:r>
          </w:p>
          <w:p w:rsidR="00C40917" w:rsidRPr="00EE47F2" w:rsidRDefault="00C40917" w:rsidP="00AE05AB">
            <w:pPr>
              <w:pStyle w:val="Textbody"/>
              <w:spacing w:after="0"/>
              <w:rPr>
                <w:rFonts w:ascii="PT Astra Serif" w:hAnsi="PT Astra Serif"/>
                <w:sz w:val="20"/>
              </w:rPr>
            </w:pPr>
            <w:r>
              <w:rPr>
                <w:rFonts w:ascii="PT Astra Serif" w:hAnsi="PT Astra Serif"/>
                <w:sz w:val="20"/>
              </w:rPr>
              <w:t>_______</w:t>
            </w:r>
            <w:r w:rsidRPr="00EE47F2">
              <w:rPr>
                <w:rFonts w:ascii="PT Astra Serif" w:hAnsi="PT Astra Serif"/>
                <w:sz w:val="20"/>
              </w:rPr>
              <w:t>_______________________________________</w:t>
            </w:r>
          </w:p>
          <w:p w:rsidR="00C40917" w:rsidRPr="00EE47F2" w:rsidRDefault="00C40917" w:rsidP="00AE05AB">
            <w:pPr>
              <w:pStyle w:val="Textbody"/>
              <w:spacing w:after="0"/>
              <w:rPr>
                <w:rFonts w:ascii="PT Astra Serif" w:hAnsi="PT Astra Serif"/>
                <w:sz w:val="20"/>
              </w:rPr>
            </w:pPr>
            <w:r w:rsidRPr="00EE47F2">
              <w:rPr>
                <w:rFonts w:ascii="PT Astra Serif" w:hAnsi="PT Astra Serif"/>
                <w:sz w:val="20"/>
                <w:vertAlign w:val="superscript"/>
              </w:rPr>
              <w:t>(номер телефона, адрес электронной почты)</w:t>
            </w:r>
          </w:p>
          <w:p w:rsidR="00C40917" w:rsidRPr="00EE47F2" w:rsidRDefault="00C40917" w:rsidP="00AE05AB">
            <w:pPr>
              <w:pStyle w:val="Textbody"/>
              <w:spacing w:after="0"/>
              <w:rPr>
                <w:rFonts w:ascii="PT Astra Serif" w:hAnsi="PT Astra Serif"/>
                <w:sz w:val="20"/>
              </w:rPr>
            </w:pPr>
            <w:r>
              <w:rPr>
                <w:rFonts w:ascii="PT Astra Serif" w:hAnsi="PT Astra Serif"/>
                <w:sz w:val="20"/>
              </w:rPr>
              <w:t>_____________________________________</w:t>
            </w:r>
            <w:r w:rsidRPr="00EE47F2">
              <w:rPr>
                <w:rFonts w:ascii="PT Astra Serif" w:hAnsi="PT Astra Serif"/>
                <w:sz w:val="20"/>
              </w:rPr>
              <w:t>________________</w:t>
            </w:r>
          </w:p>
          <w:p w:rsidR="00C40917" w:rsidRDefault="00C40917" w:rsidP="00AE05AB">
            <w:pPr>
              <w:pStyle w:val="Textbody"/>
              <w:spacing w:after="0"/>
              <w:rPr>
                <w:rFonts w:ascii="PT Astra Serif" w:hAnsi="PT Astra Serif"/>
                <w:sz w:val="20"/>
                <w:vertAlign w:val="superscript"/>
              </w:rPr>
            </w:pPr>
            <w:r w:rsidRPr="00EE47F2">
              <w:rPr>
                <w:rFonts w:ascii="PT Astra Serif" w:hAnsi="PT Astra Serif"/>
                <w:sz w:val="20"/>
                <w:vertAlign w:val="superscript"/>
              </w:rPr>
              <w:t xml:space="preserve">сведения о представителе  заявителя (фамилия, имя, отчество </w:t>
            </w:r>
          </w:p>
          <w:p w:rsidR="00C40917" w:rsidRPr="00EE47F2" w:rsidRDefault="00C40917" w:rsidP="00AE05AB">
            <w:pPr>
              <w:pStyle w:val="Textbody"/>
              <w:spacing w:after="0"/>
              <w:rPr>
                <w:rFonts w:ascii="PT Astra Serif" w:hAnsi="PT Astra Serif"/>
                <w:sz w:val="20"/>
              </w:rPr>
            </w:pPr>
            <w:r w:rsidRPr="00EE47F2">
              <w:rPr>
                <w:rFonts w:ascii="PT Astra Serif" w:hAnsi="PT Astra Serif"/>
                <w:sz w:val="20"/>
                <w:vertAlign w:val="superscript"/>
              </w:rPr>
              <w:t>(последнее - при наличии), реквизиты документа, удостоверяющего личность, номер телефона)</w:t>
            </w:r>
          </w:p>
          <w:p w:rsidR="00C40917" w:rsidRPr="00EE47F2" w:rsidRDefault="00C40917" w:rsidP="00AE05AB">
            <w:pPr>
              <w:pStyle w:val="Textbody"/>
              <w:spacing w:after="0"/>
              <w:rPr>
                <w:rFonts w:ascii="PT Astra Serif" w:hAnsi="PT Astra Serif"/>
                <w:sz w:val="20"/>
              </w:rPr>
            </w:pPr>
          </w:p>
        </w:tc>
      </w:tr>
    </w:tbl>
    <w:p w:rsidR="00C40917" w:rsidRPr="00EE47F2" w:rsidRDefault="00C40917" w:rsidP="00C40917">
      <w:pPr>
        <w:pStyle w:val="18"/>
        <w:spacing w:after="0" w:line="240" w:lineRule="auto"/>
        <w:jc w:val="center"/>
        <w:rPr>
          <w:rFonts w:ascii="PT Astra Serif" w:hAnsi="PT Astra Serif"/>
          <w:sz w:val="20"/>
          <w:szCs w:val="20"/>
        </w:rPr>
      </w:pPr>
    </w:p>
    <w:p w:rsidR="00C40917" w:rsidRPr="00EE47F2" w:rsidRDefault="00C40917" w:rsidP="00C40917">
      <w:pPr>
        <w:pStyle w:val="18"/>
        <w:spacing w:after="0" w:line="240" w:lineRule="auto"/>
        <w:jc w:val="center"/>
        <w:rPr>
          <w:rFonts w:ascii="PT Astra Serif" w:hAnsi="PT Astra Serif"/>
          <w:sz w:val="20"/>
          <w:szCs w:val="20"/>
        </w:rPr>
      </w:pPr>
      <w:r w:rsidRPr="00EE47F2">
        <w:rPr>
          <w:rFonts w:ascii="PT Astra Serif" w:eastAsia="SimSun" w:hAnsi="PT Astra Serif" w:cs="Times New Roman"/>
          <w:b/>
          <w:sz w:val="20"/>
          <w:szCs w:val="20"/>
        </w:rPr>
        <w:t xml:space="preserve">Заявление </w:t>
      </w:r>
    </w:p>
    <w:p w:rsidR="00C40917" w:rsidRPr="00EE47F2" w:rsidRDefault="00C40917" w:rsidP="00C40917">
      <w:pPr>
        <w:pStyle w:val="18"/>
        <w:spacing w:after="0" w:line="240" w:lineRule="auto"/>
        <w:jc w:val="center"/>
        <w:rPr>
          <w:rFonts w:ascii="PT Astra Serif" w:hAnsi="PT Astra Serif"/>
          <w:sz w:val="20"/>
          <w:szCs w:val="20"/>
        </w:rPr>
      </w:pPr>
      <w:r w:rsidRPr="00EE47F2">
        <w:rPr>
          <w:rFonts w:ascii="PT Astra Serif" w:eastAsia="SimSun" w:hAnsi="PT Astra Serif" w:cs="Times New Roman"/>
          <w:b/>
          <w:sz w:val="20"/>
          <w:szCs w:val="20"/>
        </w:rPr>
        <w:t>о выдаче разрешения на строительство</w:t>
      </w:r>
    </w:p>
    <w:p w:rsidR="00C40917" w:rsidRPr="00EE47F2" w:rsidRDefault="00C40917" w:rsidP="00C40917">
      <w:pPr>
        <w:pStyle w:val="18"/>
        <w:spacing w:after="0" w:line="240" w:lineRule="auto"/>
        <w:jc w:val="center"/>
        <w:rPr>
          <w:rFonts w:ascii="PT Astra Serif" w:hAnsi="PT Astra Serif" w:cs="Times New Roman"/>
          <w:sz w:val="20"/>
          <w:szCs w:val="20"/>
        </w:rPr>
      </w:pPr>
    </w:p>
    <w:p w:rsidR="00C40917" w:rsidRPr="00EE47F2" w:rsidRDefault="00C40917" w:rsidP="00C40917">
      <w:pPr>
        <w:pStyle w:val="18"/>
        <w:spacing w:after="0" w:line="240" w:lineRule="auto"/>
        <w:ind w:firstLine="709"/>
        <w:rPr>
          <w:rFonts w:ascii="PT Astra Serif" w:hAnsi="PT Astra Serif"/>
          <w:sz w:val="20"/>
          <w:szCs w:val="20"/>
        </w:rPr>
      </w:pPr>
      <w:r w:rsidRPr="00EE47F2">
        <w:rPr>
          <w:rFonts w:ascii="PT Astra Serif" w:eastAsia="Courier New" w:hAnsi="PT Astra Serif" w:cs="Times New Roman"/>
          <w:sz w:val="20"/>
          <w:szCs w:val="20"/>
        </w:rPr>
        <w:t>Прошу выдать разрешение на строительство ________________________________________________________________</w:t>
      </w:r>
      <w:r w:rsidRPr="00EE47F2">
        <w:rPr>
          <w:rFonts w:ascii="PT Astra Serif" w:eastAsia="Calibri" w:hAnsi="PT Astra Serif" w:cs="Times New Roman"/>
          <w:color w:val="000000"/>
          <w:sz w:val="20"/>
          <w:szCs w:val="20"/>
          <w:lang w:eastAsia="en-US"/>
        </w:rPr>
        <w:t>___</w:t>
      </w:r>
    </w:p>
    <w:p w:rsidR="00C40917" w:rsidRPr="00EE47F2" w:rsidRDefault="00C40917" w:rsidP="00C40917">
      <w:pPr>
        <w:pStyle w:val="18"/>
        <w:spacing w:after="0" w:line="240" w:lineRule="auto"/>
        <w:ind w:firstLine="709"/>
        <w:rPr>
          <w:rFonts w:ascii="PT Astra Serif" w:hAnsi="PT Astra Serif"/>
          <w:sz w:val="20"/>
          <w:szCs w:val="20"/>
        </w:rPr>
      </w:pPr>
      <w:r w:rsidRPr="00EE47F2">
        <w:rPr>
          <w:rFonts w:ascii="PT Astra Serif" w:eastAsia="Courier New" w:hAnsi="PT Astra Serif" w:cs="Times New Roman"/>
          <w:sz w:val="20"/>
          <w:szCs w:val="20"/>
          <w:vertAlign w:val="superscript"/>
        </w:rPr>
        <w:t xml:space="preserve">          наименование объекта капитального строительства (этапа) в соответствии с проектной документацией</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сроком на________месяца (ев).</w:t>
      </w:r>
    </w:p>
    <w:p w:rsidR="00C40917" w:rsidRPr="00EE47F2" w:rsidRDefault="00C40917" w:rsidP="00C40917">
      <w:pPr>
        <w:pStyle w:val="18"/>
        <w:spacing w:after="0" w:line="240" w:lineRule="auto"/>
        <w:rPr>
          <w:rFonts w:ascii="PT Astra Serif" w:hAnsi="PT Astra Serif" w:cs="Times New Roman"/>
          <w:sz w:val="20"/>
          <w:szCs w:val="20"/>
          <w:lang w:eastAsia="ru-RU"/>
        </w:rPr>
      </w:pPr>
    </w:p>
    <w:p w:rsidR="00C40917" w:rsidRPr="00EE47F2" w:rsidRDefault="00C40917" w:rsidP="00C40917">
      <w:pPr>
        <w:pStyle w:val="18"/>
        <w:spacing w:after="0" w:line="240" w:lineRule="auto"/>
        <w:rPr>
          <w:rFonts w:ascii="PT Astra Serif" w:hAnsi="PT Astra Serif"/>
          <w:sz w:val="20"/>
          <w:szCs w:val="20"/>
        </w:rPr>
      </w:pPr>
      <w:bookmarkStart w:id="31" w:name="sub_102001"/>
      <w:bookmarkEnd w:id="31"/>
      <w:r w:rsidRPr="00EE47F2">
        <w:rPr>
          <w:rFonts w:ascii="PT Astra Serif" w:hAnsi="PT Astra Serif" w:cs="Times New Roman"/>
          <w:sz w:val="20"/>
          <w:szCs w:val="20"/>
          <w:lang w:eastAsia="ru-RU"/>
        </w:rPr>
        <w:tab/>
        <w:t>1. Информация об объекте капитального строительства</w:t>
      </w:r>
    </w:p>
    <w:p w:rsidR="00C40917" w:rsidRPr="00EE47F2" w:rsidRDefault="00C40917" w:rsidP="00C40917">
      <w:pPr>
        <w:pStyle w:val="18"/>
        <w:spacing w:after="0" w:line="240" w:lineRule="auto"/>
        <w:rPr>
          <w:rFonts w:ascii="PT Astra Serif" w:hAnsi="PT Astra Serif"/>
          <w:sz w:val="20"/>
          <w:szCs w:val="20"/>
        </w:rPr>
      </w:pPr>
      <w:bookmarkStart w:id="32" w:name="sub_1020011"/>
      <w:bookmarkEnd w:id="32"/>
      <w:r w:rsidRPr="00EE47F2">
        <w:rPr>
          <w:rFonts w:ascii="PT Astra Serif" w:hAnsi="PT Astra Serif" w:cs="Times New Roman"/>
          <w:sz w:val="20"/>
          <w:szCs w:val="20"/>
          <w:lang w:eastAsia="ru-RU"/>
        </w:rPr>
        <w:t>1.1. Вид выполняемых работ в отношении объекта капитального строительства в соответствии с проектной документацией:</w:t>
      </w:r>
      <w:bookmarkStart w:id="33" w:name="sub_102011"/>
      <w:bookmarkEnd w:id="33"/>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lastRenderedPageBreak/>
        <w:t>_________________________________________________________________________</w:t>
      </w:r>
    </w:p>
    <w:p w:rsidR="00C40917" w:rsidRPr="00EE47F2" w:rsidRDefault="00C40917" w:rsidP="00C40917">
      <w:pPr>
        <w:pStyle w:val="18"/>
        <w:spacing w:after="0" w:line="240" w:lineRule="auto"/>
        <w:jc w:val="center"/>
        <w:rPr>
          <w:rFonts w:ascii="PT Astra Serif" w:hAnsi="PT Astra Serif"/>
          <w:sz w:val="20"/>
          <w:szCs w:val="20"/>
        </w:rPr>
      </w:pPr>
      <w:r w:rsidRPr="00EE47F2">
        <w:rPr>
          <w:rFonts w:ascii="PT Astra Serif" w:hAnsi="PT Astra Serif" w:cs="Times New Roman"/>
          <w:sz w:val="20"/>
          <w:szCs w:val="20"/>
          <w:vertAlign w:val="superscript"/>
          <w:lang w:eastAsia="ru-RU"/>
        </w:rPr>
        <w:t>(вид выполняемых работ в отношении объекта капитального строительства - строительство,  реконструкция)</w:t>
      </w:r>
    </w:p>
    <w:p w:rsidR="00C40917" w:rsidRPr="00EE47F2" w:rsidRDefault="00C40917" w:rsidP="00C40917">
      <w:pPr>
        <w:pStyle w:val="18"/>
        <w:spacing w:after="0" w:line="240" w:lineRule="auto"/>
        <w:rPr>
          <w:rFonts w:ascii="PT Astra Serif" w:hAnsi="PT Astra Serif"/>
          <w:sz w:val="20"/>
          <w:szCs w:val="20"/>
        </w:rPr>
      </w:pPr>
      <w:bookmarkStart w:id="34" w:name="sub_102012"/>
      <w:bookmarkEnd w:id="34"/>
      <w:r w:rsidRPr="00EE47F2">
        <w:rPr>
          <w:rFonts w:ascii="PT Astra Serif" w:hAnsi="PT Astra Serif" w:cs="Times New Roman"/>
          <w:sz w:val="20"/>
          <w:szCs w:val="20"/>
          <w:lang w:eastAsia="ru-RU"/>
        </w:rPr>
        <w:t>1.2. Адрес (местоположение) объекта капитального строительства:</w:t>
      </w:r>
    </w:p>
    <w:p w:rsidR="00C40917" w:rsidRPr="00EE47F2" w:rsidRDefault="00C40917" w:rsidP="00C40917">
      <w:pPr>
        <w:pStyle w:val="18"/>
        <w:spacing w:after="0" w:line="240" w:lineRule="auto"/>
        <w:rPr>
          <w:rFonts w:ascii="PT Astra Serif" w:hAnsi="PT Astra Serif"/>
          <w:sz w:val="20"/>
          <w:szCs w:val="20"/>
        </w:rPr>
      </w:pPr>
      <w:bookmarkStart w:id="35" w:name="sub_102121"/>
      <w:bookmarkStart w:id="36" w:name="sub_1020121"/>
      <w:bookmarkEnd w:id="35"/>
      <w:bookmarkEnd w:id="36"/>
      <w:r w:rsidRPr="00EE47F2">
        <w:rPr>
          <w:rFonts w:ascii="PT Astra Serif" w:hAnsi="PT Astra Serif" w:cs="Times New Roman"/>
          <w:sz w:val="20"/>
          <w:szCs w:val="20"/>
          <w:lang w:eastAsia="ru-RU"/>
        </w:rPr>
        <w:t>1.2.1. Субъект Российской Федерации:_________________________________</w:t>
      </w:r>
    </w:p>
    <w:p w:rsidR="00C40917" w:rsidRPr="00EE47F2" w:rsidRDefault="00C40917" w:rsidP="00C40917">
      <w:pPr>
        <w:pStyle w:val="18"/>
        <w:spacing w:after="0" w:line="240" w:lineRule="auto"/>
        <w:rPr>
          <w:rFonts w:ascii="PT Astra Serif" w:hAnsi="PT Astra Serif"/>
          <w:sz w:val="20"/>
          <w:szCs w:val="20"/>
        </w:rPr>
      </w:pPr>
      <w:bookmarkStart w:id="37" w:name="sub_1021211"/>
      <w:bookmarkStart w:id="38" w:name="sub_102122"/>
      <w:bookmarkEnd w:id="37"/>
      <w:r w:rsidRPr="00EE47F2">
        <w:rPr>
          <w:rFonts w:ascii="PT Astra Serif" w:hAnsi="PT Astra Serif" w:cs="Times New Roman"/>
          <w:sz w:val="20"/>
          <w:szCs w:val="20"/>
          <w:lang w:eastAsia="ru-RU"/>
        </w:rPr>
        <w:t>1.2.2. Муниципальный   округ, городской округ</w:t>
      </w:r>
      <w:bookmarkEnd w:id="38"/>
      <w:r w:rsidRPr="00EE47F2">
        <w:rPr>
          <w:rFonts w:ascii="PT Astra Serif" w:hAnsi="PT Astra Serif" w:cs="Times New Roman"/>
          <w:sz w:val="20"/>
          <w:szCs w:val="20"/>
          <w:lang w:eastAsia="ru-RU"/>
        </w:rPr>
        <w:t>:_________________________</w:t>
      </w:r>
    </w:p>
    <w:p w:rsidR="00C40917" w:rsidRPr="00EE47F2" w:rsidRDefault="00C40917" w:rsidP="00C40917">
      <w:pPr>
        <w:pStyle w:val="18"/>
        <w:spacing w:after="0" w:line="240" w:lineRule="auto"/>
        <w:rPr>
          <w:rFonts w:ascii="PT Astra Serif" w:hAnsi="PT Astra Serif"/>
          <w:sz w:val="20"/>
          <w:szCs w:val="20"/>
        </w:rPr>
      </w:pPr>
      <w:bookmarkStart w:id="39" w:name="sub_102124"/>
      <w:bookmarkEnd w:id="39"/>
      <w:r w:rsidRPr="00EE47F2">
        <w:rPr>
          <w:rFonts w:ascii="PT Astra Serif" w:hAnsi="PT Astra Serif" w:cs="Times New Roman"/>
          <w:sz w:val="20"/>
          <w:szCs w:val="20"/>
          <w:lang w:eastAsia="ru-RU"/>
        </w:rPr>
        <w:t>1.2.3. Тип и наименование населенного пункта:__________________________</w:t>
      </w:r>
    </w:p>
    <w:p w:rsidR="00C40917" w:rsidRPr="00EE47F2" w:rsidRDefault="00C40917" w:rsidP="00C40917">
      <w:pPr>
        <w:pStyle w:val="18"/>
        <w:spacing w:after="0" w:line="240" w:lineRule="auto"/>
        <w:rPr>
          <w:rFonts w:ascii="PT Astra Serif" w:hAnsi="PT Astra Serif"/>
          <w:sz w:val="20"/>
          <w:szCs w:val="20"/>
        </w:rPr>
      </w:pPr>
      <w:bookmarkStart w:id="40" w:name="sub_102125"/>
      <w:bookmarkStart w:id="41" w:name="sub_1021241"/>
      <w:bookmarkEnd w:id="40"/>
      <w:bookmarkEnd w:id="41"/>
      <w:r w:rsidRPr="00EE47F2">
        <w:rPr>
          <w:rFonts w:ascii="PT Astra Serif" w:hAnsi="PT Astra Serif" w:cs="Times New Roman"/>
          <w:sz w:val="20"/>
          <w:szCs w:val="20"/>
          <w:lang w:eastAsia="ru-RU"/>
        </w:rPr>
        <w:t>1.2.4. Наименование элемента планировочной структуры:_________________</w:t>
      </w:r>
    </w:p>
    <w:p w:rsidR="00C40917" w:rsidRPr="00EE47F2" w:rsidRDefault="00C40917" w:rsidP="00C40917">
      <w:pPr>
        <w:pStyle w:val="18"/>
        <w:spacing w:after="0" w:line="240" w:lineRule="auto"/>
        <w:rPr>
          <w:rFonts w:ascii="PT Astra Serif" w:hAnsi="PT Astra Serif"/>
          <w:sz w:val="20"/>
          <w:szCs w:val="20"/>
        </w:rPr>
      </w:pPr>
      <w:bookmarkStart w:id="42" w:name="sub_102126"/>
      <w:bookmarkStart w:id="43" w:name="sub_1021251"/>
      <w:bookmarkEnd w:id="42"/>
      <w:bookmarkEnd w:id="43"/>
      <w:r w:rsidRPr="00EE47F2">
        <w:rPr>
          <w:rFonts w:ascii="PT Astra Serif" w:hAnsi="PT Astra Serif" w:cs="Times New Roman"/>
          <w:sz w:val="20"/>
          <w:szCs w:val="20"/>
          <w:lang w:eastAsia="ru-RU"/>
        </w:rPr>
        <w:t>1.2.5. Наименование элемента улично-дорожной сети:____________________</w:t>
      </w:r>
    </w:p>
    <w:p w:rsidR="00C40917" w:rsidRPr="00EE47F2" w:rsidRDefault="00C40917" w:rsidP="00C40917">
      <w:pPr>
        <w:pStyle w:val="18"/>
        <w:spacing w:after="0" w:line="240" w:lineRule="auto"/>
        <w:rPr>
          <w:rFonts w:ascii="PT Astra Serif" w:hAnsi="PT Astra Serif"/>
          <w:sz w:val="20"/>
          <w:szCs w:val="20"/>
        </w:rPr>
      </w:pPr>
      <w:bookmarkStart w:id="44" w:name="sub_102127"/>
      <w:bookmarkStart w:id="45" w:name="sub_1021261"/>
      <w:bookmarkEnd w:id="44"/>
      <w:bookmarkEnd w:id="45"/>
      <w:r w:rsidRPr="00EE47F2">
        <w:rPr>
          <w:rFonts w:ascii="PT Astra Serif" w:hAnsi="PT Astra Serif" w:cs="Times New Roman"/>
          <w:sz w:val="20"/>
          <w:szCs w:val="20"/>
          <w:lang w:eastAsia="ru-RU"/>
        </w:rPr>
        <w:t>1.2.6. Тип и номер здания (сооружения):________________________________</w:t>
      </w:r>
    </w:p>
    <w:p w:rsidR="00C40917" w:rsidRPr="00EE47F2" w:rsidRDefault="00C40917" w:rsidP="00C40917">
      <w:pPr>
        <w:pStyle w:val="18"/>
        <w:spacing w:after="0" w:line="240" w:lineRule="auto"/>
        <w:rPr>
          <w:rFonts w:ascii="PT Astra Serif" w:hAnsi="PT Astra Serif"/>
          <w:sz w:val="20"/>
          <w:szCs w:val="20"/>
        </w:rPr>
      </w:pPr>
      <w:bookmarkStart w:id="46" w:name="sub_1021271"/>
      <w:bookmarkStart w:id="47" w:name="sub_102002"/>
      <w:bookmarkEnd w:id="46"/>
      <w:r w:rsidRPr="00EE47F2">
        <w:rPr>
          <w:rFonts w:ascii="PT Astra Serif" w:hAnsi="PT Astra Serif" w:cs="Times New Roman"/>
          <w:sz w:val="20"/>
          <w:szCs w:val="20"/>
          <w:lang w:eastAsia="ru-RU"/>
        </w:rPr>
        <w:tab/>
        <w:t>2. Информация  о   земельном   участке   (земельных участках), в границах</w:t>
      </w:r>
      <w:bookmarkEnd w:id="47"/>
      <w:r w:rsidRPr="00EE47F2">
        <w:rPr>
          <w:rFonts w:ascii="PT Astra Serif" w:hAnsi="PT Astra Serif" w:cs="Times New Roman"/>
          <w:sz w:val="20"/>
          <w:szCs w:val="20"/>
          <w:lang w:eastAsia="ru-RU"/>
        </w:rPr>
        <w:t xml:space="preserve"> которого (которых) расположен   или   планируется    расположение объекта капитального строительства:</w:t>
      </w:r>
    </w:p>
    <w:p w:rsidR="00C40917" w:rsidRPr="00EE47F2" w:rsidRDefault="00C40917" w:rsidP="00C40917">
      <w:pPr>
        <w:pStyle w:val="18"/>
        <w:spacing w:after="0" w:line="240" w:lineRule="auto"/>
        <w:rPr>
          <w:rFonts w:ascii="PT Astra Serif" w:hAnsi="PT Astra Serif"/>
          <w:sz w:val="20"/>
          <w:szCs w:val="20"/>
        </w:rPr>
      </w:pPr>
      <w:bookmarkStart w:id="48" w:name="sub_102021"/>
      <w:r w:rsidRPr="00EE47F2">
        <w:rPr>
          <w:rFonts w:ascii="PT Astra Serif" w:hAnsi="PT Astra Serif" w:cs="Times New Roman"/>
          <w:sz w:val="20"/>
          <w:szCs w:val="20"/>
          <w:lang w:eastAsia="ru-RU"/>
        </w:rPr>
        <w:t>2.1. Кадастровый номер   земельного   участка (земельных   участков),   в</w:t>
      </w:r>
      <w:bookmarkEnd w:id="48"/>
      <w:r w:rsidRPr="00EE47F2">
        <w:rPr>
          <w:rFonts w:ascii="PT Astra Serif" w:hAnsi="PT Astra Serif" w:cs="Times New Roman"/>
          <w:sz w:val="20"/>
          <w:szCs w:val="20"/>
          <w:lang w:eastAsia="ru-RU"/>
        </w:rPr>
        <w:t xml:space="preserve"> границах которого (которых)   расположен или   планируется   расположение</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объекта капитального строительства:__________________________________</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2.2. Площадь земельного участка (земельных участков), в границах которого</w:t>
      </w:r>
      <w:bookmarkStart w:id="49" w:name="sub_102022"/>
      <w:bookmarkEnd w:id="49"/>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(которых) расположен   или   планируется расположение объекта капитального строительства:__________________________________________</w:t>
      </w:r>
    </w:p>
    <w:p w:rsidR="00C40917" w:rsidRPr="00EE47F2" w:rsidRDefault="00C40917" w:rsidP="00C40917">
      <w:pPr>
        <w:pStyle w:val="18"/>
        <w:spacing w:after="0" w:line="240" w:lineRule="auto"/>
        <w:rPr>
          <w:rFonts w:ascii="PT Astra Serif" w:hAnsi="PT Astra Serif"/>
          <w:sz w:val="20"/>
          <w:szCs w:val="20"/>
        </w:rPr>
      </w:pPr>
      <w:bookmarkStart w:id="50" w:name="sub_102023"/>
      <w:bookmarkEnd w:id="50"/>
      <w:r w:rsidRPr="00EE47F2">
        <w:rPr>
          <w:rFonts w:ascii="PT Astra Serif" w:hAnsi="PT Astra Serif" w:cs="Times New Roman"/>
          <w:sz w:val="20"/>
          <w:szCs w:val="20"/>
          <w:lang w:eastAsia="ru-RU"/>
        </w:rPr>
        <w:t>2.3. Сведения о градостроительном плане земельного участка:_____________</w:t>
      </w:r>
    </w:p>
    <w:p w:rsidR="00C40917" w:rsidRPr="00EE47F2" w:rsidRDefault="00C40917" w:rsidP="00C40917">
      <w:pPr>
        <w:pStyle w:val="18"/>
        <w:spacing w:after="0" w:line="240" w:lineRule="auto"/>
        <w:jc w:val="center"/>
        <w:rPr>
          <w:rFonts w:ascii="PT Astra Serif" w:hAnsi="PT Astra Serif"/>
          <w:sz w:val="20"/>
          <w:szCs w:val="20"/>
        </w:rPr>
      </w:pPr>
      <w:bookmarkStart w:id="51" w:name="sub_1020231"/>
      <w:bookmarkEnd w:id="51"/>
      <w:r w:rsidRPr="00EE47F2">
        <w:rPr>
          <w:rFonts w:ascii="PT Astra Serif" w:hAnsi="PT Astra Serif" w:cs="Times New Roman"/>
          <w:sz w:val="20"/>
          <w:szCs w:val="20"/>
          <w:lang w:eastAsia="ru-RU"/>
        </w:rPr>
        <w:t>_____________________________________________________________________________</w:t>
      </w:r>
    </w:p>
    <w:p w:rsidR="00C40917" w:rsidRPr="00EE47F2" w:rsidRDefault="00C40917" w:rsidP="00C40917">
      <w:pPr>
        <w:pStyle w:val="18"/>
        <w:spacing w:after="0" w:line="240" w:lineRule="auto"/>
        <w:jc w:val="center"/>
        <w:rPr>
          <w:rFonts w:ascii="PT Astra Serif" w:hAnsi="PT Astra Serif"/>
          <w:sz w:val="20"/>
          <w:szCs w:val="20"/>
        </w:rPr>
      </w:pPr>
      <w:bookmarkStart w:id="52" w:name="sub_10202311"/>
      <w:r w:rsidRPr="00EE47F2">
        <w:rPr>
          <w:rFonts w:ascii="PT Astra Serif" w:hAnsi="PT Astra Serif" w:cs="Times New Roman"/>
          <w:sz w:val="20"/>
          <w:szCs w:val="20"/>
          <w:vertAlign w:val="superscript"/>
          <w:lang w:eastAsia="ru-RU"/>
        </w:rPr>
        <w:t>дата, номер,</w:t>
      </w:r>
      <w:bookmarkStart w:id="53" w:name="sub_1020233"/>
      <w:bookmarkEnd w:id="52"/>
      <w:r w:rsidRPr="00EE47F2">
        <w:rPr>
          <w:rFonts w:ascii="PT Astra Serif" w:hAnsi="PT Astra Serif" w:cs="Times New Roman"/>
          <w:sz w:val="20"/>
          <w:szCs w:val="20"/>
          <w:lang w:eastAsia="ru-RU"/>
        </w:rPr>
        <w:t xml:space="preserve"> </w:t>
      </w:r>
      <w:r w:rsidRPr="00EE47F2">
        <w:rPr>
          <w:rFonts w:ascii="PT Astra Serif" w:hAnsi="PT Astra Serif" w:cs="Times New Roman"/>
          <w:sz w:val="20"/>
          <w:szCs w:val="20"/>
          <w:vertAlign w:val="superscript"/>
          <w:lang w:eastAsia="ru-RU"/>
        </w:rPr>
        <w:t>наименование органа, выдавшего градостроительный план земельного</w:t>
      </w:r>
      <w:bookmarkEnd w:id="53"/>
      <w:r w:rsidRPr="00EE47F2">
        <w:rPr>
          <w:rFonts w:ascii="PT Astra Serif" w:hAnsi="PT Astra Serif" w:cs="Times New Roman"/>
          <w:sz w:val="20"/>
          <w:szCs w:val="20"/>
          <w:lang w:eastAsia="ru-RU"/>
        </w:rPr>
        <w:t xml:space="preserve"> </w:t>
      </w:r>
      <w:r w:rsidRPr="00EE47F2">
        <w:rPr>
          <w:rFonts w:ascii="PT Astra Serif" w:hAnsi="PT Astra Serif" w:cs="Times New Roman"/>
          <w:sz w:val="20"/>
          <w:szCs w:val="20"/>
          <w:vertAlign w:val="superscript"/>
          <w:lang w:eastAsia="ru-RU"/>
        </w:rPr>
        <w:t>участка</w:t>
      </w:r>
    </w:p>
    <w:p w:rsidR="00C40917" w:rsidRPr="00EE47F2" w:rsidRDefault="00C40917" w:rsidP="00C40917">
      <w:pPr>
        <w:pStyle w:val="18"/>
        <w:spacing w:after="0" w:line="240" w:lineRule="auto"/>
        <w:rPr>
          <w:rFonts w:ascii="PT Astra Serif" w:hAnsi="PT Astra Serif"/>
          <w:sz w:val="20"/>
          <w:szCs w:val="20"/>
        </w:rPr>
      </w:pPr>
      <w:bookmarkStart w:id="54" w:name="sub_1020234"/>
      <w:r w:rsidRPr="00EE47F2">
        <w:rPr>
          <w:rFonts w:ascii="PT Astra Serif" w:hAnsi="PT Astra Serif" w:cs="Times New Roman"/>
          <w:sz w:val="20"/>
          <w:szCs w:val="20"/>
          <w:lang w:eastAsia="ru-RU"/>
        </w:rPr>
        <w:t>2.4. Условный   номер    земельного участка   (земельных   участков)   на</w:t>
      </w:r>
      <w:bookmarkEnd w:id="54"/>
      <w:r w:rsidRPr="00EE47F2">
        <w:rPr>
          <w:rFonts w:ascii="PT Astra Serif" w:hAnsi="PT Astra Serif" w:cs="Times New Roman"/>
          <w:sz w:val="20"/>
          <w:szCs w:val="20"/>
          <w:lang w:eastAsia="ru-RU"/>
        </w:rPr>
        <w:t xml:space="preserve"> утвержденной схеме расположения земельного участка или земельных участков на кадастровом плане территории:_____________________________</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vertAlign w:val="superscript"/>
          <w:lang w:eastAsia="ru-RU"/>
        </w:rPr>
        <w:t xml:space="preserve">                                                                                                                   (в случаях, указанных в ч. 7.3 ст. 51 Градостроительного кодекса  РФ</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_____________________________________________________________________________</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vertAlign w:val="superscript"/>
          <w:lang w:eastAsia="ru-RU"/>
        </w:rPr>
        <w:t>и ч. 1.1 ст. 57.3 Градостроительного кодекса, если предусматривается  образование двух и более земельных участков (сведения не являются обязательными при выдаче разрешения на строительство (реконструкцию) линейного объекта)</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2.5. Сведения о схеме расположения  земельного    участка  или  земельных</w:t>
      </w:r>
      <w:bookmarkStart w:id="55" w:name="sub_102025"/>
      <w:bookmarkEnd w:id="55"/>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участков на кадастровом плане территории:_____________________________</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vertAlign w:val="superscript"/>
          <w:lang w:eastAsia="ru-RU"/>
        </w:rPr>
        <w:t xml:space="preserve">                                                                                                                                       дата и номер  решения, наименование организации,</w:t>
      </w:r>
      <w:bookmarkStart w:id="56" w:name="sub_102251"/>
      <w:bookmarkEnd w:id="56"/>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__________________________________________________________________</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vertAlign w:val="superscript"/>
          <w:lang w:eastAsia="ru-RU"/>
        </w:rPr>
        <w:t xml:space="preserve">или уполномоченного органа принявшего  решение   об </w:t>
      </w:r>
      <w:r w:rsidRPr="00EE47F2">
        <w:rPr>
          <w:rFonts w:ascii="PT Astra Serif" w:hAnsi="PT Astra Serif" w:cs="Times New Roman"/>
          <w:sz w:val="20"/>
          <w:szCs w:val="20"/>
          <w:vertAlign w:val="superscript"/>
          <w:lang w:eastAsia="ru-RU"/>
        </w:rPr>
        <w:lastRenderedPageBreak/>
        <w:t>утверждении схемы расположения земельного участка или земельных участков</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__________________________________________________________________</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vertAlign w:val="superscript"/>
          <w:lang w:eastAsia="ru-RU"/>
        </w:rPr>
        <w:t xml:space="preserve">                      (указывается в случаях, предусмотренных ч. 7.3 ст. 51 и ч. 1.1 ст. 57.3 Градостроительного кодекса РФ)</w:t>
      </w:r>
    </w:p>
    <w:p w:rsidR="00C40917" w:rsidRPr="00EE47F2" w:rsidRDefault="00C40917" w:rsidP="00C40917">
      <w:pPr>
        <w:pStyle w:val="18"/>
        <w:spacing w:after="0" w:line="240" w:lineRule="auto"/>
        <w:rPr>
          <w:rFonts w:ascii="PT Astra Serif" w:hAnsi="PT Astra Serif"/>
          <w:sz w:val="20"/>
          <w:szCs w:val="20"/>
        </w:rPr>
      </w:pPr>
      <w:bookmarkStart w:id="57" w:name="sub_102026"/>
      <w:bookmarkEnd w:id="57"/>
      <w:r w:rsidRPr="00EE47F2">
        <w:rPr>
          <w:rFonts w:ascii="PT Astra Serif" w:hAnsi="PT Astra Serif" w:cs="Times New Roman"/>
          <w:sz w:val="20"/>
          <w:szCs w:val="20"/>
          <w:lang w:eastAsia="ru-RU"/>
        </w:rPr>
        <w:t>2.6. Информация о документации по планировке территории:</w:t>
      </w:r>
    </w:p>
    <w:p w:rsidR="00C40917" w:rsidRPr="00EE47F2" w:rsidRDefault="00C40917" w:rsidP="00C40917">
      <w:pPr>
        <w:pStyle w:val="18"/>
        <w:spacing w:after="0" w:line="240" w:lineRule="auto"/>
        <w:rPr>
          <w:rFonts w:ascii="PT Astra Serif" w:hAnsi="PT Astra Serif"/>
          <w:sz w:val="20"/>
          <w:szCs w:val="20"/>
        </w:rPr>
      </w:pPr>
      <w:bookmarkStart w:id="58" w:name="sub_1020261"/>
      <w:bookmarkStart w:id="59" w:name="sub_102261"/>
      <w:bookmarkEnd w:id="58"/>
      <w:r w:rsidRPr="00EE47F2">
        <w:rPr>
          <w:rFonts w:ascii="PT Astra Serif" w:hAnsi="PT Astra Serif" w:cs="Times New Roman"/>
          <w:sz w:val="20"/>
          <w:szCs w:val="20"/>
          <w:lang w:eastAsia="ru-RU"/>
        </w:rPr>
        <w:t xml:space="preserve">2.6.1. Сведения о проекте планировки   территории ______________________  </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vertAlign w:val="superscript"/>
          <w:lang w:eastAsia="ru-RU"/>
        </w:rPr>
        <w:t xml:space="preserve">                                                                                                                                                             (только в   отношении</w:t>
      </w:r>
      <w:bookmarkEnd w:id="59"/>
      <w:r w:rsidRPr="00EE47F2">
        <w:rPr>
          <w:rFonts w:ascii="PT Astra Serif" w:hAnsi="PT Astra Serif" w:cs="Times New Roman"/>
          <w:sz w:val="20"/>
          <w:szCs w:val="20"/>
          <w:vertAlign w:val="superscript"/>
          <w:lang w:eastAsia="ru-RU"/>
        </w:rPr>
        <w:t xml:space="preserve"> линейных объектов)</w:t>
      </w:r>
    </w:p>
    <w:p w:rsidR="00C40917" w:rsidRPr="00EE47F2" w:rsidRDefault="00C40917" w:rsidP="00C40917">
      <w:pPr>
        <w:pStyle w:val="18"/>
        <w:spacing w:after="0" w:line="240" w:lineRule="auto"/>
        <w:rPr>
          <w:rFonts w:ascii="PT Astra Serif" w:hAnsi="PT Astra Serif"/>
          <w:sz w:val="20"/>
          <w:szCs w:val="20"/>
        </w:rPr>
      </w:pPr>
      <w:bookmarkStart w:id="60" w:name="sub_1022611"/>
      <w:bookmarkEnd w:id="60"/>
      <w:r w:rsidRPr="00EE47F2">
        <w:rPr>
          <w:rFonts w:ascii="PT Astra Serif" w:hAnsi="PT Astra Serif" w:cs="Times New Roman"/>
          <w:sz w:val="20"/>
          <w:szCs w:val="20"/>
          <w:lang w:eastAsia="ru-RU"/>
        </w:rPr>
        <w:t xml:space="preserve">__________________________________________________________________ </w:t>
      </w:r>
      <w:r w:rsidRPr="00EE47F2">
        <w:rPr>
          <w:rFonts w:ascii="PT Astra Serif" w:hAnsi="PT Astra Serif" w:cs="Times New Roman"/>
          <w:sz w:val="20"/>
          <w:szCs w:val="20"/>
          <w:vertAlign w:val="superscript"/>
          <w:lang w:eastAsia="ru-RU"/>
        </w:rPr>
        <w:t>дата, номер решения, наименования уполномоченного органа, принявшего решение об утверждении  проекта  планировки    территории</w:t>
      </w:r>
    </w:p>
    <w:p w:rsidR="00C40917" w:rsidRPr="00EE47F2" w:rsidRDefault="00C40917" w:rsidP="00C40917">
      <w:pPr>
        <w:pStyle w:val="18"/>
        <w:spacing w:after="0" w:line="240" w:lineRule="auto"/>
        <w:rPr>
          <w:rFonts w:ascii="PT Astra Serif" w:hAnsi="PT Astra Serif"/>
          <w:sz w:val="20"/>
          <w:szCs w:val="20"/>
        </w:rPr>
      </w:pPr>
      <w:bookmarkStart w:id="61" w:name="sub_10226111"/>
      <w:bookmarkStart w:id="62" w:name="sub_102262"/>
      <w:bookmarkEnd w:id="61"/>
      <w:r w:rsidRPr="00EE47F2">
        <w:rPr>
          <w:rFonts w:ascii="PT Astra Serif" w:hAnsi="PT Astra Serif" w:cs="Times New Roman"/>
          <w:sz w:val="20"/>
          <w:szCs w:val="20"/>
          <w:lang w:eastAsia="ru-RU"/>
        </w:rPr>
        <w:t xml:space="preserve">2.6.2. Сведения о проекте межевания  территории ______________________  </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vertAlign w:val="superscript"/>
          <w:lang w:eastAsia="ru-RU"/>
        </w:rPr>
        <w:t xml:space="preserve">                                                                                                                                                             (только в   отношении линейных объектов)</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 xml:space="preserve">__________________________________________________________________ </w:t>
      </w:r>
      <w:r w:rsidRPr="00EE47F2">
        <w:rPr>
          <w:rFonts w:ascii="PT Astra Serif" w:hAnsi="PT Astra Serif" w:cs="Times New Roman"/>
          <w:sz w:val="20"/>
          <w:szCs w:val="20"/>
          <w:vertAlign w:val="superscript"/>
          <w:lang w:eastAsia="ru-RU"/>
        </w:rPr>
        <w:t>дата, номер решения, наименования уполномоченного органа, принявшего решение об утверждении  проекта  межевания    территории</w:t>
      </w:r>
      <w:bookmarkStart w:id="63" w:name="sub_12003"/>
      <w:bookmarkEnd w:id="62"/>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ab/>
        <w:t xml:space="preserve"> </w:t>
      </w:r>
      <w:r w:rsidRPr="00EE47F2">
        <w:rPr>
          <w:rFonts w:ascii="PT Astra Serif" w:hAnsi="PT Astra Serif" w:cs="Times New Roman"/>
          <w:sz w:val="20"/>
          <w:szCs w:val="20"/>
          <w:lang w:eastAsia="ru-RU"/>
        </w:rPr>
        <w:tab/>
        <w:t>3. Сведения о проектной документации_____________________</w:t>
      </w:r>
      <w:r w:rsidRPr="00EE47F2">
        <w:rPr>
          <w:rFonts w:ascii="PT Astra Serif" w:hAnsi="PT Astra Serif" w:cs="Times New Roman"/>
          <w:sz w:val="20"/>
          <w:szCs w:val="20"/>
          <w:vertAlign w:val="superscript"/>
          <w:lang w:eastAsia="ru-RU"/>
        </w:rPr>
        <w:t xml:space="preserve">                            </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vertAlign w:val="superscript"/>
          <w:lang w:eastAsia="ru-RU"/>
        </w:rPr>
        <w:t xml:space="preserve">                                                                                                                                          указывается дата и номер утверждения проектной</w:t>
      </w:r>
    </w:p>
    <w:p w:rsidR="00C40917" w:rsidRPr="00EE47F2" w:rsidRDefault="00C40917" w:rsidP="00C40917">
      <w:pPr>
        <w:pStyle w:val="18"/>
        <w:spacing w:after="0" w:line="240" w:lineRule="auto"/>
        <w:jc w:val="center"/>
        <w:rPr>
          <w:rFonts w:ascii="PT Astra Serif" w:hAnsi="PT Astra Serif"/>
          <w:sz w:val="20"/>
          <w:szCs w:val="20"/>
        </w:rPr>
      </w:pPr>
      <w:r w:rsidRPr="00EE47F2">
        <w:rPr>
          <w:rFonts w:ascii="PT Astra Serif" w:hAnsi="PT Astra Serif" w:cs="Times New Roman"/>
          <w:sz w:val="20"/>
          <w:szCs w:val="20"/>
          <w:lang w:eastAsia="ru-RU"/>
        </w:rPr>
        <w:t>__________________________________________________________________</w:t>
      </w:r>
    </w:p>
    <w:p w:rsidR="00C40917" w:rsidRPr="00EE47F2" w:rsidRDefault="00C40917" w:rsidP="00C40917">
      <w:pPr>
        <w:pStyle w:val="18"/>
        <w:spacing w:after="0" w:line="240" w:lineRule="auto"/>
        <w:jc w:val="center"/>
        <w:rPr>
          <w:rFonts w:ascii="PT Astra Serif" w:hAnsi="PT Astra Serif"/>
          <w:sz w:val="20"/>
          <w:szCs w:val="20"/>
        </w:rPr>
      </w:pPr>
      <w:r w:rsidRPr="00EE47F2">
        <w:rPr>
          <w:rFonts w:ascii="PT Astra Serif" w:hAnsi="PT Astra Serif" w:cs="Times New Roman"/>
          <w:sz w:val="20"/>
          <w:szCs w:val="20"/>
          <w:vertAlign w:val="superscript"/>
          <w:lang w:eastAsia="ru-RU"/>
        </w:rPr>
        <w:t>документации (при наличии) в соответствии с ч.15,ч.15.2,ч.15.3 ст.48 Градостроительного кодекса РФ</w:t>
      </w:r>
    </w:p>
    <w:p w:rsidR="00C40917" w:rsidRPr="00EE47F2" w:rsidRDefault="00C40917" w:rsidP="00C40917">
      <w:pPr>
        <w:pStyle w:val="18"/>
        <w:spacing w:after="0" w:line="240" w:lineRule="auto"/>
        <w:jc w:val="center"/>
        <w:rPr>
          <w:rFonts w:ascii="PT Astra Serif" w:hAnsi="PT Astra Serif"/>
          <w:sz w:val="20"/>
          <w:szCs w:val="20"/>
        </w:rPr>
      </w:pPr>
      <w:bookmarkStart w:id="64" w:name="sub_102031"/>
      <w:bookmarkEnd w:id="63"/>
      <w:bookmarkEnd w:id="64"/>
      <w:r w:rsidRPr="00EE47F2">
        <w:rPr>
          <w:rFonts w:ascii="PT Astra Serif" w:hAnsi="PT Astra Serif" w:cs="Times New Roman"/>
          <w:sz w:val="20"/>
          <w:szCs w:val="20"/>
          <w:lang w:eastAsia="ru-RU"/>
        </w:rPr>
        <w:t xml:space="preserve">3.1. Сведения о разработчике проектной документации ___________________       </w:t>
      </w:r>
    </w:p>
    <w:p w:rsidR="00C40917" w:rsidRPr="00EE47F2" w:rsidRDefault="00C40917" w:rsidP="00C40917">
      <w:pPr>
        <w:pStyle w:val="18"/>
        <w:spacing w:after="0" w:line="240" w:lineRule="auto"/>
        <w:jc w:val="center"/>
        <w:rPr>
          <w:rFonts w:ascii="PT Astra Serif" w:hAnsi="PT Astra Serif"/>
          <w:sz w:val="20"/>
          <w:szCs w:val="20"/>
        </w:rPr>
      </w:pPr>
      <w:r w:rsidRPr="00EE47F2">
        <w:rPr>
          <w:rFonts w:ascii="PT Astra Serif" w:hAnsi="PT Astra Serif" w:cs="Times New Roman"/>
          <w:sz w:val="20"/>
          <w:szCs w:val="20"/>
          <w:lang w:eastAsia="ru-RU"/>
        </w:rPr>
        <w:t xml:space="preserve">                                                              </w:t>
      </w:r>
      <w:r w:rsidRPr="00EE47F2">
        <w:rPr>
          <w:rFonts w:ascii="PT Astra Serif" w:hAnsi="PT Astra Serif" w:cs="Times New Roman"/>
          <w:sz w:val="20"/>
          <w:szCs w:val="20"/>
          <w:vertAlign w:val="superscript"/>
          <w:lang w:eastAsia="ru-RU"/>
        </w:rPr>
        <w:t>для индивидуального предпринимателя –Ф.И.О.,ИНН,ОРГНИП;</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__________________________________________________________________</w:t>
      </w:r>
    </w:p>
    <w:p w:rsidR="00C40917" w:rsidRPr="00EE47F2" w:rsidRDefault="00C40917" w:rsidP="00C40917">
      <w:pPr>
        <w:pStyle w:val="18"/>
        <w:spacing w:after="0" w:line="240" w:lineRule="auto"/>
        <w:jc w:val="center"/>
        <w:rPr>
          <w:rFonts w:ascii="PT Astra Serif" w:hAnsi="PT Astra Serif"/>
          <w:sz w:val="20"/>
          <w:szCs w:val="20"/>
        </w:rPr>
      </w:pPr>
      <w:r w:rsidRPr="00EE47F2">
        <w:rPr>
          <w:rFonts w:ascii="PT Astra Serif" w:hAnsi="PT Astra Serif" w:cs="Times New Roman"/>
          <w:sz w:val="20"/>
          <w:szCs w:val="20"/>
          <w:vertAlign w:val="superscript"/>
          <w:lang w:eastAsia="ru-RU"/>
        </w:rPr>
        <w:t>для юридического лица  - полное наименование, ИНН, ОГРН</w:t>
      </w:r>
    </w:p>
    <w:p w:rsidR="00C40917" w:rsidRPr="00EE47F2" w:rsidRDefault="00C40917" w:rsidP="00C40917">
      <w:pPr>
        <w:pStyle w:val="18"/>
        <w:spacing w:after="0" w:line="240" w:lineRule="auto"/>
        <w:rPr>
          <w:rFonts w:ascii="PT Astra Serif" w:hAnsi="PT Astra Serif"/>
          <w:sz w:val="20"/>
          <w:szCs w:val="20"/>
        </w:rPr>
      </w:pPr>
      <w:bookmarkStart w:id="65" w:name="sub_1020311"/>
      <w:bookmarkStart w:id="66" w:name="sub_12004"/>
      <w:bookmarkEnd w:id="65"/>
      <w:r w:rsidRPr="00EE47F2">
        <w:rPr>
          <w:rFonts w:ascii="PT Astra Serif" w:hAnsi="PT Astra Serif" w:cs="Times New Roman"/>
          <w:sz w:val="20"/>
          <w:szCs w:val="20"/>
          <w:lang w:eastAsia="ru-RU"/>
        </w:rPr>
        <w:tab/>
        <w:t>4. Информация о результатах экспертизы проектной документации и</w:t>
      </w:r>
      <w:bookmarkEnd w:id="66"/>
      <w:r w:rsidRPr="00EE47F2">
        <w:rPr>
          <w:rFonts w:ascii="PT Astra Serif" w:hAnsi="PT Astra Serif" w:cs="Times New Roman"/>
          <w:sz w:val="20"/>
          <w:szCs w:val="20"/>
          <w:lang w:eastAsia="ru-RU"/>
        </w:rPr>
        <w:t xml:space="preserve"> государственной экологической экспертизы проектной документации</w:t>
      </w:r>
    </w:p>
    <w:p w:rsidR="00C40917" w:rsidRPr="00EE47F2" w:rsidRDefault="00C40917" w:rsidP="00C40917">
      <w:pPr>
        <w:pStyle w:val="18"/>
        <w:spacing w:after="0" w:line="240" w:lineRule="auto"/>
        <w:rPr>
          <w:rFonts w:ascii="PT Astra Serif" w:hAnsi="PT Astra Serif"/>
          <w:sz w:val="20"/>
          <w:szCs w:val="20"/>
        </w:rPr>
      </w:pPr>
      <w:bookmarkStart w:id="67" w:name="sub_102041"/>
      <w:bookmarkEnd w:id="67"/>
      <w:r w:rsidRPr="00EE47F2">
        <w:rPr>
          <w:rFonts w:ascii="PT Astra Serif" w:hAnsi="PT Astra Serif" w:cs="Times New Roman"/>
          <w:sz w:val="20"/>
          <w:szCs w:val="20"/>
          <w:lang w:eastAsia="ru-RU"/>
        </w:rPr>
        <w:t>4.1. Сведения об экспертизе проектной документации:____________________</w:t>
      </w:r>
    </w:p>
    <w:p w:rsidR="00C40917" w:rsidRPr="00EE47F2" w:rsidRDefault="00C40917" w:rsidP="00C40917">
      <w:pPr>
        <w:pStyle w:val="18"/>
        <w:spacing w:after="0" w:line="240" w:lineRule="auto"/>
        <w:rPr>
          <w:rFonts w:ascii="PT Astra Serif" w:hAnsi="PT Astra Serif"/>
          <w:sz w:val="20"/>
          <w:szCs w:val="20"/>
        </w:rPr>
      </w:pPr>
      <w:bookmarkStart w:id="68" w:name="sub_1020411"/>
      <w:bookmarkStart w:id="69" w:name="sub_102411"/>
      <w:bookmarkEnd w:id="68"/>
      <w:bookmarkEnd w:id="69"/>
      <w:r w:rsidRPr="00EE47F2">
        <w:rPr>
          <w:rFonts w:ascii="PT Astra Serif" w:hAnsi="PT Astra Serif" w:cs="Times New Roman"/>
          <w:sz w:val="20"/>
          <w:szCs w:val="20"/>
          <w:vertAlign w:val="superscript"/>
          <w:lang w:eastAsia="ru-RU"/>
        </w:rPr>
        <w:t xml:space="preserve">                                                     указывается дата утверждения, номер, наименование организации выдавшей положительное заключение </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__________________________________________________________________</w:t>
      </w:r>
      <w:r w:rsidRPr="00EE47F2">
        <w:rPr>
          <w:rFonts w:ascii="PT Astra Serif" w:hAnsi="PT Astra Serif" w:cs="Times New Roman"/>
          <w:sz w:val="20"/>
          <w:szCs w:val="20"/>
          <w:vertAlign w:val="superscript"/>
          <w:lang w:eastAsia="ru-RU"/>
        </w:rPr>
        <w:t xml:space="preserve"> экспертизы в случае, если проектная документация подлежит экспертизе в соответствие с ст.49 Градостроительного кодекса РФ</w:t>
      </w:r>
    </w:p>
    <w:p w:rsidR="00C40917" w:rsidRPr="00EE47F2" w:rsidRDefault="00C40917" w:rsidP="00C40917">
      <w:pPr>
        <w:pStyle w:val="18"/>
        <w:spacing w:after="0" w:line="240" w:lineRule="auto"/>
        <w:rPr>
          <w:rFonts w:ascii="PT Astra Serif" w:hAnsi="PT Astra Serif"/>
          <w:sz w:val="20"/>
          <w:szCs w:val="20"/>
        </w:rPr>
      </w:pPr>
      <w:bookmarkStart w:id="70" w:name="sub_1024111"/>
      <w:bookmarkEnd w:id="70"/>
      <w:r w:rsidRPr="00EE47F2">
        <w:rPr>
          <w:rFonts w:ascii="PT Astra Serif" w:hAnsi="PT Astra Serif" w:cs="Times New Roman"/>
          <w:sz w:val="20"/>
          <w:szCs w:val="20"/>
          <w:lang w:eastAsia="ru-RU"/>
        </w:rPr>
        <w:t>4.2. Сведения   о   государственной экологической  экспертизе   проектной</w:t>
      </w:r>
      <w:bookmarkStart w:id="71" w:name="sub_102042"/>
      <w:bookmarkEnd w:id="71"/>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документации:______________________________________________________</w:t>
      </w:r>
    </w:p>
    <w:p w:rsidR="00C40917" w:rsidRPr="00EE47F2" w:rsidRDefault="00C40917" w:rsidP="00C40917">
      <w:pPr>
        <w:pStyle w:val="18"/>
        <w:spacing w:after="0" w:line="240" w:lineRule="auto"/>
        <w:rPr>
          <w:rFonts w:ascii="PT Astra Serif" w:hAnsi="PT Astra Serif"/>
          <w:sz w:val="20"/>
          <w:szCs w:val="20"/>
        </w:rPr>
      </w:pPr>
      <w:bookmarkStart w:id="72" w:name="sub_102421"/>
      <w:bookmarkEnd w:id="72"/>
      <w:r w:rsidRPr="00EE47F2">
        <w:rPr>
          <w:rFonts w:ascii="PT Astra Serif" w:hAnsi="PT Astra Serif" w:cs="Times New Roman"/>
          <w:sz w:val="20"/>
          <w:szCs w:val="20"/>
          <w:vertAlign w:val="superscript"/>
          <w:lang w:eastAsia="ru-RU"/>
        </w:rPr>
        <w:t xml:space="preserve">                        указывается реквизиты приказа об утверждении положительного заключения государственной экологической экспертизы </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_____________________________________________________________________________</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vertAlign w:val="superscript"/>
          <w:lang w:eastAsia="ru-RU"/>
        </w:rPr>
        <w:t xml:space="preserve">наименование органа, утвердившего положительное заключение экологической экспертизы в случае, если в соответствии с </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_____________________________________________________________________________</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vertAlign w:val="superscript"/>
          <w:lang w:eastAsia="ru-RU"/>
        </w:rPr>
        <w:t xml:space="preserve">законодательством  Российской Федерации  проектная </w:t>
      </w:r>
      <w:r w:rsidRPr="00EE47F2">
        <w:rPr>
          <w:rFonts w:ascii="PT Astra Serif" w:hAnsi="PT Astra Serif" w:cs="Times New Roman"/>
          <w:sz w:val="20"/>
          <w:szCs w:val="20"/>
          <w:vertAlign w:val="superscript"/>
          <w:lang w:eastAsia="ru-RU"/>
        </w:rPr>
        <w:lastRenderedPageBreak/>
        <w:t>документация подлежит государственной экологической экспертизе</w:t>
      </w:r>
    </w:p>
    <w:p w:rsidR="00C40917" w:rsidRPr="00EE47F2" w:rsidRDefault="00C40917" w:rsidP="00C40917">
      <w:pPr>
        <w:pStyle w:val="18"/>
        <w:spacing w:after="0" w:line="240" w:lineRule="auto"/>
        <w:rPr>
          <w:rFonts w:ascii="PT Astra Serif" w:hAnsi="PT Astra Serif"/>
          <w:sz w:val="20"/>
          <w:szCs w:val="20"/>
        </w:rPr>
      </w:pPr>
      <w:bookmarkStart w:id="73" w:name="sub_1024211"/>
      <w:bookmarkEnd w:id="73"/>
      <w:r w:rsidRPr="00EE47F2">
        <w:rPr>
          <w:rFonts w:ascii="PT Astra Serif" w:hAnsi="PT Astra Serif" w:cs="Times New Roman"/>
          <w:sz w:val="20"/>
          <w:szCs w:val="20"/>
          <w:lang w:eastAsia="ru-RU"/>
        </w:rPr>
        <w:t>4.3. Подтверждение соответствия вносимых в проектную документацию</w:t>
      </w:r>
      <w:bookmarkStart w:id="74" w:name="sub_102043"/>
      <w:bookmarkEnd w:id="74"/>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изменений требованиям, указанным в ч. 3.8 ст.49 Градостроительного кодекса РФ:________________________________________________________</w:t>
      </w:r>
    </w:p>
    <w:p w:rsidR="00C40917" w:rsidRPr="00EE47F2" w:rsidRDefault="00C40917" w:rsidP="00C40917">
      <w:pPr>
        <w:pStyle w:val="18"/>
        <w:spacing w:after="0" w:line="240" w:lineRule="auto"/>
        <w:rPr>
          <w:rFonts w:ascii="PT Astra Serif" w:hAnsi="PT Astra Serif"/>
          <w:sz w:val="20"/>
          <w:szCs w:val="20"/>
        </w:rPr>
      </w:pPr>
      <w:bookmarkStart w:id="75" w:name="sub_102431"/>
      <w:bookmarkEnd w:id="75"/>
      <w:r w:rsidRPr="00EE47F2">
        <w:rPr>
          <w:rFonts w:ascii="PT Astra Serif" w:hAnsi="PT Astra Serif" w:cs="Times New Roman"/>
          <w:sz w:val="20"/>
          <w:szCs w:val="20"/>
          <w:vertAlign w:val="superscript"/>
          <w:lang w:eastAsia="ru-RU"/>
        </w:rPr>
        <w:t xml:space="preserve">                                       дата, номер, Ф.И.О., должность лица, утвердившем указанное подтверждение (указывается в случае, если такие </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__________________________________________________________________</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vertAlign w:val="superscript"/>
          <w:lang w:eastAsia="ru-RU"/>
        </w:rPr>
        <w:t xml:space="preserve">                    изменения вносились в проектную документацию до обращения застройщика за выдачей разрешения на строительство)</w:t>
      </w:r>
    </w:p>
    <w:p w:rsidR="00C40917" w:rsidRPr="00EE47F2" w:rsidRDefault="00C40917" w:rsidP="00C40917">
      <w:pPr>
        <w:pStyle w:val="18"/>
        <w:spacing w:after="0" w:line="240" w:lineRule="auto"/>
        <w:rPr>
          <w:rFonts w:ascii="PT Astra Serif" w:hAnsi="PT Astra Serif"/>
          <w:sz w:val="20"/>
          <w:szCs w:val="20"/>
        </w:rPr>
      </w:pPr>
      <w:bookmarkStart w:id="76" w:name="sub_1024311"/>
      <w:bookmarkEnd w:id="76"/>
      <w:r w:rsidRPr="00EE47F2">
        <w:rPr>
          <w:rFonts w:ascii="PT Astra Serif" w:hAnsi="PT Astra Serif" w:cs="Times New Roman"/>
          <w:sz w:val="20"/>
          <w:szCs w:val="20"/>
          <w:lang w:eastAsia="ru-RU"/>
        </w:rPr>
        <w:t>4.4. Подтверждение соответствия вносимых в проектную  документацию</w:t>
      </w:r>
      <w:bookmarkStart w:id="77" w:name="sub_102044"/>
      <w:bookmarkEnd w:id="77"/>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изменений требованиям, указанным в ч. 3.9 ст.49 Градостроительного</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кодекса РФ:________________________________________________________</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vertAlign w:val="superscript"/>
          <w:lang w:eastAsia="ru-RU"/>
        </w:rPr>
        <w:t xml:space="preserve">                 дата, номер, наименование уполномоченного органа (организации) проводившего оценку соответствия (указывается в случае,</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__________________________________________________________________</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vertAlign w:val="superscript"/>
          <w:lang w:eastAsia="ru-RU"/>
        </w:rPr>
        <w:t xml:space="preserve">       если такие  изменения вносились в проектную документацию до обращения застройщика за выдачей разрешения на строительство</w:t>
      </w:r>
    </w:p>
    <w:p w:rsidR="00C40917" w:rsidRPr="00EE47F2" w:rsidRDefault="00C40917" w:rsidP="00C40917">
      <w:pPr>
        <w:pStyle w:val="18"/>
        <w:spacing w:after="0" w:line="240" w:lineRule="auto"/>
        <w:rPr>
          <w:rFonts w:ascii="PT Astra Serif" w:hAnsi="PT Astra Serif"/>
          <w:sz w:val="20"/>
          <w:szCs w:val="20"/>
        </w:rPr>
      </w:pPr>
      <w:bookmarkStart w:id="78" w:name="sub_102005"/>
      <w:bookmarkEnd w:id="78"/>
      <w:r w:rsidRPr="00EE47F2">
        <w:rPr>
          <w:rFonts w:ascii="PT Astra Serif" w:hAnsi="PT Astra Serif" w:cs="Times New Roman"/>
          <w:sz w:val="20"/>
          <w:szCs w:val="20"/>
          <w:lang w:eastAsia="ru-RU"/>
        </w:rPr>
        <w:tab/>
        <w:t>5. Проектные характеристики объекта капитального строительства</w:t>
      </w:r>
    </w:p>
    <w:p w:rsidR="00C40917" w:rsidRPr="00EE47F2" w:rsidRDefault="00C40917" w:rsidP="00C40917">
      <w:pPr>
        <w:pStyle w:val="18"/>
        <w:spacing w:after="0" w:line="240" w:lineRule="auto"/>
        <w:rPr>
          <w:rFonts w:ascii="PT Astra Serif" w:hAnsi="PT Astra Serif"/>
          <w:sz w:val="20"/>
          <w:szCs w:val="20"/>
        </w:rPr>
      </w:pPr>
      <w:bookmarkStart w:id="79" w:name="sub_1020051"/>
      <w:bookmarkStart w:id="80" w:name="sub_102051"/>
      <w:bookmarkEnd w:id="79"/>
      <w:r w:rsidRPr="00EE47F2">
        <w:rPr>
          <w:rFonts w:ascii="PT Astra Serif" w:hAnsi="PT Astra Serif" w:cs="Times New Roman"/>
          <w:sz w:val="20"/>
          <w:szCs w:val="20"/>
          <w:lang w:eastAsia="ru-RU"/>
        </w:rPr>
        <w:t>5.1. Наименование объекта капитального строительства</w:t>
      </w:r>
      <w:bookmarkEnd w:id="80"/>
      <w:r w:rsidRPr="00EE47F2">
        <w:rPr>
          <w:rFonts w:ascii="PT Astra Serif" w:hAnsi="PT Astra Serif" w:cs="Times New Roman"/>
          <w:sz w:val="20"/>
          <w:szCs w:val="20"/>
          <w:lang w:eastAsia="ru-RU"/>
        </w:rPr>
        <w:t xml:space="preserve"> (за исключением линейных объектов):________________________________________________</w:t>
      </w:r>
    </w:p>
    <w:p w:rsidR="00C40917" w:rsidRPr="00EE47F2" w:rsidRDefault="00C40917" w:rsidP="00C40917">
      <w:pPr>
        <w:pStyle w:val="18"/>
        <w:spacing w:after="0" w:line="240" w:lineRule="auto"/>
        <w:jc w:val="center"/>
        <w:rPr>
          <w:rFonts w:ascii="PT Astra Serif" w:hAnsi="PT Astra Serif"/>
          <w:sz w:val="20"/>
          <w:szCs w:val="20"/>
        </w:rPr>
      </w:pPr>
      <w:r w:rsidRPr="00EE47F2">
        <w:rPr>
          <w:rFonts w:ascii="PT Astra Serif" w:hAnsi="PT Astra Serif" w:cs="Times New Roman"/>
          <w:sz w:val="20"/>
          <w:szCs w:val="20"/>
          <w:vertAlign w:val="superscript"/>
          <w:lang w:eastAsia="ru-RU"/>
        </w:rPr>
        <w:t xml:space="preserve">                                                             в случае  выдачи разрешения на строительство сложного объекта (имущественного комплекса)</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_____________________________________________________________________________</w:t>
      </w:r>
    </w:p>
    <w:p w:rsidR="00C40917" w:rsidRPr="00EE47F2" w:rsidRDefault="00C40917" w:rsidP="00C40917">
      <w:pPr>
        <w:pStyle w:val="18"/>
        <w:spacing w:after="0" w:line="240" w:lineRule="auto"/>
        <w:jc w:val="center"/>
        <w:rPr>
          <w:rFonts w:ascii="PT Astra Serif" w:hAnsi="PT Astra Serif"/>
          <w:sz w:val="20"/>
          <w:szCs w:val="20"/>
        </w:rPr>
      </w:pPr>
      <w:r w:rsidRPr="00EE47F2">
        <w:rPr>
          <w:rFonts w:ascii="PT Astra Serif" w:hAnsi="PT Astra Serif" w:cs="Times New Roman"/>
          <w:sz w:val="20"/>
          <w:szCs w:val="20"/>
          <w:vertAlign w:val="superscript"/>
          <w:lang w:eastAsia="ru-RU"/>
        </w:rPr>
        <w:t>заполняется в отношении каждого объекта капитального строительства)</w:t>
      </w:r>
    </w:p>
    <w:p w:rsidR="00C40917" w:rsidRPr="00EE47F2" w:rsidRDefault="00C40917" w:rsidP="00C40917">
      <w:pPr>
        <w:pStyle w:val="18"/>
        <w:spacing w:after="0" w:line="240" w:lineRule="auto"/>
        <w:rPr>
          <w:rFonts w:ascii="PT Astra Serif" w:hAnsi="PT Astra Serif"/>
          <w:sz w:val="20"/>
          <w:szCs w:val="20"/>
        </w:rPr>
      </w:pPr>
      <w:bookmarkStart w:id="81" w:name="sub_102511"/>
      <w:r w:rsidRPr="00EE47F2">
        <w:rPr>
          <w:rFonts w:ascii="PT Astra Serif" w:hAnsi="PT Astra Serif" w:cs="Times New Roman"/>
          <w:sz w:val="20"/>
          <w:szCs w:val="20"/>
          <w:lang w:eastAsia="ru-RU"/>
        </w:rPr>
        <w:t xml:space="preserve">5.1.1. Вид объекта капитального строительства__________________________ </w:t>
      </w:r>
      <w:bookmarkEnd w:id="81"/>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vertAlign w:val="superscript"/>
          <w:lang w:eastAsia="ru-RU"/>
        </w:rPr>
        <w:t xml:space="preserve">                                                                                                                                     указывается один из видов (здание, строение, сооружение)</w:t>
      </w:r>
    </w:p>
    <w:p w:rsidR="00C40917" w:rsidRPr="00EE47F2" w:rsidRDefault="00C40917" w:rsidP="00C40917">
      <w:pPr>
        <w:pStyle w:val="18"/>
        <w:spacing w:after="0" w:line="240" w:lineRule="auto"/>
        <w:rPr>
          <w:rFonts w:ascii="PT Astra Serif" w:hAnsi="PT Astra Serif"/>
          <w:sz w:val="20"/>
          <w:szCs w:val="20"/>
        </w:rPr>
      </w:pPr>
      <w:bookmarkStart w:id="82" w:name="sub_102513"/>
      <w:r w:rsidRPr="00EE47F2">
        <w:rPr>
          <w:rFonts w:ascii="PT Astra Serif" w:hAnsi="PT Astra Serif" w:cs="Times New Roman"/>
          <w:sz w:val="20"/>
          <w:szCs w:val="20"/>
          <w:lang w:eastAsia="ru-RU"/>
        </w:rPr>
        <w:t>5.1.2. Кадастровый номер реконструируемого объекта капитального строительства</w:t>
      </w:r>
      <w:bookmarkEnd w:id="82"/>
      <w:r w:rsidRPr="00EE47F2">
        <w:rPr>
          <w:rFonts w:ascii="PT Astra Serif" w:hAnsi="PT Astra Serif" w:cs="Times New Roman"/>
          <w:sz w:val="20"/>
          <w:szCs w:val="20"/>
          <w:lang w:eastAsia="ru-RU"/>
        </w:rPr>
        <w:t>:______________________________________________________</w:t>
      </w:r>
    </w:p>
    <w:p w:rsidR="00C40917" w:rsidRPr="00EE47F2" w:rsidRDefault="00C40917" w:rsidP="00C40917">
      <w:pPr>
        <w:pStyle w:val="18"/>
        <w:spacing w:after="0" w:line="240" w:lineRule="auto"/>
        <w:jc w:val="center"/>
        <w:rPr>
          <w:rFonts w:ascii="PT Astra Serif" w:hAnsi="PT Astra Serif"/>
          <w:sz w:val="20"/>
          <w:szCs w:val="20"/>
        </w:rPr>
      </w:pPr>
      <w:r w:rsidRPr="00EE47F2">
        <w:rPr>
          <w:rFonts w:ascii="PT Astra Serif" w:hAnsi="PT Astra Serif" w:cs="Times New Roman"/>
          <w:sz w:val="20"/>
          <w:szCs w:val="20"/>
          <w:vertAlign w:val="superscript"/>
          <w:lang w:eastAsia="ru-RU"/>
        </w:rPr>
        <w:t>заполняется в случае реконструкции объекта капитального строительства</w:t>
      </w:r>
    </w:p>
    <w:p w:rsidR="00C40917" w:rsidRPr="00EE47F2" w:rsidRDefault="00C40917" w:rsidP="00C40917">
      <w:pPr>
        <w:pStyle w:val="18"/>
        <w:spacing w:after="0" w:line="240" w:lineRule="auto"/>
        <w:rPr>
          <w:rFonts w:ascii="PT Astra Serif" w:hAnsi="PT Astra Serif"/>
          <w:sz w:val="20"/>
          <w:szCs w:val="20"/>
        </w:rPr>
      </w:pPr>
      <w:bookmarkStart w:id="83" w:name="sub_102514"/>
      <w:bookmarkEnd w:id="83"/>
      <w:r w:rsidRPr="00EE47F2">
        <w:rPr>
          <w:rFonts w:ascii="PT Astra Serif" w:hAnsi="PT Astra Serif" w:cs="Times New Roman"/>
          <w:sz w:val="20"/>
          <w:szCs w:val="20"/>
          <w:lang w:eastAsia="ru-RU"/>
        </w:rPr>
        <w:t>5.1.3. Площадь застройки (кв.м):______________________________________</w:t>
      </w:r>
    </w:p>
    <w:p w:rsidR="00C40917" w:rsidRPr="00EE47F2" w:rsidRDefault="00C40917" w:rsidP="00C40917">
      <w:pPr>
        <w:pStyle w:val="18"/>
        <w:spacing w:after="0" w:line="240" w:lineRule="auto"/>
        <w:rPr>
          <w:rFonts w:ascii="PT Astra Serif" w:hAnsi="PT Astra Serif"/>
          <w:sz w:val="20"/>
          <w:szCs w:val="20"/>
        </w:rPr>
      </w:pPr>
      <w:bookmarkStart w:id="84" w:name="sub_102515"/>
      <w:bookmarkStart w:id="85" w:name="sub_1025141"/>
      <w:bookmarkEnd w:id="84"/>
      <w:bookmarkEnd w:id="85"/>
      <w:r w:rsidRPr="00EE47F2">
        <w:rPr>
          <w:rFonts w:ascii="PT Astra Serif" w:hAnsi="PT Astra Serif" w:cs="Times New Roman"/>
          <w:sz w:val="20"/>
          <w:szCs w:val="20"/>
          <w:lang w:eastAsia="ru-RU"/>
        </w:rPr>
        <w:t>5.1.4. Площадь объекта капитального строительства (кв. м):_______________</w:t>
      </w:r>
    </w:p>
    <w:p w:rsidR="00C40917" w:rsidRPr="00EE47F2" w:rsidRDefault="00C40917" w:rsidP="00C40917">
      <w:pPr>
        <w:pStyle w:val="18"/>
        <w:spacing w:after="0" w:line="240" w:lineRule="auto"/>
        <w:rPr>
          <w:rFonts w:ascii="PT Astra Serif" w:hAnsi="PT Astra Serif"/>
          <w:sz w:val="20"/>
          <w:szCs w:val="20"/>
        </w:rPr>
      </w:pPr>
      <w:bookmarkStart w:id="86" w:name="sub_1025151"/>
      <w:bookmarkEnd w:id="86"/>
      <w:r w:rsidRPr="00EE47F2">
        <w:rPr>
          <w:rFonts w:ascii="PT Astra Serif" w:hAnsi="PT Astra Serif" w:cs="Times New Roman"/>
          <w:sz w:val="20"/>
          <w:szCs w:val="20"/>
          <w:lang w:eastAsia="ru-RU"/>
        </w:rPr>
        <w:t>5.1.5. Площадь части объекта капитального строительства (кв. м):________</w:t>
      </w:r>
      <w:bookmarkStart w:id="87" w:name="sub_10251511"/>
      <w:bookmarkEnd w:id="87"/>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__________________________________________________________________</w:t>
      </w:r>
      <w:r w:rsidRPr="00EE47F2">
        <w:rPr>
          <w:rFonts w:ascii="PT Astra Serif" w:hAnsi="PT Astra Serif" w:cs="Times New Roman"/>
          <w:sz w:val="20"/>
          <w:szCs w:val="20"/>
          <w:vertAlign w:val="superscript"/>
          <w:lang w:eastAsia="ru-RU"/>
        </w:rPr>
        <w:t xml:space="preserve"> в случае, если подано заявление о выдаче разрешения на строительство в отношении этапа строительства (реконструкции) </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5.1.6. Площадь нежилых помещений (кв. м):___________________________</w:t>
      </w:r>
      <w:bookmarkStart w:id="88" w:name="sub_102516"/>
      <w:bookmarkEnd w:id="88"/>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 xml:space="preserve">                                         </w:t>
      </w:r>
    </w:p>
    <w:p w:rsidR="00C40917" w:rsidRPr="00EE47F2" w:rsidRDefault="00C40917" w:rsidP="00C40917">
      <w:pPr>
        <w:pStyle w:val="18"/>
        <w:spacing w:after="0" w:line="240" w:lineRule="auto"/>
        <w:rPr>
          <w:rFonts w:ascii="PT Astra Serif" w:hAnsi="PT Astra Serif"/>
          <w:sz w:val="20"/>
          <w:szCs w:val="20"/>
        </w:rPr>
      </w:pPr>
      <w:bookmarkStart w:id="89" w:name="sub_102517"/>
      <w:bookmarkEnd w:id="89"/>
      <w:r w:rsidRPr="00EE47F2">
        <w:rPr>
          <w:rFonts w:ascii="PT Astra Serif" w:hAnsi="PT Astra Serif" w:cs="Times New Roman"/>
          <w:sz w:val="20"/>
          <w:szCs w:val="20"/>
          <w:lang w:eastAsia="ru-RU"/>
        </w:rPr>
        <w:t>5.1.7. Площадь жилых помещений (кв. м):______________________________</w:t>
      </w:r>
    </w:p>
    <w:p w:rsidR="00C40917" w:rsidRPr="00EE47F2" w:rsidRDefault="00C40917" w:rsidP="00C40917">
      <w:pPr>
        <w:pStyle w:val="18"/>
        <w:spacing w:after="0" w:line="240" w:lineRule="auto"/>
        <w:rPr>
          <w:rFonts w:ascii="PT Astra Serif" w:hAnsi="PT Astra Serif"/>
          <w:sz w:val="20"/>
          <w:szCs w:val="20"/>
        </w:rPr>
      </w:pPr>
      <w:bookmarkStart w:id="90" w:name="sub_102518"/>
      <w:bookmarkStart w:id="91" w:name="sub_1025171"/>
      <w:bookmarkEnd w:id="90"/>
      <w:bookmarkEnd w:id="91"/>
      <w:r w:rsidRPr="00EE47F2">
        <w:rPr>
          <w:rFonts w:ascii="PT Astra Serif" w:hAnsi="PT Astra Serif" w:cs="Times New Roman"/>
          <w:sz w:val="20"/>
          <w:szCs w:val="20"/>
          <w:lang w:eastAsia="ru-RU"/>
        </w:rPr>
        <w:lastRenderedPageBreak/>
        <w:t>5.1.8. Количество помещений (шт.):____________________________________</w:t>
      </w:r>
    </w:p>
    <w:p w:rsidR="00C40917" w:rsidRPr="00EE47F2" w:rsidRDefault="00C40917" w:rsidP="00C40917">
      <w:pPr>
        <w:pStyle w:val="18"/>
        <w:spacing w:after="0" w:line="240" w:lineRule="auto"/>
        <w:rPr>
          <w:rFonts w:ascii="PT Astra Serif" w:hAnsi="PT Astra Serif"/>
          <w:sz w:val="20"/>
          <w:szCs w:val="20"/>
        </w:rPr>
      </w:pPr>
      <w:bookmarkStart w:id="92" w:name="sub_102519"/>
      <w:bookmarkStart w:id="93" w:name="sub_1025181"/>
      <w:bookmarkEnd w:id="92"/>
      <w:bookmarkEnd w:id="93"/>
      <w:r w:rsidRPr="00EE47F2">
        <w:rPr>
          <w:rFonts w:ascii="PT Astra Serif" w:hAnsi="PT Astra Serif" w:cs="Times New Roman"/>
          <w:sz w:val="20"/>
          <w:szCs w:val="20"/>
          <w:lang w:eastAsia="ru-RU"/>
        </w:rPr>
        <w:t>5.1.9. Количество нежилых помещений (шт.):___________________________</w:t>
      </w:r>
    </w:p>
    <w:p w:rsidR="00C40917" w:rsidRPr="00EE47F2" w:rsidRDefault="00C40917" w:rsidP="00C40917">
      <w:pPr>
        <w:pStyle w:val="18"/>
        <w:spacing w:after="0" w:line="240" w:lineRule="auto"/>
        <w:rPr>
          <w:rFonts w:ascii="PT Astra Serif" w:hAnsi="PT Astra Serif"/>
          <w:sz w:val="20"/>
          <w:szCs w:val="20"/>
        </w:rPr>
      </w:pPr>
      <w:bookmarkStart w:id="94" w:name="sub_1020510"/>
      <w:bookmarkStart w:id="95" w:name="sub_1025191"/>
      <w:bookmarkEnd w:id="94"/>
      <w:bookmarkEnd w:id="95"/>
      <w:r w:rsidRPr="00EE47F2">
        <w:rPr>
          <w:rFonts w:ascii="PT Astra Serif" w:hAnsi="PT Astra Serif" w:cs="Times New Roman"/>
          <w:sz w:val="20"/>
          <w:szCs w:val="20"/>
          <w:lang w:eastAsia="ru-RU"/>
        </w:rPr>
        <w:t>5.1.10. Количество жилых помещений (шт.):____________________________</w:t>
      </w:r>
    </w:p>
    <w:p w:rsidR="00C40917" w:rsidRPr="00EE47F2" w:rsidRDefault="00C40917" w:rsidP="00C40917">
      <w:pPr>
        <w:pStyle w:val="18"/>
        <w:spacing w:after="0" w:line="240" w:lineRule="auto"/>
        <w:rPr>
          <w:rFonts w:ascii="PT Astra Serif" w:hAnsi="PT Astra Serif"/>
          <w:sz w:val="20"/>
          <w:szCs w:val="20"/>
        </w:rPr>
      </w:pPr>
      <w:bookmarkStart w:id="96" w:name="sub_10205101"/>
      <w:bookmarkStart w:id="97" w:name="sub_1025011"/>
      <w:bookmarkEnd w:id="96"/>
      <w:bookmarkEnd w:id="97"/>
      <w:r w:rsidRPr="00EE47F2">
        <w:rPr>
          <w:rFonts w:ascii="PT Astra Serif" w:hAnsi="PT Astra Serif" w:cs="Times New Roman"/>
          <w:sz w:val="20"/>
          <w:szCs w:val="20"/>
          <w:lang w:eastAsia="ru-RU"/>
        </w:rPr>
        <w:t>5.1.11. В том числе квартир (шт.):_____________________________________</w:t>
      </w:r>
    </w:p>
    <w:p w:rsidR="00C40917" w:rsidRPr="00EE47F2" w:rsidRDefault="00C40917" w:rsidP="00C40917">
      <w:pPr>
        <w:pStyle w:val="18"/>
        <w:spacing w:after="0" w:line="240" w:lineRule="auto"/>
        <w:rPr>
          <w:rFonts w:ascii="PT Astra Serif" w:hAnsi="PT Astra Serif"/>
          <w:sz w:val="20"/>
          <w:szCs w:val="20"/>
        </w:rPr>
      </w:pPr>
      <w:bookmarkStart w:id="98" w:name="sub_1025012"/>
      <w:bookmarkStart w:id="99" w:name="sub_10250111"/>
      <w:bookmarkEnd w:id="98"/>
      <w:bookmarkEnd w:id="99"/>
      <w:r w:rsidRPr="00EE47F2">
        <w:rPr>
          <w:rFonts w:ascii="PT Astra Serif" w:hAnsi="PT Astra Serif" w:cs="Times New Roman"/>
          <w:sz w:val="20"/>
          <w:szCs w:val="20"/>
          <w:lang w:eastAsia="ru-RU"/>
        </w:rPr>
        <w:t>5.1.12. Количество машино-мест (шт.):_________________________________</w:t>
      </w:r>
    </w:p>
    <w:p w:rsidR="00C40917" w:rsidRPr="00EE47F2" w:rsidRDefault="00C40917" w:rsidP="00C40917">
      <w:pPr>
        <w:pStyle w:val="18"/>
        <w:spacing w:after="0" w:line="240" w:lineRule="auto"/>
        <w:rPr>
          <w:rFonts w:ascii="PT Astra Serif" w:hAnsi="PT Astra Serif"/>
          <w:sz w:val="20"/>
          <w:szCs w:val="20"/>
        </w:rPr>
      </w:pPr>
      <w:bookmarkStart w:id="100" w:name="sub_1025013"/>
      <w:bookmarkStart w:id="101" w:name="sub_10250121"/>
      <w:bookmarkEnd w:id="100"/>
      <w:bookmarkEnd w:id="101"/>
      <w:r w:rsidRPr="00EE47F2">
        <w:rPr>
          <w:rFonts w:ascii="PT Astra Serif" w:hAnsi="PT Astra Serif" w:cs="Times New Roman"/>
          <w:sz w:val="20"/>
          <w:szCs w:val="20"/>
          <w:lang w:eastAsia="ru-RU"/>
        </w:rPr>
        <w:t>5.1.13. Количество этажей:___________________________________________</w:t>
      </w:r>
    </w:p>
    <w:p w:rsidR="00C40917" w:rsidRPr="00EE47F2" w:rsidRDefault="00C40917" w:rsidP="00C40917">
      <w:pPr>
        <w:pStyle w:val="18"/>
        <w:spacing w:after="0" w:line="240" w:lineRule="auto"/>
        <w:rPr>
          <w:rFonts w:ascii="PT Astra Serif" w:hAnsi="PT Astra Serif"/>
          <w:sz w:val="20"/>
          <w:szCs w:val="20"/>
        </w:rPr>
      </w:pPr>
      <w:bookmarkStart w:id="102" w:name="sub_1025014"/>
      <w:bookmarkStart w:id="103" w:name="sub_10250131"/>
      <w:bookmarkEnd w:id="102"/>
      <w:bookmarkEnd w:id="103"/>
      <w:r w:rsidRPr="00EE47F2">
        <w:rPr>
          <w:rFonts w:ascii="PT Astra Serif" w:hAnsi="PT Astra Serif" w:cs="Times New Roman"/>
          <w:sz w:val="20"/>
          <w:szCs w:val="20"/>
          <w:lang w:eastAsia="ru-RU"/>
        </w:rPr>
        <w:t>5.1.14.1.в том числе количество подземных этажей:______________________</w:t>
      </w:r>
    </w:p>
    <w:p w:rsidR="00C40917" w:rsidRPr="00EE47F2" w:rsidRDefault="00C40917" w:rsidP="00C40917">
      <w:pPr>
        <w:pStyle w:val="18"/>
        <w:spacing w:after="0" w:line="240" w:lineRule="auto"/>
        <w:rPr>
          <w:rFonts w:ascii="PT Astra Serif" w:hAnsi="PT Astra Serif"/>
          <w:sz w:val="20"/>
          <w:szCs w:val="20"/>
        </w:rPr>
      </w:pPr>
      <w:bookmarkStart w:id="104" w:name="sub_1025015"/>
      <w:bookmarkStart w:id="105" w:name="sub_10250141"/>
      <w:bookmarkEnd w:id="104"/>
      <w:bookmarkEnd w:id="105"/>
      <w:r w:rsidRPr="00EE47F2">
        <w:rPr>
          <w:rFonts w:ascii="PT Astra Serif" w:hAnsi="PT Astra Serif" w:cs="Times New Roman"/>
          <w:sz w:val="20"/>
          <w:szCs w:val="20"/>
          <w:lang w:eastAsia="ru-RU"/>
        </w:rPr>
        <w:t>5.1.15. Вместимость (чел.):___________________________________________</w:t>
      </w:r>
    </w:p>
    <w:p w:rsidR="00C40917" w:rsidRPr="00EE47F2" w:rsidRDefault="00C40917" w:rsidP="00C40917">
      <w:pPr>
        <w:pStyle w:val="18"/>
        <w:spacing w:after="0" w:line="240" w:lineRule="auto"/>
        <w:rPr>
          <w:rFonts w:ascii="PT Astra Serif" w:hAnsi="PT Astra Serif"/>
          <w:sz w:val="20"/>
          <w:szCs w:val="20"/>
        </w:rPr>
      </w:pPr>
      <w:bookmarkStart w:id="106" w:name="sub_1025016"/>
      <w:bookmarkStart w:id="107" w:name="sub_10250151"/>
      <w:bookmarkEnd w:id="106"/>
      <w:bookmarkEnd w:id="107"/>
      <w:r w:rsidRPr="00EE47F2">
        <w:rPr>
          <w:rFonts w:ascii="PT Astra Serif" w:hAnsi="PT Astra Serif" w:cs="Times New Roman"/>
          <w:sz w:val="20"/>
          <w:szCs w:val="20"/>
          <w:lang w:eastAsia="ru-RU"/>
        </w:rPr>
        <w:t>5.1.16. Высота (м):__________________________________________________</w:t>
      </w:r>
    </w:p>
    <w:p w:rsidR="00C40917" w:rsidRPr="00EE47F2" w:rsidRDefault="00C40917" w:rsidP="00C40917">
      <w:pPr>
        <w:pStyle w:val="18"/>
        <w:spacing w:after="0" w:line="240" w:lineRule="auto"/>
        <w:rPr>
          <w:rFonts w:ascii="PT Astra Serif" w:hAnsi="PT Astra Serif"/>
          <w:sz w:val="20"/>
          <w:szCs w:val="20"/>
        </w:rPr>
      </w:pPr>
      <w:bookmarkStart w:id="108" w:name="sub_10250161"/>
      <w:bookmarkEnd w:id="108"/>
      <w:r w:rsidRPr="00EE47F2">
        <w:rPr>
          <w:rFonts w:ascii="PT Astra Serif" w:hAnsi="PT Astra Serif" w:cs="Times New Roman"/>
          <w:sz w:val="20"/>
          <w:szCs w:val="20"/>
          <w:lang w:eastAsia="ru-RU"/>
        </w:rPr>
        <w:t>5.1.17. Иные показатели:_____________________________________________</w:t>
      </w:r>
      <w:bookmarkStart w:id="109" w:name="sub_1025017"/>
      <w:bookmarkEnd w:id="109"/>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vertAlign w:val="superscript"/>
          <w:lang w:eastAsia="ru-RU"/>
        </w:rPr>
        <w:t xml:space="preserve">                                                                                   могут быть указаны иные  характеристики объекта капитального строительства</w:t>
      </w:r>
    </w:p>
    <w:p w:rsidR="00C40917" w:rsidRPr="00EE47F2" w:rsidRDefault="00C40917" w:rsidP="00C40917">
      <w:pPr>
        <w:pStyle w:val="18"/>
        <w:spacing w:after="0" w:line="240" w:lineRule="auto"/>
        <w:rPr>
          <w:rFonts w:ascii="PT Astra Serif" w:hAnsi="PT Astra Serif"/>
          <w:sz w:val="20"/>
          <w:szCs w:val="20"/>
        </w:rPr>
      </w:pPr>
      <w:bookmarkStart w:id="110" w:name="sub_12006"/>
      <w:bookmarkEnd w:id="110"/>
      <w:r w:rsidRPr="00EE47F2">
        <w:rPr>
          <w:rFonts w:ascii="PT Astra Serif" w:hAnsi="PT Astra Serif" w:cs="Times New Roman"/>
          <w:sz w:val="20"/>
          <w:szCs w:val="20"/>
          <w:lang w:eastAsia="ru-RU"/>
        </w:rPr>
        <w:tab/>
        <w:t>6. Проектные характеристики линейного объекта</w:t>
      </w:r>
    </w:p>
    <w:p w:rsidR="00C40917" w:rsidRPr="00EE47F2" w:rsidRDefault="00C40917" w:rsidP="00C40917">
      <w:pPr>
        <w:pStyle w:val="18"/>
        <w:spacing w:after="0" w:line="240" w:lineRule="auto"/>
        <w:rPr>
          <w:rFonts w:ascii="PT Astra Serif" w:hAnsi="PT Astra Serif"/>
          <w:sz w:val="20"/>
          <w:szCs w:val="20"/>
        </w:rPr>
      </w:pPr>
      <w:bookmarkStart w:id="111" w:name="sub_120061"/>
      <w:bookmarkStart w:id="112" w:name="sub_12061"/>
      <w:bookmarkEnd w:id="111"/>
      <w:r w:rsidRPr="00EE47F2">
        <w:rPr>
          <w:rFonts w:ascii="PT Astra Serif" w:hAnsi="PT Astra Serif" w:cs="Times New Roman"/>
          <w:sz w:val="20"/>
          <w:szCs w:val="20"/>
          <w:lang w:eastAsia="ru-RU"/>
        </w:rPr>
        <w:t>6.1. Наименование линейного объект</w:t>
      </w:r>
      <w:bookmarkEnd w:id="112"/>
      <w:r w:rsidRPr="00EE47F2">
        <w:rPr>
          <w:rFonts w:ascii="PT Astra Serif" w:hAnsi="PT Astra Serif" w:cs="Times New Roman"/>
          <w:sz w:val="20"/>
          <w:szCs w:val="20"/>
          <w:lang w:eastAsia="ru-RU"/>
        </w:rPr>
        <w:t>а_________________________________</w:t>
      </w:r>
    </w:p>
    <w:p w:rsidR="00C40917" w:rsidRPr="00EE47F2" w:rsidRDefault="00C40917" w:rsidP="00C40917">
      <w:pPr>
        <w:pStyle w:val="18"/>
        <w:spacing w:after="0" w:line="240" w:lineRule="auto"/>
        <w:rPr>
          <w:rFonts w:ascii="PT Astra Serif" w:hAnsi="PT Astra Serif"/>
          <w:sz w:val="20"/>
          <w:szCs w:val="20"/>
        </w:rPr>
      </w:pPr>
      <w:bookmarkStart w:id="113" w:name="sub_120611"/>
      <w:bookmarkEnd w:id="113"/>
      <w:r w:rsidRPr="00EE47F2">
        <w:rPr>
          <w:rFonts w:ascii="PT Astra Serif" w:hAnsi="PT Astra Serif" w:cs="Times New Roman"/>
          <w:sz w:val="20"/>
          <w:szCs w:val="20"/>
          <w:lang w:eastAsia="ru-RU"/>
        </w:rPr>
        <w:t>6.1.1. Кадастровый номер реконструируемого линейного объекта:__________</w:t>
      </w:r>
    </w:p>
    <w:p w:rsidR="00C40917" w:rsidRPr="00EE47F2" w:rsidRDefault="00C40917" w:rsidP="00C40917">
      <w:pPr>
        <w:pStyle w:val="18"/>
        <w:spacing w:after="0" w:line="240" w:lineRule="auto"/>
        <w:rPr>
          <w:rFonts w:ascii="PT Astra Serif" w:hAnsi="PT Astra Serif"/>
          <w:sz w:val="20"/>
          <w:szCs w:val="20"/>
        </w:rPr>
      </w:pPr>
      <w:bookmarkStart w:id="114" w:name="sub_120612"/>
      <w:bookmarkStart w:id="115" w:name="sub_1206111"/>
      <w:bookmarkEnd w:id="114"/>
      <w:bookmarkEnd w:id="115"/>
      <w:r w:rsidRPr="00EE47F2">
        <w:rPr>
          <w:rFonts w:ascii="PT Astra Serif" w:hAnsi="PT Astra Serif" w:cs="Times New Roman"/>
          <w:sz w:val="20"/>
          <w:szCs w:val="20"/>
          <w:lang w:eastAsia="ru-RU"/>
        </w:rPr>
        <w:t>6.1.2. Протяженность линейного объекта  (м):___________________________</w:t>
      </w:r>
    </w:p>
    <w:p w:rsidR="00C40917" w:rsidRPr="00EE47F2" w:rsidRDefault="00C40917" w:rsidP="00C40917">
      <w:pPr>
        <w:pStyle w:val="18"/>
        <w:spacing w:after="0" w:line="240" w:lineRule="auto"/>
        <w:rPr>
          <w:rFonts w:ascii="PT Astra Serif" w:hAnsi="PT Astra Serif"/>
          <w:sz w:val="20"/>
          <w:szCs w:val="20"/>
        </w:rPr>
      </w:pPr>
      <w:bookmarkStart w:id="116" w:name="sub_1206121"/>
      <w:bookmarkEnd w:id="116"/>
      <w:r w:rsidRPr="00EE47F2">
        <w:rPr>
          <w:rFonts w:ascii="PT Astra Serif" w:hAnsi="PT Astra Serif" w:cs="Times New Roman"/>
          <w:sz w:val="20"/>
          <w:szCs w:val="20"/>
          <w:lang w:eastAsia="ru-RU"/>
        </w:rPr>
        <w:t>6.1.2.1. Протяженность участка или части линейного объекта (м):__________</w:t>
      </w:r>
      <w:bookmarkStart w:id="117" w:name="sub_12061211"/>
      <w:bookmarkEnd w:id="117"/>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__________________________________________________________________</w:t>
      </w:r>
    </w:p>
    <w:p w:rsidR="00C40917" w:rsidRPr="00EE47F2" w:rsidRDefault="00C40917" w:rsidP="00C40917">
      <w:pPr>
        <w:pStyle w:val="18"/>
        <w:spacing w:after="0" w:line="240" w:lineRule="auto"/>
        <w:rPr>
          <w:rFonts w:ascii="PT Astra Serif" w:hAnsi="PT Astra Serif"/>
          <w:sz w:val="20"/>
          <w:szCs w:val="20"/>
        </w:rPr>
      </w:pPr>
      <w:bookmarkStart w:id="118" w:name="sub_120613"/>
      <w:bookmarkEnd w:id="118"/>
      <w:r w:rsidRPr="00EE47F2">
        <w:rPr>
          <w:rFonts w:ascii="PT Astra Serif" w:hAnsi="PT Astra Serif" w:cs="Times New Roman"/>
          <w:sz w:val="20"/>
          <w:szCs w:val="20"/>
          <w:lang w:eastAsia="ru-RU"/>
        </w:rPr>
        <w:t>6.1.3. Категория (класс):_____________________________________________</w:t>
      </w:r>
    </w:p>
    <w:p w:rsidR="00C40917" w:rsidRPr="00EE47F2" w:rsidRDefault="00C40917" w:rsidP="00C40917">
      <w:pPr>
        <w:pStyle w:val="18"/>
        <w:spacing w:after="0" w:line="240" w:lineRule="auto"/>
        <w:rPr>
          <w:rFonts w:ascii="PT Astra Serif" w:hAnsi="PT Astra Serif"/>
          <w:sz w:val="20"/>
          <w:szCs w:val="20"/>
        </w:rPr>
      </w:pPr>
      <w:bookmarkStart w:id="119" w:name="sub_1206131"/>
      <w:bookmarkStart w:id="120" w:name="sub_120614"/>
      <w:bookmarkEnd w:id="119"/>
      <w:r w:rsidRPr="00EE47F2">
        <w:rPr>
          <w:rFonts w:ascii="PT Astra Serif" w:hAnsi="PT Astra Serif" w:cs="Times New Roman"/>
          <w:sz w:val="20"/>
          <w:szCs w:val="20"/>
          <w:lang w:eastAsia="ru-RU"/>
        </w:rPr>
        <w:t>6.1.4. Мощность (пропускная способность, грузооборот, интенсивность</w:t>
      </w:r>
      <w:bookmarkEnd w:id="120"/>
      <w:r w:rsidRPr="00EE47F2">
        <w:rPr>
          <w:rFonts w:ascii="PT Astra Serif" w:hAnsi="PT Astra Serif" w:cs="Times New Roman"/>
          <w:sz w:val="20"/>
          <w:szCs w:val="20"/>
          <w:lang w:eastAsia="ru-RU"/>
        </w:rPr>
        <w:t xml:space="preserve"> движения)_________________________________________________________</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6.1.5. Тип, уровень напряжения линий электропередачи:__________________</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vertAlign w:val="superscript"/>
          <w:lang w:eastAsia="ru-RU"/>
        </w:rPr>
        <w:t xml:space="preserve">                                                                                                                                                                                   указываются сокращения:</w:t>
      </w:r>
      <w:bookmarkStart w:id="121" w:name="sub_120615"/>
      <w:bookmarkEnd w:id="121"/>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__________________________________________________________________</w:t>
      </w:r>
    </w:p>
    <w:p w:rsidR="00C40917" w:rsidRPr="00EE47F2" w:rsidRDefault="00C40917" w:rsidP="00C40917">
      <w:pPr>
        <w:pStyle w:val="18"/>
        <w:spacing w:after="0" w:line="240" w:lineRule="auto"/>
        <w:jc w:val="center"/>
        <w:rPr>
          <w:rFonts w:ascii="PT Astra Serif" w:hAnsi="PT Astra Serif"/>
          <w:sz w:val="20"/>
          <w:szCs w:val="20"/>
        </w:rPr>
      </w:pPr>
      <w:r w:rsidRPr="00EE47F2">
        <w:rPr>
          <w:rFonts w:ascii="PT Astra Serif" w:hAnsi="PT Astra Serif" w:cs="Times New Roman"/>
          <w:sz w:val="20"/>
          <w:szCs w:val="20"/>
          <w:vertAlign w:val="superscript"/>
          <w:lang w:eastAsia="ru-RU"/>
        </w:rPr>
        <w:t>КЛ - кабельная линия, ВЛ - воздушная линия электропередачи, КВЛ - кабельно-воздушная линия электропередачи</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6.1.6. Иные показатели:______________________________________________</w:t>
      </w:r>
      <w:bookmarkStart w:id="122" w:name="sub_120616"/>
      <w:bookmarkEnd w:id="122"/>
    </w:p>
    <w:p w:rsidR="00C40917" w:rsidRPr="00EE47F2" w:rsidRDefault="00C40917" w:rsidP="00C40917">
      <w:pPr>
        <w:pStyle w:val="18"/>
        <w:spacing w:after="0" w:line="240" w:lineRule="auto"/>
        <w:jc w:val="center"/>
        <w:rPr>
          <w:rFonts w:ascii="PT Astra Serif" w:hAnsi="PT Astra Serif"/>
          <w:sz w:val="20"/>
          <w:szCs w:val="20"/>
        </w:rPr>
      </w:pPr>
      <w:r w:rsidRPr="00EE47F2">
        <w:rPr>
          <w:rFonts w:ascii="PT Astra Serif" w:hAnsi="PT Astra Serif" w:cs="Times New Roman"/>
          <w:sz w:val="20"/>
          <w:szCs w:val="20"/>
          <w:vertAlign w:val="superscript"/>
          <w:lang w:eastAsia="ru-RU"/>
        </w:rPr>
        <w:t xml:space="preserve">                                                            могут быть указаны иные, не указанные выше характеристики линейного объекта</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eastAsia="Courier New" w:hAnsi="PT Astra Serif" w:cs="Courier New"/>
          <w:sz w:val="20"/>
          <w:szCs w:val="20"/>
        </w:rPr>
        <w:t>Приложение:</w:t>
      </w:r>
    </w:p>
    <w:p w:rsidR="00C40917" w:rsidRPr="00EE47F2" w:rsidRDefault="00C40917" w:rsidP="00C40917">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sz w:val="20"/>
          <w:szCs w:val="20"/>
        </w:rPr>
      </w:pPr>
      <w:r w:rsidRPr="00EE47F2">
        <w:rPr>
          <w:rFonts w:ascii="PT Astra Serif" w:hAnsi="PT Astra Serif" w:cs="PT Astra Serif"/>
          <w:sz w:val="20"/>
          <w:szCs w:val="20"/>
          <w:lang w:eastAsia="ru-RU"/>
        </w:rPr>
        <w:t>1.____________________________________</w:t>
      </w:r>
    </w:p>
    <w:p w:rsidR="00C40917" w:rsidRPr="00EE47F2" w:rsidRDefault="00C40917" w:rsidP="00C40917">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sz w:val="20"/>
          <w:szCs w:val="20"/>
        </w:rPr>
      </w:pPr>
      <w:r w:rsidRPr="00EE47F2">
        <w:rPr>
          <w:rFonts w:ascii="PT Astra Serif" w:eastAsia="Courier New" w:hAnsi="PT Astra Serif" w:cs="Courier New"/>
          <w:sz w:val="20"/>
          <w:szCs w:val="20"/>
          <w:vertAlign w:val="subscript"/>
        </w:rPr>
        <w:t xml:space="preserve">                            (наименование документа, количество листов)</w:t>
      </w:r>
    </w:p>
    <w:p w:rsidR="00C40917" w:rsidRPr="00EE47F2" w:rsidRDefault="00C40917" w:rsidP="00C40917">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sz w:val="20"/>
          <w:szCs w:val="20"/>
        </w:rPr>
      </w:pPr>
      <w:r w:rsidRPr="00EE47F2">
        <w:rPr>
          <w:rFonts w:ascii="PT Astra Serif" w:hAnsi="PT Astra Serif" w:cs="PT Astra Serif"/>
          <w:sz w:val="20"/>
          <w:szCs w:val="20"/>
          <w:lang w:eastAsia="ru-RU"/>
        </w:rPr>
        <w:t>2.____________________________________</w:t>
      </w:r>
    </w:p>
    <w:p w:rsidR="00C40917" w:rsidRPr="00EE47F2" w:rsidRDefault="00C40917" w:rsidP="00C40917">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sz w:val="20"/>
          <w:szCs w:val="20"/>
        </w:rPr>
      </w:pPr>
      <w:r w:rsidRPr="00EE47F2">
        <w:rPr>
          <w:rFonts w:ascii="PT Astra Serif" w:hAnsi="PT Astra Serif" w:cs="PT Astra Serif"/>
          <w:sz w:val="20"/>
          <w:szCs w:val="20"/>
          <w:lang w:eastAsia="ru-RU"/>
        </w:rPr>
        <w:t>3.____________________________________</w:t>
      </w:r>
    </w:p>
    <w:p w:rsidR="00C40917" w:rsidRPr="00EE47F2" w:rsidRDefault="00C40917" w:rsidP="00C40917">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sz w:val="20"/>
          <w:szCs w:val="20"/>
        </w:rPr>
      </w:pPr>
      <w:r w:rsidRPr="00EE47F2">
        <w:rPr>
          <w:rFonts w:ascii="PT Astra Serif" w:eastAsia="PT Astra Serif" w:hAnsi="PT Astra Serif" w:cs="PT Astra Serif"/>
          <w:sz w:val="20"/>
          <w:szCs w:val="20"/>
        </w:rPr>
        <w:lastRenderedPageBreak/>
        <w:t xml:space="preserve">       </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PT Astra Serif"/>
          <w:sz w:val="20"/>
          <w:szCs w:val="20"/>
          <w:lang w:eastAsia="ru-RU"/>
        </w:rPr>
        <w:t>Результат рассмотрения запроса прошу:</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PT Astra Serif"/>
          <w:iCs/>
          <w:sz w:val="20"/>
          <w:szCs w:val="20"/>
          <w:vertAlign w:val="superscript"/>
          <w:lang w:eastAsia="ru-RU"/>
        </w:rPr>
        <w:t>(выбрать один из способов получения результата)</w:t>
      </w:r>
    </w:p>
    <w:tbl>
      <w:tblPr>
        <w:tblW w:w="3597" w:type="dxa"/>
        <w:tblInd w:w="-87" w:type="dxa"/>
        <w:tblLook w:val="04A0" w:firstRow="1" w:lastRow="0" w:firstColumn="1" w:lastColumn="0" w:noHBand="0" w:noVBand="1"/>
      </w:tblPr>
      <w:tblGrid>
        <w:gridCol w:w="836"/>
        <w:gridCol w:w="2761"/>
      </w:tblGrid>
      <w:tr w:rsidR="00C40917" w:rsidRPr="00EE47F2" w:rsidTr="00AE05AB">
        <w:tc>
          <w:tcPr>
            <w:tcW w:w="836" w:type="dxa"/>
            <w:tcBorders>
              <w:top w:val="single" w:sz="6" w:space="0" w:color="000001"/>
              <w:left w:val="single" w:sz="6" w:space="0" w:color="000001"/>
              <w:bottom w:val="single" w:sz="6" w:space="0" w:color="000001"/>
            </w:tcBorders>
            <w:shd w:val="clear" w:color="auto" w:fill="FFFFFF"/>
          </w:tcPr>
          <w:p w:rsidR="00C40917" w:rsidRPr="00EE47F2" w:rsidRDefault="00C40917" w:rsidP="00AE05AB">
            <w:pPr>
              <w:pStyle w:val="18"/>
              <w:spacing w:after="0" w:line="240" w:lineRule="auto"/>
              <w:rPr>
                <w:rFonts w:ascii="PT Astra Serif" w:hAnsi="PT Astra Serif"/>
                <w:sz w:val="20"/>
                <w:szCs w:val="20"/>
              </w:rPr>
            </w:pPr>
          </w:p>
        </w:tc>
        <w:tc>
          <w:tcPr>
            <w:tcW w:w="2761" w:type="dxa"/>
            <w:tcBorders>
              <w:top w:val="single" w:sz="6" w:space="0" w:color="000001"/>
              <w:left w:val="single" w:sz="6" w:space="0" w:color="000001"/>
              <w:bottom w:val="single" w:sz="6" w:space="0" w:color="000001"/>
              <w:right w:val="single" w:sz="6" w:space="0" w:color="000001"/>
            </w:tcBorders>
            <w:shd w:val="clear" w:color="auto" w:fill="FFFFFF"/>
          </w:tcPr>
          <w:p w:rsidR="00C40917" w:rsidRPr="00EE47F2" w:rsidRDefault="00C40917" w:rsidP="00AE05AB">
            <w:pPr>
              <w:pStyle w:val="18"/>
              <w:spacing w:after="0" w:line="240" w:lineRule="auto"/>
              <w:rPr>
                <w:rFonts w:ascii="PT Astra Serif" w:hAnsi="PT Astra Serif"/>
                <w:sz w:val="20"/>
                <w:szCs w:val="20"/>
              </w:rPr>
            </w:pPr>
            <w:r w:rsidRPr="00EE47F2">
              <w:rPr>
                <w:rFonts w:ascii="PT Astra Serif" w:hAnsi="PT Astra Serif"/>
                <w:color w:val="000000"/>
                <w:sz w:val="20"/>
                <w:szCs w:val="20"/>
                <w:lang w:eastAsia="ru-RU"/>
              </w:rPr>
              <w:t>Выдать в Администрации</w:t>
            </w:r>
          </w:p>
        </w:tc>
      </w:tr>
      <w:tr w:rsidR="00C40917" w:rsidRPr="00EE47F2" w:rsidTr="00AE05AB">
        <w:tc>
          <w:tcPr>
            <w:tcW w:w="836" w:type="dxa"/>
            <w:tcBorders>
              <w:left w:val="single" w:sz="6" w:space="0" w:color="000001"/>
              <w:bottom w:val="single" w:sz="6" w:space="0" w:color="000001"/>
            </w:tcBorders>
            <w:shd w:val="clear" w:color="auto" w:fill="FFFFFF"/>
          </w:tcPr>
          <w:p w:rsidR="00C40917" w:rsidRPr="00EE47F2" w:rsidRDefault="00C40917" w:rsidP="00AE05AB">
            <w:pPr>
              <w:pStyle w:val="18"/>
              <w:spacing w:after="0" w:line="240" w:lineRule="auto"/>
              <w:rPr>
                <w:rFonts w:ascii="PT Astra Serif" w:hAnsi="PT Astra Serif"/>
                <w:sz w:val="20"/>
                <w:szCs w:val="20"/>
              </w:rPr>
            </w:pPr>
          </w:p>
        </w:tc>
        <w:tc>
          <w:tcPr>
            <w:tcW w:w="2761" w:type="dxa"/>
            <w:tcBorders>
              <w:left w:val="single" w:sz="6" w:space="0" w:color="000001"/>
              <w:bottom w:val="single" w:sz="6" w:space="0" w:color="000001"/>
              <w:right w:val="single" w:sz="6" w:space="0" w:color="000001"/>
            </w:tcBorders>
            <w:shd w:val="clear" w:color="auto" w:fill="FFFFFF"/>
          </w:tcPr>
          <w:p w:rsidR="00C40917" w:rsidRPr="00EE47F2" w:rsidRDefault="00C40917" w:rsidP="00AE05AB">
            <w:pPr>
              <w:pStyle w:val="18"/>
              <w:spacing w:after="0" w:line="240" w:lineRule="auto"/>
              <w:rPr>
                <w:rFonts w:ascii="PT Astra Serif" w:hAnsi="PT Astra Serif"/>
                <w:sz w:val="20"/>
                <w:szCs w:val="20"/>
              </w:rPr>
            </w:pPr>
            <w:r w:rsidRPr="00EE47F2">
              <w:rPr>
                <w:rFonts w:ascii="PT Astra Serif" w:hAnsi="PT Astra Serif"/>
                <w:color w:val="000000"/>
                <w:sz w:val="20"/>
                <w:szCs w:val="20"/>
                <w:lang w:eastAsia="ru-RU"/>
              </w:rPr>
              <w:t>Выдать в многофункциональном центре</w:t>
            </w:r>
          </w:p>
        </w:tc>
      </w:tr>
      <w:tr w:rsidR="00C40917" w:rsidRPr="00EE47F2" w:rsidTr="00AE05AB">
        <w:tc>
          <w:tcPr>
            <w:tcW w:w="836" w:type="dxa"/>
            <w:tcBorders>
              <w:left w:val="single" w:sz="6" w:space="0" w:color="000001"/>
              <w:bottom w:val="single" w:sz="6" w:space="0" w:color="000001"/>
            </w:tcBorders>
            <w:shd w:val="clear" w:color="auto" w:fill="FFFFFF"/>
          </w:tcPr>
          <w:p w:rsidR="00C40917" w:rsidRPr="00EE47F2" w:rsidRDefault="00C40917" w:rsidP="00AE05AB">
            <w:pPr>
              <w:pStyle w:val="18"/>
              <w:spacing w:after="0" w:line="240" w:lineRule="auto"/>
              <w:rPr>
                <w:rFonts w:ascii="PT Astra Serif" w:hAnsi="PT Astra Serif"/>
                <w:sz w:val="20"/>
                <w:szCs w:val="20"/>
              </w:rPr>
            </w:pPr>
          </w:p>
        </w:tc>
        <w:tc>
          <w:tcPr>
            <w:tcW w:w="2761" w:type="dxa"/>
            <w:tcBorders>
              <w:left w:val="single" w:sz="6" w:space="0" w:color="000001"/>
              <w:bottom w:val="single" w:sz="6" w:space="0" w:color="000001"/>
              <w:right w:val="single" w:sz="6" w:space="0" w:color="000001"/>
            </w:tcBorders>
            <w:shd w:val="clear" w:color="auto" w:fill="FFFFFF"/>
          </w:tcPr>
          <w:p w:rsidR="00C40917" w:rsidRPr="00EE47F2" w:rsidRDefault="00C40917" w:rsidP="00AE05AB">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Направить почтовым отправлением по адресу __________________</w:t>
            </w:r>
          </w:p>
        </w:tc>
      </w:tr>
      <w:tr w:rsidR="00C40917" w:rsidRPr="00EE47F2" w:rsidTr="00AE05AB">
        <w:tc>
          <w:tcPr>
            <w:tcW w:w="836" w:type="dxa"/>
            <w:tcBorders>
              <w:left w:val="single" w:sz="6" w:space="0" w:color="000001"/>
              <w:bottom w:val="single" w:sz="6" w:space="0" w:color="000001"/>
            </w:tcBorders>
            <w:shd w:val="clear" w:color="auto" w:fill="FFFFFF"/>
          </w:tcPr>
          <w:p w:rsidR="00C40917" w:rsidRPr="00EE47F2" w:rsidRDefault="00C40917" w:rsidP="00AE05AB">
            <w:pPr>
              <w:pStyle w:val="18"/>
              <w:spacing w:after="0" w:line="240" w:lineRule="auto"/>
              <w:rPr>
                <w:rFonts w:ascii="PT Astra Serif" w:hAnsi="PT Astra Serif"/>
                <w:sz w:val="20"/>
                <w:szCs w:val="20"/>
              </w:rPr>
            </w:pPr>
          </w:p>
        </w:tc>
        <w:tc>
          <w:tcPr>
            <w:tcW w:w="2761" w:type="dxa"/>
            <w:tcBorders>
              <w:left w:val="single" w:sz="6" w:space="0" w:color="000001"/>
              <w:bottom w:val="single" w:sz="6" w:space="0" w:color="000001"/>
              <w:right w:val="single" w:sz="6" w:space="0" w:color="000001"/>
            </w:tcBorders>
            <w:shd w:val="clear" w:color="auto" w:fill="FFFFFF"/>
          </w:tcPr>
          <w:p w:rsidR="00C40917" w:rsidRPr="00EE47F2" w:rsidRDefault="00C40917" w:rsidP="00AE05AB">
            <w:pPr>
              <w:pStyle w:val="18"/>
              <w:spacing w:after="0" w:line="240" w:lineRule="auto"/>
              <w:rPr>
                <w:rFonts w:ascii="PT Astra Serif" w:hAnsi="PT Astra Serif"/>
                <w:sz w:val="20"/>
                <w:szCs w:val="20"/>
              </w:rPr>
            </w:pPr>
            <w:r w:rsidRPr="00EE47F2">
              <w:rPr>
                <w:rFonts w:ascii="PT Astra Serif" w:hAnsi="PT Astra Serif"/>
                <w:color w:val="000000"/>
                <w:sz w:val="20"/>
                <w:szCs w:val="20"/>
                <w:lang w:eastAsia="ru-RU"/>
              </w:rPr>
              <w:t>Направить в личный кабинет на Едином портале (в случае подачи заявления посредством Единого портала)</w:t>
            </w:r>
          </w:p>
        </w:tc>
      </w:tr>
      <w:tr w:rsidR="00C40917" w:rsidRPr="00EE47F2" w:rsidTr="00AE05AB">
        <w:tc>
          <w:tcPr>
            <w:tcW w:w="836" w:type="dxa"/>
            <w:tcBorders>
              <w:left w:val="single" w:sz="6" w:space="0" w:color="000001"/>
              <w:bottom w:val="single" w:sz="6" w:space="0" w:color="000001"/>
            </w:tcBorders>
            <w:shd w:val="clear" w:color="auto" w:fill="FFFFFF"/>
          </w:tcPr>
          <w:p w:rsidR="00C40917" w:rsidRPr="00EE47F2" w:rsidRDefault="00C40917" w:rsidP="00AE05AB">
            <w:pPr>
              <w:pStyle w:val="18"/>
              <w:spacing w:after="0" w:line="240" w:lineRule="auto"/>
              <w:rPr>
                <w:rFonts w:ascii="PT Astra Serif" w:hAnsi="PT Astra Serif"/>
                <w:sz w:val="20"/>
                <w:szCs w:val="20"/>
              </w:rPr>
            </w:pPr>
          </w:p>
        </w:tc>
        <w:tc>
          <w:tcPr>
            <w:tcW w:w="2761" w:type="dxa"/>
            <w:tcBorders>
              <w:left w:val="single" w:sz="6" w:space="0" w:color="000001"/>
              <w:bottom w:val="single" w:sz="6" w:space="0" w:color="000001"/>
              <w:right w:val="single" w:sz="6" w:space="0" w:color="000001"/>
            </w:tcBorders>
            <w:shd w:val="clear" w:color="auto" w:fill="FFFFFF"/>
          </w:tcPr>
          <w:p w:rsidR="00C40917" w:rsidRPr="00EE47F2" w:rsidRDefault="00C40917" w:rsidP="00AE05AB">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Направить в личный кабинет единой информационной системы жилищного строительства (при подаче заявления с использованием единой информационной системы жилищного строительства)</w:t>
            </w:r>
          </w:p>
        </w:tc>
      </w:tr>
    </w:tbl>
    <w:p w:rsidR="00C40917" w:rsidRPr="00EE47F2" w:rsidRDefault="00C40917" w:rsidP="00C40917">
      <w:pPr>
        <w:pStyle w:val="18"/>
        <w:spacing w:after="0" w:line="240" w:lineRule="auto"/>
        <w:rPr>
          <w:rFonts w:ascii="PT Astra Serif" w:hAnsi="PT Astra Serif"/>
          <w:sz w:val="20"/>
          <w:szCs w:val="20"/>
        </w:rPr>
      </w:pPr>
      <w:r w:rsidRPr="00EE47F2">
        <w:rPr>
          <w:rFonts w:ascii="PT Astra Serif" w:eastAsia="Courier New" w:hAnsi="PT Astra Serif" w:cs="Courier New"/>
          <w:sz w:val="20"/>
          <w:szCs w:val="20"/>
        </w:rPr>
        <w:t xml:space="preserve">____________________     </w:t>
      </w:r>
      <w:r w:rsidRPr="00EE47F2">
        <w:rPr>
          <w:rFonts w:ascii="PT Astra Serif" w:eastAsia="Courier New" w:hAnsi="PT Astra Serif" w:cs="Courier New"/>
          <w:sz w:val="20"/>
          <w:szCs w:val="20"/>
          <w:u w:val="single"/>
        </w:rPr>
        <w:t>_</w:t>
      </w:r>
      <w:r w:rsidRPr="00EE47F2">
        <w:rPr>
          <w:rFonts w:ascii="PT Astra Serif" w:eastAsia="Courier New" w:hAnsi="PT Astra Serif" w:cs="Courier New"/>
          <w:sz w:val="20"/>
          <w:szCs w:val="20"/>
        </w:rPr>
        <w:t xml:space="preserve">__________________________    _______________            </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eastAsia="Courier New" w:hAnsi="PT Astra Serif" w:cs="Courier New"/>
          <w:sz w:val="20"/>
          <w:szCs w:val="20"/>
          <w:vertAlign w:val="superscript"/>
        </w:rPr>
        <w:t xml:space="preserve">должность                                                              (подпись)                      </w:t>
      </w:r>
      <w:r w:rsidRPr="00EE47F2">
        <w:rPr>
          <w:rFonts w:ascii="PT Astra Serif" w:eastAsia="Courier New" w:hAnsi="PT Astra Serif" w:cs="Courier New"/>
          <w:sz w:val="20"/>
          <w:szCs w:val="20"/>
          <w:vertAlign w:val="superscript"/>
        </w:rPr>
        <w:tab/>
        <w:t xml:space="preserve">                                                 (Ф.И.О.)</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 xml:space="preserve">МП                                      </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vertAlign w:val="superscript"/>
          <w:lang w:eastAsia="ru-RU"/>
        </w:rPr>
        <w:t xml:space="preserve">(при наличии) </w:t>
      </w:r>
      <w:r w:rsidRPr="00EE47F2">
        <w:rPr>
          <w:rFonts w:ascii="PT Astra Serif" w:eastAsia="Courier New" w:hAnsi="PT Astra Serif" w:cs="Courier New"/>
          <w:sz w:val="20"/>
          <w:szCs w:val="20"/>
        </w:rPr>
        <w:t xml:space="preserve">                                                  «___» ___________________ 20__ г.</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eastAsia="SimSun" w:hAnsi="PT Astra Serif"/>
          <w:sz w:val="20"/>
          <w:szCs w:val="20"/>
        </w:rPr>
        <w:t>*Примечание. За полноту и достоверность предоставленных в заявлении сведений несет ответственность заявитель</w:t>
      </w:r>
    </w:p>
    <w:p w:rsidR="00C40917" w:rsidRPr="00EE47F2" w:rsidRDefault="00C40917" w:rsidP="00C40917">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sz w:val="20"/>
          <w:szCs w:val="20"/>
        </w:rPr>
      </w:pPr>
    </w:p>
    <w:p w:rsidR="00C40917" w:rsidRPr="00EE47F2" w:rsidRDefault="00C40917" w:rsidP="00C40917">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sz w:val="20"/>
          <w:szCs w:val="20"/>
        </w:rPr>
      </w:pPr>
      <w:r w:rsidRPr="00EE47F2">
        <w:rPr>
          <w:rFonts w:ascii="PT Astra Serif" w:hAnsi="PT Astra Serif" w:cs="Times New Roman"/>
          <w:sz w:val="20"/>
          <w:szCs w:val="20"/>
          <w:lang w:eastAsia="ru-RU"/>
        </w:rPr>
        <w:t>Приложение № 3</w:t>
      </w:r>
    </w:p>
    <w:p w:rsidR="00C40917" w:rsidRPr="00EE47F2" w:rsidRDefault="00C40917" w:rsidP="00C40917">
      <w:pPr>
        <w:pStyle w:val="18"/>
        <w:shd w:val="clear" w:color="auto" w:fill="FFFFFF"/>
        <w:spacing w:after="0" w:line="240" w:lineRule="auto"/>
        <w:jc w:val="right"/>
        <w:rPr>
          <w:rFonts w:ascii="PT Astra Serif" w:hAnsi="PT Astra Serif"/>
          <w:sz w:val="20"/>
          <w:szCs w:val="20"/>
        </w:rPr>
      </w:pPr>
      <w:r w:rsidRPr="00EE47F2">
        <w:rPr>
          <w:rFonts w:ascii="PT Astra Serif" w:hAnsi="PT Astra Serif"/>
          <w:sz w:val="20"/>
          <w:szCs w:val="20"/>
        </w:rPr>
        <w:t>к административному регламенту</w:t>
      </w:r>
    </w:p>
    <w:p w:rsidR="00C40917" w:rsidRPr="00EE47F2" w:rsidRDefault="00C40917" w:rsidP="00C40917">
      <w:pPr>
        <w:pStyle w:val="18"/>
        <w:spacing w:after="0" w:line="240" w:lineRule="auto"/>
        <w:jc w:val="right"/>
        <w:rPr>
          <w:rFonts w:ascii="PT Astra Serif" w:hAnsi="PT Astra Serif"/>
          <w:sz w:val="20"/>
          <w:szCs w:val="20"/>
        </w:rPr>
      </w:pPr>
      <w:r w:rsidRPr="00EE47F2">
        <w:rPr>
          <w:rFonts w:ascii="PT Astra Serif" w:hAnsi="PT Astra Serif"/>
          <w:sz w:val="20"/>
          <w:szCs w:val="20"/>
        </w:rPr>
        <w:t xml:space="preserve">                                                      предоставления муниципальной услуги </w:t>
      </w:r>
    </w:p>
    <w:p w:rsidR="00C40917" w:rsidRPr="00EE47F2" w:rsidRDefault="00C40917" w:rsidP="00C40917">
      <w:pPr>
        <w:pStyle w:val="18"/>
        <w:spacing w:after="0" w:line="240" w:lineRule="auto"/>
        <w:jc w:val="right"/>
        <w:rPr>
          <w:rFonts w:ascii="PT Astra Serif" w:hAnsi="PT Astra Serif"/>
          <w:sz w:val="20"/>
          <w:szCs w:val="20"/>
        </w:rPr>
      </w:pPr>
      <w:r w:rsidRPr="00EE47F2">
        <w:rPr>
          <w:rFonts w:ascii="PT Astra Serif" w:hAnsi="PT Astra Serif" w:cs="Times New Roman"/>
          <w:color w:val="000000"/>
          <w:sz w:val="20"/>
          <w:szCs w:val="20"/>
          <w:lang w:eastAsia="ru-RU"/>
        </w:rPr>
        <w:t>«Выд</w:t>
      </w:r>
      <w:r>
        <w:rPr>
          <w:rFonts w:ascii="PT Astra Serif" w:hAnsi="PT Astra Serif" w:cs="Times New Roman"/>
          <w:color w:val="000000"/>
          <w:sz w:val="20"/>
          <w:szCs w:val="20"/>
          <w:lang w:eastAsia="ru-RU"/>
        </w:rPr>
        <w:t xml:space="preserve">ача разрешения на строительство </w:t>
      </w:r>
      <w:r w:rsidRPr="00EE47F2">
        <w:rPr>
          <w:rFonts w:ascii="PT Astra Serif" w:hAnsi="PT Astra Serif" w:cs="Times New Roman"/>
          <w:color w:val="000000"/>
          <w:sz w:val="20"/>
          <w:szCs w:val="20"/>
          <w:lang w:eastAsia="ru-RU"/>
        </w:rPr>
        <w:t>объекта</w:t>
      </w:r>
    </w:p>
    <w:p w:rsidR="00C40917" w:rsidRPr="00EE47F2" w:rsidRDefault="00C40917" w:rsidP="00C40917">
      <w:pPr>
        <w:pStyle w:val="18"/>
        <w:spacing w:after="0" w:line="240" w:lineRule="auto"/>
        <w:jc w:val="right"/>
        <w:rPr>
          <w:rFonts w:ascii="PT Astra Serif" w:hAnsi="PT Astra Serif"/>
          <w:sz w:val="20"/>
          <w:szCs w:val="20"/>
        </w:rPr>
      </w:pPr>
      <w:r w:rsidRPr="00EE47F2">
        <w:rPr>
          <w:rFonts w:ascii="PT Astra Serif" w:hAnsi="PT Astra Serif" w:cs="Times New Roman"/>
          <w:color w:val="000000"/>
          <w:sz w:val="20"/>
          <w:szCs w:val="20"/>
          <w:lang w:eastAsia="ru-RU"/>
        </w:rPr>
        <w:t xml:space="preserve">капитального строительства (в том числе </w:t>
      </w:r>
    </w:p>
    <w:p w:rsidR="00C40917" w:rsidRPr="00EE47F2" w:rsidRDefault="00C40917" w:rsidP="00C40917">
      <w:pPr>
        <w:pStyle w:val="18"/>
        <w:spacing w:after="0" w:line="240" w:lineRule="auto"/>
        <w:jc w:val="right"/>
        <w:rPr>
          <w:rFonts w:ascii="PT Astra Serif" w:hAnsi="PT Astra Serif"/>
          <w:sz w:val="20"/>
          <w:szCs w:val="20"/>
        </w:rPr>
      </w:pPr>
      <w:r w:rsidRPr="00EE47F2">
        <w:rPr>
          <w:rFonts w:ascii="PT Astra Serif" w:hAnsi="PT Astra Serif" w:cs="Times New Roman"/>
          <w:color w:val="000000"/>
          <w:sz w:val="20"/>
          <w:szCs w:val="20"/>
          <w:lang w:eastAsia="ru-RU"/>
        </w:rPr>
        <w:t xml:space="preserve">внесение изменений в разрешение на строительство </w:t>
      </w:r>
    </w:p>
    <w:p w:rsidR="00C40917" w:rsidRPr="00EE47F2" w:rsidRDefault="00C40917" w:rsidP="00C40917">
      <w:pPr>
        <w:pStyle w:val="18"/>
        <w:spacing w:after="0" w:line="240" w:lineRule="auto"/>
        <w:jc w:val="right"/>
        <w:rPr>
          <w:rFonts w:ascii="PT Astra Serif" w:hAnsi="PT Astra Serif"/>
          <w:sz w:val="20"/>
          <w:szCs w:val="20"/>
        </w:rPr>
      </w:pPr>
      <w:r w:rsidRPr="00EE47F2">
        <w:rPr>
          <w:rFonts w:ascii="PT Astra Serif" w:hAnsi="PT Astra Serif" w:cs="Times New Roman"/>
          <w:color w:val="000000"/>
          <w:sz w:val="20"/>
          <w:szCs w:val="20"/>
          <w:lang w:eastAsia="ru-RU"/>
        </w:rPr>
        <w:t>объекта капитального строительства и внесение</w:t>
      </w:r>
    </w:p>
    <w:p w:rsidR="00C40917" w:rsidRPr="00EE47F2" w:rsidRDefault="00C40917" w:rsidP="00C40917">
      <w:pPr>
        <w:pStyle w:val="18"/>
        <w:spacing w:after="0" w:line="240" w:lineRule="auto"/>
        <w:jc w:val="right"/>
        <w:rPr>
          <w:rFonts w:ascii="PT Astra Serif" w:hAnsi="PT Astra Serif"/>
          <w:sz w:val="20"/>
          <w:szCs w:val="20"/>
        </w:rPr>
      </w:pPr>
      <w:r w:rsidRPr="00EE47F2">
        <w:rPr>
          <w:rFonts w:ascii="PT Astra Serif" w:hAnsi="PT Astra Serif" w:cs="Times New Roman"/>
          <w:color w:val="000000"/>
          <w:sz w:val="20"/>
          <w:szCs w:val="20"/>
          <w:lang w:eastAsia="ru-RU"/>
        </w:rPr>
        <w:t xml:space="preserve"> изменений в разрешение на строительство </w:t>
      </w:r>
    </w:p>
    <w:p w:rsidR="00C40917" w:rsidRPr="00EE47F2" w:rsidRDefault="00C40917" w:rsidP="00C40917">
      <w:pPr>
        <w:pStyle w:val="18"/>
        <w:spacing w:after="0" w:line="240" w:lineRule="auto"/>
        <w:jc w:val="right"/>
        <w:rPr>
          <w:rFonts w:ascii="PT Astra Serif" w:hAnsi="PT Astra Serif"/>
          <w:sz w:val="20"/>
          <w:szCs w:val="20"/>
        </w:rPr>
      </w:pPr>
      <w:r w:rsidRPr="00EE47F2">
        <w:rPr>
          <w:rFonts w:ascii="PT Astra Serif" w:hAnsi="PT Astra Serif" w:cs="Times New Roman"/>
          <w:color w:val="000000"/>
          <w:sz w:val="20"/>
          <w:szCs w:val="20"/>
          <w:lang w:eastAsia="ru-RU"/>
        </w:rPr>
        <w:t xml:space="preserve">объекта капитального строительства в связи с </w:t>
      </w:r>
    </w:p>
    <w:p w:rsidR="00C40917" w:rsidRPr="00EE47F2" w:rsidRDefault="00C40917" w:rsidP="00C40917">
      <w:pPr>
        <w:pStyle w:val="18"/>
        <w:spacing w:after="0" w:line="240" w:lineRule="auto"/>
        <w:ind w:firstLine="698"/>
        <w:jc w:val="right"/>
        <w:rPr>
          <w:rFonts w:ascii="PT Astra Serif" w:hAnsi="PT Astra Serif"/>
          <w:sz w:val="20"/>
          <w:szCs w:val="20"/>
        </w:rPr>
      </w:pPr>
      <w:r w:rsidRPr="00EE47F2">
        <w:rPr>
          <w:rFonts w:ascii="PT Astra Serif" w:hAnsi="PT Astra Serif" w:cs="Times New Roman"/>
          <w:color w:val="000000"/>
          <w:sz w:val="20"/>
          <w:szCs w:val="20"/>
          <w:lang w:eastAsia="ru-RU"/>
        </w:rPr>
        <w:t>продлением срока действия такого разрешения)»</w:t>
      </w:r>
      <w:r w:rsidRPr="00EE47F2">
        <w:rPr>
          <w:rFonts w:ascii="PT Astra Serif" w:hAnsi="PT Astra Serif" w:cs="Times New Roman"/>
          <w:bCs/>
          <w:color w:val="26282F"/>
          <w:sz w:val="20"/>
          <w:szCs w:val="20"/>
          <w:lang w:eastAsia="ru-RU"/>
        </w:rPr>
        <w:t xml:space="preserve"> </w:t>
      </w:r>
    </w:p>
    <w:p w:rsidR="00C40917" w:rsidRPr="00EE47F2" w:rsidRDefault="00C40917" w:rsidP="00C40917">
      <w:pPr>
        <w:pStyle w:val="18"/>
        <w:spacing w:after="0" w:line="240" w:lineRule="auto"/>
        <w:ind w:firstLine="698"/>
        <w:jc w:val="right"/>
        <w:rPr>
          <w:rFonts w:ascii="PT Astra Serif" w:hAnsi="PT Astra Serif" w:cs="Times New Roman"/>
          <w:bCs/>
          <w:color w:val="26282F"/>
          <w:sz w:val="20"/>
          <w:szCs w:val="20"/>
          <w:lang w:eastAsia="ru-RU"/>
        </w:rPr>
      </w:pPr>
    </w:p>
    <w:p w:rsidR="00C40917" w:rsidRPr="00EE47F2" w:rsidRDefault="00C40917" w:rsidP="00C40917">
      <w:pPr>
        <w:pStyle w:val="18"/>
        <w:spacing w:after="0" w:line="240" w:lineRule="auto"/>
        <w:ind w:firstLine="698"/>
        <w:jc w:val="right"/>
        <w:rPr>
          <w:rFonts w:ascii="PT Astra Serif" w:hAnsi="PT Astra Serif"/>
          <w:sz w:val="20"/>
          <w:szCs w:val="20"/>
        </w:rPr>
      </w:pPr>
      <w:r w:rsidRPr="00EE47F2">
        <w:rPr>
          <w:rFonts w:ascii="PT Astra Serif" w:hAnsi="PT Astra Serif" w:cs="Times New Roman"/>
          <w:bCs/>
          <w:color w:val="26282F"/>
          <w:sz w:val="20"/>
          <w:szCs w:val="20"/>
          <w:lang w:eastAsia="ru-RU"/>
        </w:rPr>
        <w:t>Форма</w:t>
      </w:r>
    </w:p>
    <w:p w:rsidR="00C40917" w:rsidRPr="00EE47F2" w:rsidRDefault="00C40917" w:rsidP="00C40917">
      <w:pPr>
        <w:pStyle w:val="18"/>
        <w:spacing w:after="0" w:line="240" w:lineRule="auto"/>
        <w:jc w:val="right"/>
        <w:rPr>
          <w:rFonts w:ascii="PT Astra Serif" w:hAnsi="PT Astra Serif"/>
          <w:sz w:val="20"/>
          <w:szCs w:val="20"/>
        </w:rPr>
      </w:pPr>
    </w:p>
    <w:tbl>
      <w:tblPr>
        <w:tblW w:w="6926" w:type="dxa"/>
        <w:tblInd w:w="154" w:type="dxa"/>
        <w:tblLayout w:type="fixed"/>
        <w:tblCellMar>
          <w:top w:w="55" w:type="dxa"/>
          <w:left w:w="55" w:type="dxa"/>
          <w:bottom w:w="55" w:type="dxa"/>
          <w:right w:w="55" w:type="dxa"/>
        </w:tblCellMar>
        <w:tblLook w:val="0000" w:firstRow="0" w:lastRow="0" w:firstColumn="0" w:lastColumn="0" w:noHBand="0" w:noVBand="0"/>
      </w:tblPr>
      <w:tblGrid>
        <w:gridCol w:w="168"/>
        <w:gridCol w:w="4269"/>
        <w:gridCol w:w="2489"/>
      </w:tblGrid>
      <w:tr w:rsidR="00C40917" w:rsidRPr="00EE47F2" w:rsidTr="00076058">
        <w:tc>
          <w:tcPr>
            <w:tcW w:w="168" w:type="dxa"/>
            <w:shd w:val="clear" w:color="auto" w:fill="auto"/>
          </w:tcPr>
          <w:p w:rsidR="00C40917" w:rsidRPr="00EE47F2" w:rsidRDefault="00C40917" w:rsidP="00AE05AB">
            <w:pPr>
              <w:pStyle w:val="Textbody"/>
              <w:spacing w:after="0"/>
              <w:rPr>
                <w:rFonts w:ascii="PT Astra Serif" w:hAnsi="PT Astra Serif"/>
                <w:b/>
                <w:sz w:val="20"/>
              </w:rPr>
            </w:pPr>
          </w:p>
        </w:tc>
        <w:tc>
          <w:tcPr>
            <w:tcW w:w="4269" w:type="dxa"/>
          </w:tcPr>
          <w:p w:rsidR="00C40917" w:rsidRPr="00EE47F2" w:rsidRDefault="00C40917" w:rsidP="00AE05AB">
            <w:pPr>
              <w:pStyle w:val="Textbody"/>
              <w:spacing w:after="0"/>
              <w:rPr>
                <w:rFonts w:ascii="PT Astra Serif" w:hAnsi="PT Astra Serif"/>
                <w:sz w:val="20"/>
              </w:rPr>
            </w:pPr>
            <w:r w:rsidRPr="00EE47F2">
              <w:rPr>
                <w:rFonts w:ascii="PT Astra Serif" w:hAnsi="PT Astra Serif"/>
                <w:sz w:val="20"/>
              </w:rPr>
              <w:t xml:space="preserve">Администрация </w:t>
            </w:r>
            <w:r w:rsidRPr="00EE47F2">
              <w:rPr>
                <w:rFonts w:ascii="PT Astra Serif" w:hAnsi="PT Astra Serif"/>
                <w:color w:val="000000"/>
                <w:kern w:val="0"/>
                <w:sz w:val="20"/>
                <w:lang w:eastAsia="ru-RU"/>
              </w:rPr>
              <w:t xml:space="preserve">Мордовского муниципального округа </w:t>
            </w:r>
            <w:r w:rsidRPr="00EE47F2">
              <w:rPr>
                <w:rFonts w:ascii="PT Astra Serif" w:hAnsi="PT Astra Serif"/>
                <w:sz w:val="20"/>
              </w:rPr>
              <w:t xml:space="preserve"> </w:t>
            </w:r>
          </w:p>
          <w:p w:rsidR="00C40917" w:rsidRPr="00EE47F2" w:rsidRDefault="00C40917" w:rsidP="00AE05AB">
            <w:pPr>
              <w:pStyle w:val="Textbody"/>
              <w:spacing w:after="0"/>
              <w:rPr>
                <w:rFonts w:ascii="PT Astra Serif" w:hAnsi="PT Astra Serif"/>
                <w:sz w:val="20"/>
              </w:rPr>
            </w:pPr>
            <w:r w:rsidRPr="00EE47F2">
              <w:rPr>
                <w:rFonts w:ascii="PT Astra Serif" w:hAnsi="PT Astra Serif"/>
                <w:i/>
                <w:sz w:val="20"/>
              </w:rPr>
              <w:t>__</w:t>
            </w:r>
            <w:r w:rsidRPr="00EE47F2">
              <w:rPr>
                <w:rFonts w:ascii="PT Astra Serif" w:hAnsi="PT Astra Serif"/>
                <w:sz w:val="20"/>
              </w:rPr>
              <w:t>__________</w:t>
            </w:r>
            <w:r>
              <w:rPr>
                <w:rFonts w:ascii="PT Astra Serif" w:hAnsi="PT Astra Serif"/>
                <w:sz w:val="20"/>
              </w:rPr>
              <w:t>_________________________</w:t>
            </w:r>
            <w:r w:rsidRPr="00EE47F2">
              <w:rPr>
                <w:rFonts w:ascii="PT Astra Serif" w:hAnsi="PT Astra Serif"/>
                <w:sz w:val="20"/>
              </w:rPr>
              <w:t>_______</w:t>
            </w:r>
          </w:p>
          <w:p w:rsidR="00C40917" w:rsidRDefault="00C40917" w:rsidP="00AE05AB">
            <w:pPr>
              <w:pStyle w:val="Textbody"/>
              <w:spacing w:after="0"/>
              <w:rPr>
                <w:rFonts w:ascii="PT Astra Serif" w:hAnsi="PT Astra Serif"/>
                <w:sz w:val="20"/>
                <w:vertAlign w:val="superscript"/>
              </w:rPr>
            </w:pPr>
            <w:r w:rsidRPr="00EE47F2">
              <w:rPr>
                <w:rFonts w:ascii="PT Astra Serif" w:hAnsi="PT Astra Serif"/>
                <w:sz w:val="20"/>
                <w:vertAlign w:val="superscript"/>
              </w:rPr>
              <w:t xml:space="preserve">сведения о заявителе (фамилия, имя, отчество (последнее – при наличии) </w:t>
            </w:r>
          </w:p>
          <w:p w:rsidR="00C40917" w:rsidRPr="00EE47F2" w:rsidRDefault="00C40917" w:rsidP="00AE05AB">
            <w:pPr>
              <w:pStyle w:val="Textbody"/>
              <w:spacing w:after="0"/>
              <w:rPr>
                <w:rFonts w:ascii="PT Astra Serif" w:hAnsi="PT Astra Serif"/>
                <w:sz w:val="20"/>
              </w:rPr>
            </w:pPr>
            <w:r w:rsidRPr="00EE47F2">
              <w:rPr>
                <w:rFonts w:ascii="PT Astra Serif" w:hAnsi="PT Astra Serif"/>
                <w:sz w:val="20"/>
                <w:vertAlign w:val="superscript"/>
              </w:rPr>
              <w:t>физического лица; полное наименование юридического лица)</w:t>
            </w:r>
          </w:p>
          <w:p w:rsidR="00C40917" w:rsidRPr="00EE47F2" w:rsidRDefault="00C40917" w:rsidP="00AE05AB">
            <w:pPr>
              <w:pStyle w:val="Textbody"/>
              <w:spacing w:after="0"/>
              <w:rPr>
                <w:rFonts w:ascii="PT Astra Serif" w:hAnsi="PT Astra Serif"/>
                <w:sz w:val="20"/>
              </w:rPr>
            </w:pPr>
            <w:r w:rsidRPr="00EE47F2">
              <w:rPr>
                <w:rFonts w:ascii="PT Astra Serif" w:hAnsi="PT Astra Serif"/>
                <w:sz w:val="20"/>
              </w:rPr>
              <w:t>______________</w:t>
            </w:r>
            <w:r>
              <w:rPr>
                <w:rFonts w:ascii="PT Astra Serif" w:hAnsi="PT Astra Serif"/>
                <w:sz w:val="20"/>
              </w:rPr>
              <w:t>______________</w:t>
            </w:r>
            <w:r w:rsidRPr="00EE47F2">
              <w:rPr>
                <w:rFonts w:ascii="PT Astra Serif" w:hAnsi="PT Astra Serif"/>
                <w:sz w:val="20"/>
              </w:rPr>
              <w:t>________________</w:t>
            </w:r>
          </w:p>
          <w:p w:rsidR="00C40917" w:rsidRDefault="00C40917" w:rsidP="00AE05AB">
            <w:pPr>
              <w:pStyle w:val="Textbody"/>
              <w:spacing w:after="0"/>
              <w:rPr>
                <w:rFonts w:ascii="PT Astra Serif" w:hAnsi="PT Astra Serif"/>
                <w:sz w:val="20"/>
                <w:vertAlign w:val="superscript"/>
              </w:rPr>
            </w:pPr>
            <w:r w:rsidRPr="00EE47F2">
              <w:rPr>
                <w:rFonts w:ascii="PT Astra Serif" w:hAnsi="PT Astra Serif"/>
                <w:sz w:val="20"/>
                <w:vertAlign w:val="superscript"/>
              </w:rPr>
              <w:lastRenderedPageBreak/>
              <w:t xml:space="preserve">(реквизиты документа, удостоверяющего личность заявителя, </w:t>
            </w:r>
          </w:p>
          <w:p w:rsidR="00C40917" w:rsidRPr="00EE47F2" w:rsidRDefault="00C40917" w:rsidP="00AE05AB">
            <w:pPr>
              <w:pStyle w:val="Textbody"/>
              <w:spacing w:after="0"/>
              <w:rPr>
                <w:rFonts w:ascii="PT Astra Serif" w:hAnsi="PT Astra Serif"/>
                <w:sz w:val="20"/>
              </w:rPr>
            </w:pPr>
            <w:r w:rsidRPr="00EE47F2">
              <w:rPr>
                <w:rFonts w:ascii="PT Astra Serif" w:hAnsi="PT Astra Serif"/>
                <w:sz w:val="20"/>
                <w:vertAlign w:val="superscript"/>
              </w:rPr>
              <w:t>-для физического лица; ИНН, ОГРН - для юридического лица, ИП)</w:t>
            </w:r>
          </w:p>
          <w:p w:rsidR="00C40917" w:rsidRPr="00EE47F2" w:rsidRDefault="00C40917" w:rsidP="00AE05AB">
            <w:pPr>
              <w:pStyle w:val="Textbody"/>
              <w:spacing w:after="0"/>
              <w:rPr>
                <w:rFonts w:ascii="PT Astra Serif" w:hAnsi="PT Astra Serif"/>
                <w:sz w:val="20"/>
              </w:rPr>
            </w:pPr>
            <w:r w:rsidRPr="00EE47F2">
              <w:rPr>
                <w:rFonts w:ascii="PT Astra Serif" w:hAnsi="PT Astra Serif"/>
                <w:sz w:val="20"/>
              </w:rPr>
              <w:t>________</w:t>
            </w:r>
            <w:r>
              <w:rPr>
                <w:rFonts w:ascii="PT Astra Serif" w:hAnsi="PT Astra Serif"/>
                <w:sz w:val="20"/>
              </w:rPr>
              <w:t>______</w:t>
            </w:r>
            <w:r w:rsidRPr="00EE47F2">
              <w:rPr>
                <w:rFonts w:ascii="PT Astra Serif" w:hAnsi="PT Astra Serif"/>
                <w:sz w:val="20"/>
              </w:rPr>
              <w:t>_____________</w:t>
            </w:r>
            <w:r>
              <w:rPr>
                <w:rFonts w:ascii="PT Astra Serif" w:hAnsi="PT Astra Serif"/>
                <w:sz w:val="20"/>
              </w:rPr>
              <w:t>_</w:t>
            </w:r>
            <w:r w:rsidRPr="00EE47F2">
              <w:rPr>
                <w:rFonts w:ascii="PT Astra Serif" w:hAnsi="PT Astra Serif"/>
                <w:sz w:val="20"/>
              </w:rPr>
              <w:t>_________________</w:t>
            </w:r>
          </w:p>
          <w:p w:rsidR="00C40917" w:rsidRDefault="00C40917" w:rsidP="00AE05AB">
            <w:pPr>
              <w:pStyle w:val="Textbody"/>
              <w:spacing w:after="0"/>
              <w:rPr>
                <w:rFonts w:ascii="PT Astra Serif" w:hAnsi="PT Astra Serif"/>
                <w:sz w:val="20"/>
                <w:vertAlign w:val="superscript"/>
              </w:rPr>
            </w:pPr>
            <w:r w:rsidRPr="00EE47F2">
              <w:rPr>
                <w:rFonts w:ascii="PT Astra Serif" w:hAnsi="PT Astra Serif"/>
                <w:sz w:val="20"/>
                <w:vertAlign w:val="superscript"/>
              </w:rPr>
              <w:t xml:space="preserve">(адрес места регистрации, места жительства - для физического лица; </w:t>
            </w:r>
          </w:p>
          <w:p w:rsidR="00C40917" w:rsidRPr="00EE47F2" w:rsidRDefault="00C40917" w:rsidP="00AE05AB">
            <w:pPr>
              <w:pStyle w:val="Textbody"/>
              <w:spacing w:after="0"/>
              <w:rPr>
                <w:rFonts w:ascii="PT Astra Serif" w:hAnsi="PT Astra Serif"/>
                <w:sz w:val="20"/>
              </w:rPr>
            </w:pPr>
            <w:r w:rsidRPr="00EE47F2">
              <w:rPr>
                <w:rFonts w:ascii="PT Astra Serif" w:hAnsi="PT Astra Serif"/>
                <w:sz w:val="20"/>
                <w:vertAlign w:val="superscript"/>
              </w:rPr>
              <w:t>адрес места нахождения - для юридического лица)</w:t>
            </w:r>
          </w:p>
          <w:p w:rsidR="00C40917" w:rsidRPr="00EE47F2" w:rsidRDefault="00C40917" w:rsidP="00AE05AB">
            <w:pPr>
              <w:pStyle w:val="Textbody"/>
              <w:spacing w:after="0"/>
              <w:rPr>
                <w:rFonts w:ascii="PT Astra Serif" w:hAnsi="PT Astra Serif"/>
                <w:sz w:val="20"/>
              </w:rPr>
            </w:pPr>
            <w:r w:rsidRPr="00EE47F2">
              <w:rPr>
                <w:rFonts w:ascii="PT Astra Serif" w:hAnsi="PT Astra Serif"/>
                <w:sz w:val="20"/>
              </w:rPr>
              <w:t>_______________</w:t>
            </w:r>
            <w:r>
              <w:rPr>
                <w:rFonts w:ascii="PT Astra Serif" w:hAnsi="PT Astra Serif"/>
                <w:sz w:val="20"/>
              </w:rPr>
              <w:t>_______________________</w:t>
            </w:r>
            <w:r w:rsidRPr="00EE47F2">
              <w:rPr>
                <w:rFonts w:ascii="PT Astra Serif" w:hAnsi="PT Astra Serif"/>
                <w:sz w:val="20"/>
              </w:rPr>
              <w:t>______</w:t>
            </w:r>
          </w:p>
          <w:p w:rsidR="00C40917" w:rsidRPr="00EE47F2" w:rsidRDefault="00C40917" w:rsidP="00AE05AB">
            <w:pPr>
              <w:pStyle w:val="Textbody"/>
              <w:spacing w:after="0"/>
              <w:rPr>
                <w:rFonts w:ascii="PT Astra Serif" w:hAnsi="PT Astra Serif"/>
                <w:sz w:val="20"/>
              </w:rPr>
            </w:pPr>
            <w:r w:rsidRPr="00EE47F2">
              <w:rPr>
                <w:rFonts w:ascii="PT Astra Serif" w:hAnsi="PT Astra Serif"/>
                <w:sz w:val="20"/>
                <w:vertAlign w:val="superscript"/>
              </w:rPr>
              <w:t>(номер телефона, адрес электронной почты)</w:t>
            </w:r>
          </w:p>
          <w:p w:rsidR="00C40917" w:rsidRPr="00EE47F2" w:rsidRDefault="00C40917" w:rsidP="00AE05AB">
            <w:pPr>
              <w:pStyle w:val="Textbody"/>
              <w:spacing w:after="0"/>
              <w:rPr>
                <w:rFonts w:ascii="PT Astra Serif" w:hAnsi="PT Astra Serif"/>
                <w:sz w:val="20"/>
              </w:rPr>
            </w:pPr>
            <w:r>
              <w:rPr>
                <w:rFonts w:ascii="PT Astra Serif" w:hAnsi="PT Astra Serif"/>
                <w:sz w:val="20"/>
              </w:rPr>
              <w:t>_____________</w:t>
            </w:r>
            <w:r w:rsidRPr="00EE47F2">
              <w:rPr>
                <w:rFonts w:ascii="PT Astra Serif" w:hAnsi="PT Astra Serif"/>
                <w:sz w:val="20"/>
              </w:rPr>
              <w:t>________________________________</w:t>
            </w:r>
          </w:p>
          <w:p w:rsidR="00C40917" w:rsidRDefault="00C40917" w:rsidP="00AE05AB">
            <w:pPr>
              <w:pStyle w:val="Textbody"/>
              <w:spacing w:after="0"/>
              <w:rPr>
                <w:rFonts w:ascii="PT Astra Serif" w:hAnsi="PT Astra Serif"/>
                <w:sz w:val="20"/>
                <w:vertAlign w:val="superscript"/>
              </w:rPr>
            </w:pPr>
            <w:r w:rsidRPr="00EE47F2">
              <w:rPr>
                <w:rFonts w:ascii="PT Astra Serif" w:hAnsi="PT Astra Serif"/>
                <w:sz w:val="20"/>
                <w:vertAlign w:val="superscript"/>
              </w:rPr>
              <w:t xml:space="preserve">сведения о представителе  заявителя (фамилия, имя, отчество (последнее - при наличии), </w:t>
            </w:r>
          </w:p>
          <w:p w:rsidR="00C40917" w:rsidRPr="00EE47F2" w:rsidRDefault="00C40917" w:rsidP="00AE05AB">
            <w:pPr>
              <w:pStyle w:val="Textbody"/>
              <w:spacing w:after="0"/>
              <w:rPr>
                <w:rFonts w:ascii="PT Astra Serif" w:hAnsi="PT Astra Serif"/>
                <w:sz w:val="20"/>
              </w:rPr>
            </w:pPr>
            <w:r w:rsidRPr="00EE47F2">
              <w:rPr>
                <w:rFonts w:ascii="PT Astra Serif" w:hAnsi="PT Astra Serif"/>
                <w:sz w:val="20"/>
                <w:vertAlign w:val="superscript"/>
              </w:rPr>
              <w:t>реквизиты документа, удостоверяющего личность, номер телефона)</w:t>
            </w:r>
          </w:p>
          <w:p w:rsidR="00C40917" w:rsidRPr="00EE47F2" w:rsidRDefault="00C40917" w:rsidP="00AE05AB">
            <w:pPr>
              <w:pStyle w:val="Textbody"/>
              <w:spacing w:after="0"/>
              <w:rPr>
                <w:rFonts w:ascii="PT Astra Serif" w:hAnsi="PT Astra Serif"/>
                <w:sz w:val="20"/>
              </w:rPr>
            </w:pPr>
          </w:p>
        </w:tc>
        <w:tc>
          <w:tcPr>
            <w:tcW w:w="2489" w:type="dxa"/>
            <w:shd w:val="clear" w:color="auto" w:fill="auto"/>
          </w:tcPr>
          <w:p w:rsidR="00C40917" w:rsidRPr="00EE47F2" w:rsidRDefault="00C40917" w:rsidP="00AE05AB">
            <w:pPr>
              <w:pStyle w:val="Textbody"/>
              <w:spacing w:after="0"/>
              <w:rPr>
                <w:rFonts w:ascii="PT Astra Serif" w:hAnsi="PT Astra Serif"/>
                <w:sz w:val="20"/>
              </w:rPr>
            </w:pPr>
          </w:p>
        </w:tc>
      </w:tr>
    </w:tbl>
    <w:p w:rsidR="00C40917" w:rsidRPr="00EE47F2" w:rsidRDefault="00C40917" w:rsidP="00C40917">
      <w:pPr>
        <w:pStyle w:val="18"/>
        <w:spacing w:after="0" w:line="240" w:lineRule="auto"/>
        <w:rPr>
          <w:rFonts w:ascii="PT Astra Serif" w:hAnsi="PT Astra Serif" w:cs="Times New Roman"/>
          <w:b/>
          <w:bCs/>
          <w:color w:val="26282F"/>
          <w:sz w:val="20"/>
          <w:szCs w:val="20"/>
          <w:lang w:eastAsia="ru-RU"/>
        </w:rPr>
      </w:pPr>
    </w:p>
    <w:p w:rsidR="00C40917" w:rsidRPr="00EE47F2" w:rsidRDefault="00C40917" w:rsidP="00C40917">
      <w:pPr>
        <w:pStyle w:val="18"/>
        <w:spacing w:after="0" w:line="240" w:lineRule="auto"/>
        <w:jc w:val="center"/>
        <w:rPr>
          <w:rFonts w:ascii="PT Astra Serif" w:hAnsi="PT Astra Serif"/>
          <w:sz w:val="20"/>
          <w:szCs w:val="20"/>
        </w:rPr>
      </w:pPr>
      <w:r w:rsidRPr="00EE47F2">
        <w:rPr>
          <w:rFonts w:ascii="PT Astra Serif" w:hAnsi="PT Astra Serif" w:cs="Times New Roman"/>
          <w:b/>
          <w:bCs/>
          <w:color w:val="26282F"/>
          <w:sz w:val="20"/>
          <w:szCs w:val="20"/>
          <w:lang w:eastAsia="ru-RU"/>
        </w:rPr>
        <w:t>ЗАЯВЛЕНИЕ</w:t>
      </w:r>
    </w:p>
    <w:p w:rsidR="00C40917" w:rsidRPr="00EE47F2" w:rsidRDefault="00C40917" w:rsidP="00C40917">
      <w:pPr>
        <w:pStyle w:val="18"/>
        <w:spacing w:after="0" w:line="240" w:lineRule="auto"/>
        <w:jc w:val="center"/>
        <w:rPr>
          <w:rFonts w:ascii="PT Astra Serif" w:hAnsi="PT Astra Serif"/>
          <w:sz w:val="20"/>
          <w:szCs w:val="20"/>
        </w:rPr>
      </w:pPr>
      <w:r w:rsidRPr="00EE47F2">
        <w:rPr>
          <w:rFonts w:ascii="PT Astra Serif" w:hAnsi="PT Astra Serif" w:cs="Times New Roman"/>
          <w:b/>
          <w:bCs/>
          <w:color w:val="26282F"/>
          <w:sz w:val="20"/>
          <w:szCs w:val="20"/>
          <w:lang w:eastAsia="ru-RU"/>
        </w:rPr>
        <w:t>о внесении изменений в разрешение на строительство</w:t>
      </w:r>
    </w:p>
    <w:p w:rsidR="00C40917" w:rsidRPr="00EE47F2" w:rsidRDefault="00C40917" w:rsidP="00C40917">
      <w:pPr>
        <w:pStyle w:val="18"/>
        <w:spacing w:after="0" w:line="240" w:lineRule="auto"/>
        <w:rPr>
          <w:rFonts w:ascii="PT Astra Serif" w:hAnsi="PT Astra Serif" w:cs="Times New Roman"/>
          <w:sz w:val="20"/>
          <w:szCs w:val="20"/>
          <w:lang w:eastAsia="ru-RU"/>
        </w:rPr>
      </w:pP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 xml:space="preserve">     Прошу   внести   изменения    в   разрешение    на    строительство:</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__________________________________________________________________</w:t>
      </w:r>
    </w:p>
    <w:p w:rsidR="00C40917" w:rsidRPr="00EE47F2" w:rsidRDefault="00C40917" w:rsidP="00C40917">
      <w:pPr>
        <w:pStyle w:val="18"/>
        <w:spacing w:after="0" w:line="240" w:lineRule="auto"/>
        <w:jc w:val="center"/>
        <w:rPr>
          <w:rFonts w:ascii="PT Astra Serif" w:hAnsi="PT Astra Serif"/>
          <w:sz w:val="20"/>
          <w:szCs w:val="20"/>
        </w:rPr>
      </w:pPr>
      <w:r w:rsidRPr="00EE47F2">
        <w:rPr>
          <w:rFonts w:ascii="PT Astra Serif" w:hAnsi="PT Astra Serif" w:cs="Times New Roman"/>
          <w:sz w:val="20"/>
          <w:szCs w:val="20"/>
          <w:vertAlign w:val="superscript"/>
          <w:lang w:eastAsia="ru-RU"/>
        </w:rPr>
        <w:t>(наименование объекта капитального строительства (этапа строительства)</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расположенного по адресу:___________________________________________</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 xml:space="preserve">                                                        </w:t>
      </w:r>
      <w:r w:rsidRPr="00EE47F2">
        <w:rPr>
          <w:rFonts w:ascii="PT Astra Serif" w:hAnsi="PT Astra Serif" w:cs="Times New Roman"/>
          <w:sz w:val="20"/>
          <w:szCs w:val="20"/>
          <w:vertAlign w:val="superscript"/>
          <w:lang w:eastAsia="ru-RU"/>
        </w:rPr>
        <w:t>указывается адрес объекта капитального строительства</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Реквизиты разрешения на строительство:______________________________</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vertAlign w:val="superscript"/>
          <w:lang w:eastAsia="ru-RU"/>
        </w:rPr>
        <w:t xml:space="preserve">                                                                                                                                                                             дата, номер</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выданное__________________________________________________________</w:t>
      </w:r>
    </w:p>
    <w:p w:rsidR="00C40917" w:rsidRPr="00EE47F2" w:rsidRDefault="00C40917" w:rsidP="00C40917">
      <w:pPr>
        <w:pStyle w:val="18"/>
        <w:spacing w:after="0" w:line="240" w:lineRule="auto"/>
        <w:jc w:val="center"/>
        <w:rPr>
          <w:rFonts w:ascii="PT Astra Serif" w:hAnsi="PT Astra Serif"/>
          <w:sz w:val="20"/>
          <w:szCs w:val="20"/>
        </w:rPr>
      </w:pPr>
      <w:r w:rsidRPr="00EE47F2">
        <w:rPr>
          <w:rFonts w:ascii="PT Astra Serif" w:hAnsi="PT Astra Serif" w:cs="Times New Roman"/>
          <w:sz w:val="20"/>
          <w:szCs w:val="20"/>
          <w:vertAlign w:val="superscript"/>
          <w:lang w:eastAsia="ru-RU"/>
        </w:rPr>
        <w:t>наименования органа выдавшего  разрешение на строительство</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Характер изменений, необходимых для внесения в разрешение на</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строительство______________________________________________________ Необходимость   внесения   изменений в   разрешение на строительство</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обусловлена следующими обстоятельствами:___________________________</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__________________________________________________________________</w:t>
      </w:r>
    </w:p>
    <w:p w:rsidR="00C40917" w:rsidRPr="00EE47F2" w:rsidRDefault="00C40917" w:rsidP="00C40917">
      <w:pPr>
        <w:pStyle w:val="18"/>
        <w:spacing w:after="0" w:line="240" w:lineRule="auto"/>
        <w:rPr>
          <w:rFonts w:ascii="PT Astra Serif" w:hAnsi="PT Astra Serif" w:cs="Times New Roman"/>
          <w:sz w:val="20"/>
          <w:szCs w:val="20"/>
          <w:lang w:eastAsia="ru-RU"/>
        </w:rPr>
      </w:pP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eastAsia="Courier New" w:hAnsi="PT Astra Serif" w:cs="Courier New"/>
          <w:sz w:val="20"/>
          <w:szCs w:val="20"/>
        </w:rPr>
        <w:t>Приложение:</w:t>
      </w:r>
    </w:p>
    <w:p w:rsidR="00C40917" w:rsidRPr="00EE47F2" w:rsidRDefault="00C40917" w:rsidP="00C40917">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sz w:val="20"/>
          <w:szCs w:val="20"/>
        </w:rPr>
      </w:pPr>
      <w:r w:rsidRPr="00EE47F2">
        <w:rPr>
          <w:rFonts w:ascii="PT Astra Serif" w:hAnsi="PT Astra Serif" w:cs="PT Astra Serif"/>
          <w:sz w:val="20"/>
          <w:szCs w:val="20"/>
          <w:lang w:eastAsia="ru-RU"/>
        </w:rPr>
        <w:t>1.____________________________________</w:t>
      </w:r>
    </w:p>
    <w:p w:rsidR="00C40917" w:rsidRPr="00EE47F2" w:rsidRDefault="00C40917" w:rsidP="00C40917">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sz w:val="20"/>
          <w:szCs w:val="20"/>
        </w:rPr>
      </w:pPr>
      <w:r w:rsidRPr="00EE47F2">
        <w:rPr>
          <w:rFonts w:ascii="PT Astra Serif" w:eastAsia="Courier New" w:hAnsi="PT Astra Serif" w:cs="Courier New"/>
          <w:sz w:val="20"/>
          <w:szCs w:val="20"/>
          <w:vertAlign w:val="subscript"/>
        </w:rPr>
        <w:t xml:space="preserve">                            (наименование документа, количество листов)</w:t>
      </w:r>
    </w:p>
    <w:p w:rsidR="00C40917" w:rsidRPr="00EE47F2" w:rsidRDefault="00C40917" w:rsidP="00C40917">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sz w:val="20"/>
          <w:szCs w:val="20"/>
        </w:rPr>
      </w:pPr>
      <w:r w:rsidRPr="00EE47F2">
        <w:rPr>
          <w:rFonts w:ascii="PT Astra Serif" w:hAnsi="PT Astra Serif" w:cs="PT Astra Serif"/>
          <w:sz w:val="20"/>
          <w:szCs w:val="20"/>
          <w:lang w:eastAsia="ru-RU"/>
        </w:rPr>
        <w:t>2.____________________________________</w:t>
      </w:r>
    </w:p>
    <w:p w:rsidR="00C40917" w:rsidRPr="00EE47F2" w:rsidRDefault="00C40917" w:rsidP="00C40917">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sz w:val="20"/>
          <w:szCs w:val="20"/>
        </w:rPr>
      </w:pPr>
      <w:r w:rsidRPr="00EE47F2">
        <w:rPr>
          <w:rFonts w:ascii="PT Astra Serif" w:hAnsi="PT Astra Serif" w:cs="PT Astra Serif"/>
          <w:sz w:val="20"/>
          <w:szCs w:val="20"/>
          <w:lang w:eastAsia="ru-RU"/>
        </w:rPr>
        <w:t>3.____________________________________</w:t>
      </w:r>
    </w:p>
    <w:p w:rsidR="00C40917" w:rsidRPr="00EE47F2" w:rsidRDefault="00C40917" w:rsidP="00C40917">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sz w:val="20"/>
          <w:szCs w:val="20"/>
        </w:rPr>
      </w:pPr>
      <w:r w:rsidRPr="00EE47F2">
        <w:rPr>
          <w:rFonts w:ascii="PT Astra Serif" w:hAnsi="PT Astra Serif" w:cs="PT Astra Serif"/>
          <w:sz w:val="20"/>
          <w:szCs w:val="20"/>
        </w:rPr>
        <w:t>…</w:t>
      </w:r>
      <w:r w:rsidRPr="00EE47F2">
        <w:rPr>
          <w:rFonts w:ascii="PT Astra Serif" w:eastAsia="PT Astra Serif" w:hAnsi="PT Astra Serif" w:cs="PT Astra Serif"/>
          <w:sz w:val="20"/>
          <w:szCs w:val="20"/>
        </w:rPr>
        <w:t xml:space="preserve">           </w:t>
      </w:r>
    </w:p>
    <w:p w:rsidR="00C40917" w:rsidRPr="00EE47F2" w:rsidRDefault="00C40917" w:rsidP="00C40917">
      <w:pPr>
        <w:pStyle w:val="18"/>
        <w:spacing w:after="0" w:line="240" w:lineRule="auto"/>
        <w:rPr>
          <w:rFonts w:ascii="PT Astra Serif" w:hAnsi="PT Astra Serif" w:cs="PT Astra Serif"/>
          <w:sz w:val="20"/>
          <w:szCs w:val="20"/>
          <w:lang w:eastAsia="ru-RU"/>
        </w:rPr>
      </w:pP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PT Astra Serif"/>
          <w:sz w:val="20"/>
          <w:szCs w:val="20"/>
          <w:lang w:eastAsia="ru-RU"/>
        </w:rPr>
        <w:t>Результат рассмотрения запроса прошу:</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PT Astra Serif"/>
          <w:iCs/>
          <w:sz w:val="20"/>
          <w:szCs w:val="20"/>
          <w:vertAlign w:val="superscript"/>
          <w:lang w:eastAsia="ru-RU"/>
        </w:rPr>
        <w:t>(выбрать один из способов получения результата)</w:t>
      </w:r>
    </w:p>
    <w:tbl>
      <w:tblPr>
        <w:tblW w:w="4590" w:type="dxa"/>
        <w:tblInd w:w="-87" w:type="dxa"/>
        <w:tblLook w:val="04A0" w:firstRow="1" w:lastRow="0" w:firstColumn="1" w:lastColumn="0" w:noHBand="0" w:noVBand="1"/>
      </w:tblPr>
      <w:tblGrid>
        <w:gridCol w:w="836"/>
        <w:gridCol w:w="3754"/>
      </w:tblGrid>
      <w:tr w:rsidR="00C40917" w:rsidRPr="00EE47F2" w:rsidTr="00C40917">
        <w:tc>
          <w:tcPr>
            <w:tcW w:w="836" w:type="dxa"/>
            <w:tcBorders>
              <w:top w:val="single" w:sz="6" w:space="0" w:color="000001"/>
              <w:left w:val="single" w:sz="6" w:space="0" w:color="000001"/>
              <w:bottom w:val="single" w:sz="6" w:space="0" w:color="000001"/>
            </w:tcBorders>
            <w:shd w:val="clear" w:color="auto" w:fill="FFFFFF"/>
          </w:tcPr>
          <w:p w:rsidR="00C40917" w:rsidRPr="00EE47F2" w:rsidRDefault="00C40917" w:rsidP="00AE05AB">
            <w:pPr>
              <w:pStyle w:val="18"/>
              <w:spacing w:after="0" w:line="240" w:lineRule="auto"/>
              <w:rPr>
                <w:rFonts w:ascii="PT Astra Serif" w:hAnsi="PT Astra Serif"/>
                <w:sz w:val="20"/>
                <w:szCs w:val="20"/>
              </w:rPr>
            </w:pPr>
          </w:p>
        </w:tc>
        <w:tc>
          <w:tcPr>
            <w:tcW w:w="3754" w:type="dxa"/>
            <w:tcBorders>
              <w:top w:val="single" w:sz="6" w:space="0" w:color="000001"/>
              <w:left w:val="single" w:sz="6" w:space="0" w:color="000001"/>
              <w:bottom w:val="single" w:sz="6" w:space="0" w:color="000001"/>
              <w:right w:val="single" w:sz="6" w:space="0" w:color="000001"/>
            </w:tcBorders>
            <w:shd w:val="clear" w:color="auto" w:fill="FFFFFF"/>
          </w:tcPr>
          <w:p w:rsidR="00C40917" w:rsidRPr="00EE47F2" w:rsidRDefault="00C40917" w:rsidP="00AE05AB">
            <w:pPr>
              <w:pStyle w:val="18"/>
              <w:spacing w:after="0" w:line="240" w:lineRule="auto"/>
              <w:rPr>
                <w:rFonts w:ascii="PT Astra Serif" w:hAnsi="PT Astra Serif"/>
                <w:sz w:val="20"/>
                <w:szCs w:val="20"/>
              </w:rPr>
            </w:pPr>
            <w:r w:rsidRPr="00EE47F2">
              <w:rPr>
                <w:rFonts w:ascii="PT Astra Serif" w:hAnsi="PT Astra Serif"/>
                <w:color w:val="000000"/>
                <w:sz w:val="20"/>
                <w:szCs w:val="20"/>
                <w:lang w:eastAsia="ru-RU"/>
              </w:rPr>
              <w:t>Выдать в Администрации</w:t>
            </w:r>
          </w:p>
        </w:tc>
      </w:tr>
      <w:tr w:rsidR="00C40917" w:rsidRPr="00EE47F2" w:rsidTr="00C40917">
        <w:tc>
          <w:tcPr>
            <w:tcW w:w="836" w:type="dxa"/>
            <w:tcBorders>
              <w:left w:val="single" w:sz="6" w:space="0" w:color="000001"/>
              <w:bottom w:val="single" w:sz="6" w:space="0" w:color="000001"/>
            </w:tcBorders>
            <w:shd w:val="clear" w:color="auto" w:fill="FFFFFF"/>
          </w:tcPr>
          <w:p w:rsidR="00C40917" w:rsidRPr="00EE47F2" w:rsidRDefault="00C40917" w:rsidP="00AE05AB">
            <w:pPr>
              <w:pStyle w:val="18"/>
              <w:spacing w:after="0" w:line="240" w:lineRule="auto"/>
              <w:rPr>
                <w:rFonts w:ascii="PT Astra Serif" w:hAnsi="PT Astra Serif"/>
                <w:sz w:val="20"/>
                <w:szCs w:val="20"/>
              </w:rPr>
            </w:pPr>
          </w:p>
        </w:tc>
        <w:tc>
          <w:tcPr>
            <w:tcW w:w="3754" w:type="dxa"/>
            <w:tcBorders>
              <w:left w:val="single" w:sz="6" w:space="0" w:color="000001"/>
              <w:bottom w:val="single" w:sz="6" w:space="0" w:color="000001"/>
              <w:right w:val="single" w:sz="6" w:space="0" w:color="000001"/>
            </w:tcBorders>
            <w:shd w:val="clear" w:color="auto" w:fill="FFFFFF"/>
          </w:tcPr>
          <w:p w:rsidR="00C40917" w:rsidRPr="00EE47F2" w:rsidRDefault="00C40917" w:rsidP="00AE05AB">
            <w:pPr>
              <w:pStyle w:val="18"/>
              <w:spacing w:after="0" w:line="240" w:lineRule="auto"/>
              <w:rPr>
                <w:rFonts w:ascii="PT Astra Serif" w:hAnsi="PT Astra Serif"/>
                <w:sz w:val="20"/>
                <w:szCs w:val="20"/>
              </w:rPr>
            </w:pPr>
            <w:r w:rsidRPr="00EE47F2">
              <w:rPr>
                <w:rFonts w:ascii="PT Astra Serif" w:hAnsi="PT Astra Serif"/>
                <w:color w:val="000000"/>
                <w:sz w:val="20"/>
                <w:szCs w:val="20"/>
                <w:lang w:eastAsia="ru-RU"/>
              </w:rPr>
              <w:t>Выдать в многофункциональном центре</w:t>
            </w:r>
          </w:p>
        </w:tc>
      </w:tr>
      <w:tr w:rsidR="00C40917" w:rsidRPr="00EE47F2" w:rsidTr="00C40917">
        <w:tc>
          <w:tcPr>
            <w:tcW w:w="836" w:type="dxa"/>
            <w:tcBorders>
              <w:left w:val="single" w:sz="6" w:space="0" w:color="000001"/>
              <w:bottom w:val="single" w:sz="6" w:space="0" w:color="000001"/>
            </w:tcBorders>
            <w:shd w:val="clear" w:color="auto" w:fill="FFFFFF"/>
          </w:tcPr>
          <w:p w:rsidR="00C40917" w:rsidRPr="00EE47F2" w:rsidRDefault="00C40917" w:rsidP="00AE05AB">
            <w:pPr>
              <w:pStyle w:val="18"/>
              <w:spacing w:after="0" w:line="240" w:lineRule="auto"/>
              <w:rPr>
                <w:rFonts w:ascii="PT Astra Serif" w:hAnsi="PT Astra Serif"/>
                <w:sz w:val="20"/>
                <w:szCs w:val="20"/>
              </w:rPr>
            </w:pPr>
          </w:p>
        </w:tc>
        <w:tc>
          <w:tcPr>
            <w:tcW w:w="3754" w:type="dxa"/>
            <w:tcBorders>
              <w:left w:val="single" w:sz="6" w:space="0" w:color="000001"/>
              <w:bottom w:val="single" w:sz="6" w:space="0" w:color="000001"/>
              <w:right w:val="single" w:sz="6" w:space="0" w:color="000001"/>
            </w:tcBorders>
            <w:shd w:val="clear" w:color="auto" w:fill="FFFFFF"/>
          </w:tcPr>
          <w:p w:rsidR="00C40917" w:rsidRPr="00EE47F2" w:rsidRDefault="00C40917" w:rsidP="00AE05AB">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 xml:space="preserve">Направить почтовым </w:t>
            </w:r>
            <w:r w:rsidRPr="00EE47F2">
              <w:rPr>
                <w:rFonts w:ascii="PT Astra Serif" w:hAnsi="PT Astra Serif" w:cs="Times New Roman"/>
                <w:sz w:val="20"/>
                <w:szCs w:val="20"/>
                <w:lang w:eastAsia="ru-RU"/>
              </w:rPr>
              <w:lastRenderedPageBreak/>
              <w:t>отправлением по адресу __________________</w:t>
            </w:r>
          </w:p>
        </w:tc>
      </w:tr>
      <w:tr w:rsidR="00C40917" w:rsidRPr="00EE47F2" w:rsidTr="00C40917">
        <w:tc>
          <w:tcPr>
            <w:tcW w:w="836" w:type="dxa"/>
            <w:tcBorders>
              <w:left w:val="single" w:sz="6" w:space="0" w:color="000001"/>
              <w:bottom w:val="single" w:sz="6" w:space="0" w:color="000001"/>
            </w:tcBorders>
            <w:shd w:val="clear" w:color="auto" w:fill="FFFFFF"/>
          </w:tcPr>
          <w:p w:rsidR="00C40917" w:rsidRPr="00EE47F2" w:rsidRDefault="00C40917" w:rsidP="00AE05AB">
            <w:pPr>
              <w:pStyle w:val="18"/>
              <w:spacing w:after="0" w:line="240" w:lineRule="auto"/>
              <w:rPr>
                <w:rFonts w:ascii="PT Astra Serif" w:hAnsi="PT Astra Serif"/>
                <w:sz w:val="20"/>
                <w:szCs w:val="20"/>
              </w:rPr>
            </w:pPr>
          </w:p>
        </w:tc>
        <w:tc>
          <w:tcPr>
            <w:tcW w:w="3754" w:type="dxa"/>
            <w:tcBorders>
              <w:left w:val="single" w:sz="6" w:space="0" w:color="000001"/>
              <w:bottom w:val="single" w:sz="6" w:space="0" w:color="000001"/>
              <w:right w:val="single" w:sz="6" w:space="0" w:color="000001"/>
            </w:tcBorders>
            <w:shd w:val="clear" w:color="auto" w:fill="FFFFFF"/>
          </w:tcPr>
          <w:p w:rsidR="00C40917" w:rsidRPr="00EE47F2" w:rsidRDefault="00C40917" w:rsidP="00AE05AB">
            <w:pPr>
              <w:pStyle w:val="18"/>
              <w:spacing w:after="0" w:line="240" w:lineRule="auto"/>
              <w:rPr>
                <w:rFonts w:ascii="PT Astra Serif" w:hAnsi="PT Astra Serif"/>
                <w:sz w:val="20"/>
                <w:szCs w:val="20"/>
              </w:rPr>
            </w:pPr>
            <w:r w:rsidRPr="00EE47F2">
              <w:rPr>
                <w:rFonts w:ascii="PT Astra Serif" w:hAnsi="PT Astra Serif"/>
                <w:color w:val="000000"/>
                <w:sz w:val="20"/>
                <w:szCs w:val="20"/>
                <w:lang w:eastAsia="ru-RU"/>
              </w:rPr>
              <w:t>Направить в личный кабинет на Едином портале (в случае подачи заявления посредством Единого портала)</w:t>
            </w:r>
          </w:p>
        </w:tc>
      </w:tr>
      <w:tr w:rsidR="00C40917" w:rsidRPr="00EE47F2" w:rsidTr="00C40917">
        <w:tc>
          <w:tcPr>
            <w:tcW w:w="836" w:type="dxa"/>
            <w:tcBorders>
              <w:left w:val="single" w:sz="6" w:space="0" w:color="000001"/>
              <w:bottom w:val="single" w:sz="6" w:space="0" w:color="000001"/>
            </w:tcBorders>
            <w:shd w:val="clear" w:color="auto" w:fill="FFFFFF"/>
          </w:tcPr>
          <w:p w:rsidR="00C40917" w:rsidRPr="00EE47F2" w:rsidRDefault="00C40917" w:rsidP="00AE05AB">
            <w:pPr>
              <w:pStyle w:val="18"/>
              <w:spacing w:after="0" w:line="240" w:lineRule="auto"/>
              <w:rPr>
                <w:rFonts w:ascii="PT Astra Serif" w:hAnsi="PT Astra Serif"/>
                <w:sz w:val="20"/>
                <w:szCs w:val="20"/>
              </w:rPr>
            </w:pPr>
          </w:p>
        </w:tc>
        <w:tc>
          <w:tcPr>
            <w:tcW w:w="3754" w:type="dxa"/>
            <w:tcBorders>
              <w:left w:val="single" w:sz="6" w:space="0" w:color="000001"/>
              <w:bottom w:val="single" w:sz="6" w:space="0" w:color="000001"/>
              <w:right w:val="single" w:sz="6" w:space="0" w:color="000001"/>
            </w:tcBorders>
            <w:shd w:val="clear" w:color="auto" w:fill="FFFFFF"/>
          </w:tcPr>
          <w:p w:rsidR="00C40917" w:rsidRPr="00EE47F2" w:rsidRDefault="00C40917" w:rsidP="00AE05AB">
            <w:pPr>
              <w:pStyle w:val="18"/>
              <w:spacing w:after="0" w:line="240" w:lineRule="auto"/>
              <w:rPr>
                <w:rFonts w:ascii="PT Astra Serif" w:hAnsi="PT Astra Serif"/>
                <w:sz w:val="20"/>
                <w:szCs w:val="20"/>
              </w:rPr>
            </w:pPr>
            <w:r w:rsidRPr="00EE47F2">
              <w:rPr>
                <w:rFonts w:ascii="PT Astra Serif" w:hAnsi="PT Astra Serif"/>
                <w:sz w:val="20"/>
                <w:szCs w:val="20"/>
              </w:rPr>
              <w:t>Направить в личный кабинет единой информационной системы жилищного строительства (при подаче заявления с использованием единой информационной системы жилищного строительства)</w:t>
            </w:r>
          </w:p>
        </w:tc>
      </w:tr>
    </w:tbl>
    <w:p w:rsidR="00C40917" w:rsidRPr="00EE47F2" w:rsidRDefault="00C40917" w:rsidP="00C40917">
      <w:pPr>
        <w:pStyle w:val="18"/>
        <w:spacing w:after="0" w:line="240" w:lineRule="auto"/>
        <w:rPr>
          <w:rFonts w:ascii="PT Astra Serif" w:hAnsi="PT Astra Serif" w:cs="Times New Roman"/>
          <w:sz w:val="20"/>
          <w:szCs w:val="20"/>
          <w:lang w:eastAsia="ru-RU"/>
        </w:rPr>
      </w:pP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 xml:space="preserve">     </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eastAsia="Courier New" w:hAnsi="PT Astra Serif" w:cs="Courier New"/>
          <w:sz w:val="20"/>
          <w:szCs w:val="20"/>
        </w:rPr>
        <w:t xml:space="preserve">____________________     </w:t>
      </w:r>
      <w:r w:rsidRPr="00EE47F2">
        <w:rPr>
          <w:rFonts w:ascii="PT Astra Serif" w:eastAsia="Courier New" w:hAnsi="PT Astra Serif" w:cs="Courier New"/>
          <w:sz w:val="20"/>
          <w:szCs w:val="20"/>
          <w:u w:val="single"/>
        </w:rPr>
        <w:t>_</w:t>
      </w:r>
      <w:r w:rsidRPr="00EE47F2">
        <w:rPr>
          <w:rFonts w:ascii="PT Astra Serif" w:eastAsia="Courier New" w:hAnsi="PT Astra Serif" w:cs="Courier New"/>
          <w:sz w:val="20"/>
          <w:szCs w:val="20"/>
        </w:rPr>
        <w:t xml:space="preserve">__________________________    _______________            </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eastAsia="Courier New" w:hAnsi="PT Astra Serif" w:cs="Courier New"/>
          <w:sz w:val="20"/>
          <w:szCs w:val="20"/>
          <w:vertAlign w:val="superscript"/>
        </w:rPr>
        <w:t xml:space="preserve">должность                                                              (подпись)                      </w:t>
      </w:r>
      <w:r w:rsidRPr="00EE47F2">
        <w:rPr>
          <w:rFonts w:ascii="PT Astra Serif" w:eastAsia="Courier New" w:hAnsi="PT Astra Serif" w:cs="Courier New"/>
          <w:sz w:val="20"/>
          <w:szCs w:val="20"/>
          <w:vertAlign w:val="superscript"/>
        </w:rPr>
        <w:tab/>
        <w:t xml:space="preserve">                                                 (Ф.И.О.)</w:t>
      </w:r>
    </w:p>
    <w:p w:rsidR="00C40917" w:rsidRPr="00EE47F2" w:rsidRDefault="00C40917" w:rsidP="00C40917">
      <w:pPr>
        <w:pStyle w:val="18"/>
        <w:spacing w:after="0" w:line="240" w:lineRule="auto"/>
        <w:rPr>
          <w:rFonts w:ascii="PT Astra Serif" w:hAnsi="PT Astra Serif"/>
          <w:sz w:val="20"/>
          <w:szCs w:val="20"/>
        </w:rPr>
      </w:pP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 xml:space="preserve">МП                                      </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vertAlign w:val="superscript"/>
          <w:lang w:eastAsia="ru-RU"/>
        </w:rPr>
        <w:t xml:space="preserve">(при наличии) </w:t>
      </w:r>
      <w:r w:rsidRPr="00EE47F2">
        <w:rPr>
          <w:rFonts w:ascii="PT Astra Serif" w:eastAsia="Courier New" w:hAnsi="PT Astra Serif" w:cs="Courier New"/>
          <w:sz w:val="20"/>
          <w:szCs w:val="20"/>
        </w:rPr>
        <w:t xml:space="preserve">                                                  «___» ___________________ 20__ г.</w:t>
      </w:r>
    </w:p>
    <w:p w:rsidR="00C40917" w:rsidRPr="00EE47F2" w:rsidRDefault="00C40917" w:rsidP="00C40917">
      <w:pPr>
        <w:pStyle w:val="18"/>
        <w:spacing w:after="0" w:line="240" w:lineRule="auto"/>
        <w:rPr>
          <w:rFonts w:ascii="PT Astra Serif" w:hAnsi="PT Astra Serif"/>
          <w:sz w:val="20"/>
          <w:szCs w:val="20"/>
          <w:highlight w:val="yellow"/>
        </w:rPr>
      </w:pPr>
    </w:p>
    <w:p w:rsidR="00C40917" w:rsidRPr="00EE47F2" w:rsidRDefault="00C40917" w:rsidP="00C40917">
      <w:pPr>
        <w:pStyle w:val="18"/>
        <w:spacing w:after="0" w:line="240" w:lineRule="auto"/>
        <w:rPr>
          <w:rFonts w:ascii="PT Astra Serif" w:hAnsi="PT Astra Serif"/>
          <w:sz w:val="20"/>
          <w:szCs w:val="20"/>
          <w:highlight w:val="yellow"/>
        </w:rPr>
      </w:pPr>
    </w:p>
    <w:p w:rsidR="00C40917" w:rsidRPr="00EE47F2" w:rsidRDefault="00C40917" w:rsidP="00C40917">
      <w:pPr>
        <w:pStyle w:val="18"/>
        <w:spacing w:after="0" w:line="240" w:lineRule="auto"/>
        <w:rPr>
          <w:rFonts w:ascii="PT Astra Serif" w:hAnsi="PT Astra Serif"/>
          <w:sz w:val="20"/>
          <w:szCs w:val="20"/>
          <w:highlight w:val="yellow"/>
        </w:rPr>
      </w:pPr>
    </w:p>
    <w:p w:rsidR="00C40917" w:rsidRPr="00EE47F2" w:rsidRDefault="00C40917" w:rsidP="00C40917">
      <w:pPr>
        <w:pStyle w:val="18"/>
        <w:spacing w:after="0" w:line="240" w:lineRule="auto"/>
        <w:rPr>
          <w:rFonts w:ascii="PT Astra Serif" w:hAnsi="PT Astra Serif"/>
          <w:sz w:val="20"/>
          <w:szCs w:val="20"/>
          <w:highlight w:val="yellow"/>
        </w:rPr>
      </w:pPr>
    </w:p>
    <w:p w:rsidR="00C40917" w:rsidRPr="00EE47F2" w:rsidRDefault="00C40917" w:rsidP="00C40917">
      <w:pPr>
        <w:pStyle w:val="18"/>
        <w:spacing w:after="0" w:line="240" w:lineRule="auto"/>
        <w:rPr>
          <w:rFonts w:ascii="PT Astra Serif" w:hAnsi="PT Astra Serif"/>
          <w:sz w:val="20"/>
          <w:szCs w:val="20"/>
          <w:highlight w:val="yellow"/>
        </w:rPr>
      </w:pP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eastAsia="SimSun" w:hAnsi="PT Astra Serif"/>
          <w:sz w:val="20"/>
          <w:szCs w:val="20"/>
        </w:rPr>
        <w:t>*Примечание. За полноту и достоверность предоставленных в заявлении сведений несет ответственность заявитель</w:t>
      </w:r>
    </w:p>
    <w:p w:rsidR="00C40917" w:rsidRPr="00EE47F2" w:rsidRDefault="00C40917" w:rsidP="00C40917">
      <w:pPr>
        <w:pStyle w:val="18"/>
        <w:spacing w:after="0" w:line="240" w:lineRule="auto"/>
        <w:rPr>
          <w:rFonts w:ascii="PT Astra Serif" w:hAnsi="PT Astra Serif" w:cs="Times New Roman"/>
          <w:sz w:val="20"/>
          <w:szCs w:val="20"/>
          <w:lang w:eastAsia="ru-RU"/>
        </w:rPr>
      </w:pPr>
    </w:p>
    <w:p w:rsidR="00C40917" w:rsidRPr="00EE47F2" w:rsidRDefault="00C40917" w:rsidP="00C40917">
      <w:pPr>
        <w:pStyle w:val="18"/>
        <w:spacing w:after="0" w:line="240" w:lineRule="auto"/>
        <w:ind w:firstLine="0"/>
        <w:jc w:val="right"/>
        <w:rPr>
          <w:rFonts w:ascii="PT Astra Serif" w:hAnsi="PT Astra Serif" w:cs="Times New Roman"/>
          <w:b/>
          <w:bCs/>
          <w:color w:val="26282F"/>
          <w:sz w:val="20"/>
          <w:szCs w:val="20"/>
          <w:lang w:eastAsia="ru-RU"/>
        </w:rPr>
      </w:pPr>
    </w:p>
    <w:p w:rsidR="00C40917" w:rsidRPr="00EE47F2" w:rsidRDefault="00C40917" w:rsidP="00C40917">
      <w:pPr>
        <w:pStyle w:val="18"/>
        <w:spacing w:after="0" w:line="240" w:lineRule="auto"/>
        <w:ind w:firstLine="698"/>
        <w:jc w:val="right"/>
        <w:rPr>
          <w:rFonts w:ascii="PT Astra Serif" w:hAnsi="PT Astra Serif" w:cs="Times New Roman"/>
          <w:b/>
          <w:bCs/>
          <w:color w:val="26282F"/>
          <w:sz w:val="20"/>
          <w:szCs w:val="20"/>
          <w:lang w:eastAsia="ru-RU"/>
        </w:rPr>
      </w:pPr>
    </w:p>
    <w:p w:rsidR="00C40917" w:rsidRPr="00EE47F2" w:rsidRDefault="00C40917" w:rsidP="00C40917">
      <w:pPr>
        <w:pStyle w:val="18"/>
        <w:spacing w:after="0" w:line="240" w:lineRule="auto"/>
        <w:ind w:firstLine="698"/>
        <w:jc w:val="right"/>
        <w:rPr>
          <w:rFonts w:ascii="PT Astra Serif" w:hAnsi="PT Astra Serif" w:cs="Times New Roman"/>
          <w:b/>
          <w:bCs/>
          <w:color w:val="26282F"/>
          <w:sz w:val="20"/>
          <w:szCs w:val="20"/>
          <w:lang w:eastAsia="ru-RU"/>
        </w:rPr>
      </w:pPr>
    </w:p>
    <w:p w:rsidR="00C40917" w:rsidRPr="00EE47F2" w:rsidRDefault="00C40917" w:rsidP="00C40917">
      <w:pPr>
        <w:pStyle w:val="18"/>
        <w:spacing w:after="0" w:line="240" w:lineRule="auto"/>
        <w:ind w:firstLine="698"/>
        <w:jc w:val="right"/>
        <w:rPr>
          <w:rFonts w:ascii="PT Astra Serif" w:hAnsi="PT Astra Serif" w:cs="Times New Roman"/>
          <w:b/>
          <w:bCs/>
          <w:color w:val="26282F"/>
          <w:sz w:val="20"/>
          <w:szCs w:val="20"/>
          <w:lang w:eastAsia="ru-RU"/>
        </w:rPr>
      </w:pPr>
    </w:p>
    <w:p w:rsidR="00C40917" w:rsidRPr="00EE47F2" w:rsidRDefault="00C40917" w:rsidP="00C40917">
      <w:pPr>
        <w:pStyle w:val="18"/>
        <w:spacing w:after="0" w:line="240" w:lineRule="auto"/>
        <w:ind w:firstLine="698"/>
        <w:jc w:val="right"/>
        <w:rPr>
          <w:rFonts w:ascii="PT Astra Serif" w:hAnsi="PT Astra Serif" w:cs="Times New Roman"/>
          <w:b/>
          <w:bCs/>
          <w:color w:val="26282F"/>
          <w:sz w:val="20"/>
          <w:szCs w:val="20"/>
          <w:lang w:eastAsia="ru-RU"/>
        </w:rPr>
      </w:pPr>
      <w:bookmarkStart w:id="123" w:name="sub_104000"/>
      <w:bookmarkEnd w:id="123"/>
    </w:p>
    <w:p w:rsidR="00C40917" w:rsidRPr="00EE47F2" w:rsidRDefault="00C40917" w:rsidP="00C40917">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right"/>
        <w:rPr>
          <w:rFonts w:ascii="PT Astra Serif" w:hAnsi="PT Astra Serif"/>
          <w:sz w:val="20"/>
          <w:szCs w:val="20"/>
        </w:rPr>
      </w:pPr>
      <w:r w:rsidRPr="00EE47F2">
        <w:rPr>
          <w:rFonts w:ascii="PT Astra Serif" w:hAnsi="PT Astra Serif" w:cs="Times New Roman"/>
          <w:sz w:val="20"/>
          <w:szCs w:val="20"/>
          <w:lang w:eastAsia="ru-RU"/>
        </w:rPr>
        <w:t>Приложение № 4</w:t>
      </w:r>
    </w:p>
    <w:p w:rsidR="00C40917" w:rsidRPr="00EE47F2" w:rsidRDefault="00C40917" w:rsidP="00C40917">
      <w:pPr>
        <w:pStyle w:val="18"/>
        <w:shd w:val="clear" w:color="auto" w:fill="FFFFFF"/>
        <w:spacing w:after="0" w:line="240" w:lineRule="auto"/>
        <w:jc w:val="right"/>
        <w:rPr>
          <w:rFonts w:ascii="PT Astra Serif" w:hAnsi="PT Astra Serif"/>
          <w:sz w:val="20"/>
          <w:szCs w:val="20"/>
        </w:rPr>
      </w:pPr>
      <w:r w:rsidRPr="00EE47F2">
        <w:rPr>
          <w:rFonts w:ascii="PT Astra Serif" w:hAnsi="PT Astra Serif"/>
          <w:sz w:val="20"/>
          <w:szCs w:val="20"/>
        </w:rPr>
        <w:t>к административному регламенту</w:t>
      </w:r>
    </w:p>
    <w:p w:rsidR="00C40917" w:rsidRPr="00EE47F2" w:rsidRDefault="00C40917" w:rsidP="00C40917">
      <w:pPr>
        <w:pStyle w:val="18"/>
        <w:spacing w:after="0" w:line="240" w:lineRule="auto"/>
        <w:jc w:val="right"/>
        <w:rPr>
          <w:rFonts w:ascii="PT Astra Serif" w:hAnsi="PT Astra Serif"/>
          <w:sz w:val="20"/>
          <w:szCs w:val="20"/>
        </w:rPr>
      </w:pPr>
      <w:r w:rsidRPr="00EE47F2">
        <w:rPr>
          <w:rFonts w:ascii="PT Astra Serif" w:hAnsi="PT Astra Serif"/>
          <w:sz w:val="20"/>
          <w:szCs w:val="20"/>
        </w:rPr>
        <w:t xml:space="preserve">                                                      предоставления муниципальной услуги </w:t>
      </w:r>
    </w:p>
    <w:p w:rsidR="00C40917" w:rsidRPr="00EE47F2" w:rsidRDefault="00C40917" w:rsidP="00C40917">
      <w:pPr>
        <w:pStyle w:val="18"/>
        <w:spacing w:after="0" w:line="240" w:lineRule="auto"/>
        <w:jc w:val="right"/>
        <w:rPr>
          <w:rFonts w:ascii="PT Astra Serif" w:hAnsi="PT Astra Serif"/>
          <w:sz w:val="20"/>
          <w:szCs w:val="20"/>
        </w:rPr>
      </w:pPr>
      <w:r w:rsidRPr="00EE47F2">
        <w:rPr>
          <w:rFonts w:ascii="PT Astra Serif" w:hAnsi="PT Astra Serif" w:cs="Times New Roman"/>
          <w:color w:val="000000"/>
          <w:sz w:val="20"/>
          <w:szCs w:val="20"/>
          <w:lang w:eastAsia="ru-RU"/>
        </w:rPr>
        <w:t>«Выдача разрешения на строительство объекта</w:t>
      </w:r>
    </w:p>
    <w:p w:rsidR="00C40917" w:rsidRPr="00EE47F2" w:rsidRDefault="00C40917" w:rsidP="00C40917">
      <w:pPr>
        <w:pStyle w:val="18"/>
        <w:spacing w:after="0" w:line="240" w:lineRule="auto"/>
        <w:jc w:val="right"/>
        <w:rPr>
          <w:rFonts w:ascii="PT Astra Serif" w:hAnsi="PT Astra Serif"/>
          <w:sz w:val="20"/>
          <w:szCs w:val="20"/>
        </w:rPr>
      </w:pPr>
      <w:r w:rsidRPr="00EE47F2">
        <w:rPr>
          <w:rFonts w:ascii="PT Astra Serif" w:hAnsi="PT Astra Serif" w:cs="Times New Roman"/>
          <w:color w:val="000000"/>
          <w:sz w:val="20"/>
          <w:szCs w:val="20"/>
          <w:lang w:eastAsia="ru-RU"/>
        </w:rPr>
        <w:t xml:space="preserve"> капитального строительства (в том числе </w:t>
      </w:r>
    </w:p>
    <w:p w:rsidR="00C40917" w:rsidRPr="00EE47F2" w:rsidRDefault="00C40917" w:rsidP="00C40917">
      <w:pPr>
        <w:pStyle w:val="18"/>
        <w:spacing w:after="0" w:line="240" w:lineRule="auto"/>
        <w:jc w:val="right"/>
        <w:rPr>
          <w:rFonts w:ascii="PT Astra Serif" w:hAnsi="PT Astra Serif"/>
          <w:sz w:val="20"/>
          <w:szCs w:val="20"/>
        </w:rPr>
      </w:pPr>
      <w:r w:rsidRPr="00EE47F2">
        <w:rPr>
          <w:rFonts w:ascii="PT Astra Serif" w:hAnsi="PT Astra Serif" w:cs="Times New Roman"/>
          <w:color w:val="000000"/>
          <w:sz w:val="20"/>
          <w:szCs w:val="20"/>
          <w:lang w:eastAsia="ru-RU"/>
        </w:rPr>
        <w:t xml:space="preserve">внесение изменений в разрешение на строительство </w:t>
      </w:r>
    </w:p>
    <w:p w:rsidR="00C40917" w:rsidRPr="00EE47F2" w:rsidRDefault="00C40917" w:rsidP="00C40917">
      <w:pPr>
        <w:pStyle w:val="18"/>
        <w:spacing w:after="0" w:line="240" w:lineRule="auto"/>
        <w:jc w:val="right"/>
        <w:rPr>
          <w:rFonts w:ascii="PT Astra Serif" w:hAnsi="PT Astra Serif"/>
          <w:sz w:val="20"/>
          <w:szCs w:val="20"/>
        </w:rPr>
      </w:pPr>
      <w:r w:rsidRPr="00EE47F2">
        <w:rPr>
          <w:rFonts w:ascii="PT Astra Serif" w:hAnsi="PT Astra Serif" w:cs="Times New Roman"/>
          <w:color w:val="000000"/>
          <w:sz w:val="20"/>
          <w:szCs w:val="20"/>
          <w:lang w:eastAsia="ru-RU"/>
        </w:rPr>
        <w:t>объекта капитального строительства и внесение</w:t>
      </w:r>
    </w:p>
    <w:p w:rsidR="00C40917" w:rsidRPr="00EE47F2" w:rsidRDefault="00C40917" w:rsidP="00C40917">
      <w:pPr>
        <w:pStyle w:val="18"/>
        <w:spacing w:after="0" w:line="240" w:lineRule="auto"/>
        <w:jc w:val="right"/>
        <w:rPr>
          <w:rFonts w:ascii="PT Astra Serif" w:hAnsi="PT Astra Serif"/>
          <w:sz w:val="20"/>
          <w:szCs w:val="20"/>
        </w:rPr>
      </w:pPr>
      <w:r w:rsidRPr="00EE47F2">
        <w:rPr>
          <w:rFonts w:ascii="PT Astra Serif" w:hAnsi="PT Astra Serif" w:cs="Times New Roman"/>
          <w:color w:val="000000"/>
          <w:sz w:val="20"/>
          <w:szCs w:val="20"/>
          <w:lang w:eastAsia="ru-RU"/>
        </w:rPr>
        <w:t xml:space="preserve"> изменений в разрешение на строительство </w:t>
      </w:r>
    </w:p>
    <w:p w:rsidR="00C40917" w:rsidRPr="00EE47F2" w:rsidRDefault="00C40917" w:rsidP="00C40917">
      <w:pPr>
        <w:pStyle w:val="18"/>
        <w:spacing w:after="0" w:line="240" w:lineRule="auto"/>
        <w:jc w:val="right"/>
        <w:rPr>
          <w:rFonts w:ascii="PT Astra Serif" w:hAnsi="PT Astra Serif"/>
          <w:sz w:val="20"/>
          <w:szCs w:val="20"/>
        </w:rPr>
      </w:pPr>
      <w:r w:rsidRPr="00EE47F2">
        <w:rPr>
          <w:rFonts w:ascii="PT Astra Serif" w:hAnsi="PT Astra Serif" w:cs="Times New Roman"/>
          <w:color w:val="000000"/>
          <w:sz w:val="20"/>
          <w:szCs w:val="20"/>
          <w:lang w:eastAsia="ru-RU"/>
        </w:rPr>
        <w:t xml:space="preserve">объекта капитального строительства в связи с </w:t>
      </w:r>
    </w:p>
    <w:p w:rsidR="00C40917" w:rsidRPr="00EE47F2" w:rsidRDefault="00C40917" w:rsidP="00C40917">
      <w:pPr>
        <w:pStyle w:val="18"/>
        <w:spacing w:after="0" w:line="240" w:lineRule="auto"/>
        <w:ind w:firstLine="698"/>
        <w:jc w:val="right"/>
        <w:rPr>
          <w:rFonts w:ascii="PT Astra Serif" w:hAnsi="PT Astra Serif"/>
          <w:sz w:val="20"/>
          <w:szCs w:val="20"/>
        </w:rPr>
      </w:pPr>
      <w:r w:rsidRPr="00EE47F2">
        <w:rPr>
          <w:rFonts w:ascii="PT Astra Serif" w:hAnsi="PT Astra Serif" w:cs="Times New Roman"/>
          <w:color w:val="000000"/>
          <w:sz w:val="20"/>
          <w:szCs w:val="20"/>
          <w:lang w:eastAsia="ru-RU"/>
        </w:rPr>
        <w:t>продлением срока действия такого разрешения)»</w:t>
      </w:r>
      <w:r w:rsidRPr="00EE47F2">
        <w:rPr>
          <w:rFonts w:ascii="PT Astra Serif" w:hAnsi="PT Astra Serif" w:cs="Times New Roman"/>
          <w:bCs/>
          <w:color w:val="26282F"/>
          <w:sz w:val="20"/>
          <w:szCs w:val="20"/>
          <w:lang w:eastAsia="ru-RU"/>
        </w:rPr>
        <w:t xml:space="preserve"> </w:t>
      </w:r>
    </w:p>
    <w:p w:rsidR="00C40917" w:rsidRPr="00EE47F2" w:rsidRDefault="00C40917" w:rsidP="00C40917">
      <w:pPr>
        <w:pStyle w:val="18"/>
        <w:spacing w:after="0" w:line="240" w:lineRule="auto"/>
        <w:ind w:firstLine="698"/>
        <w:jc w:val="right"/>
        <w:rPr>
          <w:rFonts w:ascii="PT Astra Serif" w:hAnsi="PT Astra Serif" w:cs="Times New Roman"/>
          <w:bCs/>
          <w:color w:val="26282F"/>
          <w:sz w:val="20"/>
          <w:szCs w:val="20"/>
          <w:lang w:eastAsia="ru-RU"/>
        </w:rPr>
      </w:pPr>
    </w:p>
    <w:p w:rsidR="00C40917" w:rsidRPr="00EE47F2" w:rsidRDefault="00C40917" w:rsidP="00C40917">
      <w:pPr>
        <w:pStyle w:val="18"/>
        <w:spacing w:after="0" w:line="240" w:lineRule="auto"/>
        <w:ind w:firstLine="698"/>
        <w:jc w:val="right"/>
        <w:rPr>
          <w:rFonts w:ascii="PT Astra Serif" w:hAnsi="PT Astra Serif"/>
          <w:sz w:val="20"/>
          <w:szCs w:val="20"/>
        </w:rPr>
      </w:pPr>
      <w:r w:rsidRPr="00EE47F2">
        <w:rPr>
          <w:rFonts w:ascii="PT Astra Serif" w:hAnsi="PT Astra Serif" w:cs="Times New Roman"/>
          <w:bCs/>
          <w:color w:val="26282F"/>
          <w:sz w:val="20"/>
          <w:szCs w:val="20"/>
          <w:lang w:eastAsia="ru-RU"/>
        </w:rPr>
        <w:t>Форма</w:t>
      </w:r>
    </w:p>
    <w:p w:rsidR="00C40917" w:rsidRPr="00EE47F2" w:rsidRDefault="00C40917" w:rsidP="00C40917">
      <w:pPr>
        <w:pStyle w:val="18"/>
        <w:spacing w:after="0" w:line="240" w:lineRule="auto"/>
        <w:jc w:val="right"/>
        <w:rPr>
          <w:rFonts w:ascii="PT Astra Serif" w:hAnsi="PT Astra Serif"/>
          <w:sz w:val="20"/>
          <w:szCs w:val="20"/>
        </w:rPr>
      </w:pPr>
    </w:p>
    <w:tbl>
      <w:tblPr>
        <w:tblW w:w="4553" w:type="dxa"/>
        <w:tblInd w:w="154" w:type="dxa"/>
        <w:tblLayout w:type="fixed"/>
        <w:tblCellMar>
          <w:top w:w="55" w:type="dxa"/>
          <w:left w:w="55" w:type="dxa"/>
          <w:bottom w:w="55" w:type="dxa"/>
          <w:right w:w="55" w:type="dxa"/>
        </w:tblCellMar>
        <w:tblLook w:val="0000" w:firstRow="0" w:lastRow="0" w:firstColumn="0" w:lastColumn="0" w:noHBand="0" w:noVBand="0"/>
      </w:tblPr>
      <w:tblGrid>
        <w:gridCol w:w="130"/>
        <w:gridCol w:w="4293"/>
        <w:gridCol w:w="130"/>
      </w:tblGrid>
      <w:tr w:rsidR="00C40917" w:rsidRPr="00EE47F2" w:rsidTr="00C40917">
        <w:tc>
          <w:tcPr>
            <w:tcW w:w="116" w:type="dxa"/>
            <w:shd w:val="clear" w:color="auto" w:fill="auto"/>
          </w:tcPr>
          <w:p w:rsidR="00C40917" w:rsidRPr="00EE47F2" w:rsidRDefault="00C40917" w:rsidP="00AE05AB">
            <w:pPr>
              <w:pStyle w:val="Textbody"/>
              <w:spacing w:after="0"/>
              <w:rPr>
                <w:rFonts w:ascii="PT Astra Serif" w:hAnsi="PT Astra Serif"/>
                <w:b/>
                <w:sz w:val="20"/>
              </w:rPr>
            </w:pPr>
          </w:p>
        </w:tc>
        <w:tc>
          <w:tcPr>
            <w:tcW w:w="4321" w:type="dxa"/>
          </w:tcPr>
          <w:p w:rsidR="00C40917" w:rsidRPr="00EE47F2" w:rsidRDefault="00C40917" w:rsidP="00AE05AB">
            <w:pPr>
              <w:pStyle w:val="Textbody"/>
              <w:spacing w:after="0"/>
              <w:rPr>
                <w:rFonts w:ascii="PT Astra Serif" w:hAnsi="PT Astra Serif"/>
                <w:sz w:val="20"/>
              </w:rPr>
            </w:pPr>
            <w:r w:rsidRPr="00EE47F2">
              <w:rPr>
                <w:rFonts w:ascii="PT Astra Serif" w:hAnsi="PT Astra Serif"/>
                <w:sz w:val="20"/>
              </w:rPr>
              <w:t xml:space="preserve">Администрация </w:t>
            </w:r>
            <w:r w:rsidRPr="00EE47F2">
              <w:rPr>
                <w:rFonts w:ascii="PT Astra Serif" w:hAnsi="PT Astra Serif"/>
                <w:color w:val="000000"/>
                <w:kern w:val="0"/>
                <w:sz w:val="20"/>
                <w:lang w:eastAsia="ru-RU"/>
              </w:rPr>
              <w:t xml:space="preserve">Мордовского муниципального округа </w:t>
            </w:r>
          </w:p>
          <w:p w:rsidR="00C40917" w:rsidRPr="00EE47F2" w:rsidRDefault="00C40917" w:rsidP="00AE05AB">
            <w:pPr>
              <w:pStyle w:val="Textbody"/>
              <w:spacing w:after="0"/>
              <w:rPr>
                <w:rFonts w:ascii="PT Astra Serif" w:hAnsi="PT Astra Serif"/>
                <w:sz w:val="20"/>
              </w:rPr>
            </w:pPr>
            <w:r w:rsidRPr="00EE47F2">
              <w:rPr>
                <w:rFonts w:ascii="PT Astra Serif" w:hAnsi="PT Astra Serif"/>
                <w:i/>
                <w:sz w:val="20"/>
              </w:rPr>
              <w:t xml:space="preserve">                                      </w:t>
            </w:r>
          </w:p>
          <w:p w:rsidR="00C40917" w:rsidRPr="00EE47F2" w:rsidRDefault="00C40917" w:rsidP="00AE05AB">
            <w:pPr>
              <w:pStyle w:val="Textbody"/>
              <w:spacing w:after="0"/>
              <w:rPr>
                <w:rFonts w:ascii="PT Astra Serif" w:hAnsi="PT Astra Serif"/>
                <w:sz w:val="20"/>
              </w:rPr>
            </w:pPr>
            <w:r w:rsidRPr="00EE47F2">
              <w:rPr>
                <w:rFonts w:ascii="PT Astra Serif" w:hAnsi="PT Astra Serif"/>
                <w:i/>
                <w:sz w:val="20"/>
              </w:rPr>
              <w:t>__</w:t>
            </w:r>
            <w:r w:rsidRPr="00EE47F2">
              <w:rPr>
                <w:rFonts w:ascii="PT Astra Serif" w:hAnsi="PT Astra Serif"/>
                <w:sz w:val="20"/>
              </w:rPr>
              <w:t>_________________________________________________</w:t>
            </w:r>
          </w:p>
          <w:p w:rsidR="00C40917" w:rsidRDefault="00C40917" w:rsidP="00AE05AB">
            <w:pPr>
              <w:pStyle w:val="Textbody"/>
              <w:spacing w:after="0"/>
              <w:rPr>
                <w:rFonts w:ascii="PT Astra Serif" w:hAnsi="PT Astra Serif"/>
                <w:sz w:val="20"/>
                <w:vertAlign w:val="superscript"/>
              </w:rPr>
            </w:pPr>
            <w:r w:rsidRPr="00EE47F2">
              <w:rPr>
                <w:rFonts w:ascii="PT Astra Serif" w:hAnsi="PT Astra Serif"/>
                <w:sz w:val="20"/>
                <w:vertAlign w:val="superscript"/>
              </w:rPr>
              <w:t xml:space="preserve">сведения о заявителе (фамилия, имя, отчество (последнее – при наличии) </w:t>
            </w:r>
          </w:p>
          <w:p w:rsidR="00C40917" w:rsidRPr="00EE47F2" w:rsidRDefault="00C40917" w:rsidP="00AE05AB">
            <w:pPr>
              <w:pStyle w:val="Textbody"/>
              <w:spacing w:after="0"/>
              <w:rPr>
                <w:rFonts w:ascii="PT Astra Serif" w:hAnsi="PT Astra Serif"/>
                <w:sz w:val="20"/>
              </w:rPr>
            </w:pPr>
            <w:r w:rsidRPr="00EE47F2">
              <w:rPr>
                <w:rFonts w:ascii="PT Astra Serif" w:hAnsi="PT Astra Serif"/>
                <w:sz w:val="20"/>
                <w:vertAlign w:val="superscript"/>
              </w:rPr>
              <w:t>физического лица; полное наименование юридического лица)</w:t>
            </w:r>
          </w:p>
          <w:p w:rsidR="00C40917" w:rsidRPr="00EE47F2" w:rsidRDefault="00C40917" w:rsidP="00AE05AB">
            <w:pPr>
              <w:pStyle w:val="Textbody"/>
              <w:spacing w:after="0"/>
              <w:rPr>
                <w:rFonts w:ascii="PT Astra Serif" w:hAnsi="PT Astra Serif"/>
                <w:sz w:val="20"/>
              </w:rPr>
            </w:pPr>
            <w:r w:rsidRPr="00EE47F2">
              <w:rPr>
                <w:rFonts w:ascii="PT Astra Serif" w:hAnsi="PT Astra Serif"/>
                <w:sz w:val="20"/>
              </w:rPr>
              <w:lastRenderedPageBreak/>
              <w:t>_______________________________________________</w:t>
            </w:r>
            <w:r>
              <w:rPr>
                <w:rFonts w:ascii="PT Astra Serif" w:hAnsi="PT Astra Serif"/>
                <w:sz w:val="20"/>
              </w:rPr>
              <w:t>_</w:t>
            </w:r>
            <w:r w:rsidRPr="00EE47F2">
              <w:rPr>
                <w:rFonts w:ascii="PT Astra Serif" w:hAnsi="PT Astra Serif"/>
                <w:sz w:val="20"/>
              </w:rPr>
              <w:t>___________</w:t>
            </w:r>
          </w:p>
          <w:p w:rsidR="00C40917" w:rsidRDefault="00C40917" w:rsidP="00AE05AB">
            <w:pPr>
              <w:pStyle w:val="Textbody"/>
              <w:spacing w:after="0"/>
              <w:rPr>
                <w:rFonts w:ascii="PT Astra Serif" w:hAnsi="PT Astra Serif"/>
                <w:sz w:val="20"/>
                <w:vertAlign w:val="superscript"/>
              </w:rPr>
            </w:pPr>
            <w:r w:rsidRPr="00EE47F2">
              <w:rPr>
                <w:rFonts w:ascii="PT Astra Serif" w:hAnsi="PT Astra Serif"/>
                <w:sz w:val="20"/>
                <w:vertAlign w:val="superscript"/>
              </w:rPr>
              <w:t xml:space="preserve">(реквизиты документа, удостоверяющего личность заявителя, </w:t>
            </w:r>
          </w:p>
          <w:p w:rsidR="00C40917" w:rsidRPr="00EE47F2" w:rsidRDefault="00C40917" w:rsidP="00AE05AB">
            <w:pPr>
              <w:pStyle w:val="Textbody"/>
              <w:spacing w:after="0"/>
              <w:rPr>
                <w:rFonts w:ascii="PT Astra Serif" w:hAnsi="PT Astra Serif"/>
                <w:sz w:val="20"/>
              </w:rPr>
            </w:pPr>
            <w:r w:rsidRPr="00EE47F2">
              <w:rPr>
                <w:rFonts w:ascii="PT Astra Serif" w:hAnsi="PT Astra Serif"/>
                <w:sz w:val="20"/>
                <w:vertAlign w:val="superscript"/>
              </w:rPr>
              <w:t>-для физического лица; ИНН, ОГРН - для юридического лица, ИП)</w:t>
            </w:r>
          </w:p>
          <w:p w:rsidR="00C40917" w:rsidRPr="00EE47F2" w:rsidRDefault="00C40917" w:rsidP="00AE05AB">
            <w:pPr>
              <w:pStyle w:val="Textbody"/>
              <w:spacing w:after="0"/>
              <w:rPr>
                <w:rFonts w:ascii="PT Astra Serif" w:hAnsi="PT Astra Serif"/>
                <w:sz w:val="20"/>
              </w:rPr>
            </w:pPr>
            <w:r>
              <w:rPr>
                <w:rFonts w:ascii="PT Astra Serif" w:hAnsi="PT Astra Serif"/>
                <w:sz w:val="20"/>
              </w:rPr>
              <w:t>____</w:t>
            </w:r>
            <w:r w:rsidRPr="00EE47F2">
              <w:rPr>
                <w:rFonts w:ascii="PT Astra Serif" w:hAnsi="PT Astra Serif"/>
                <w:sz w:val="20"/>
              </w:rPr>
              <w:t>______________________________________________</w:t>
            </w:r>
          </w:p>
          <w:p w:rsidR="00C40917" w:rsidRDefault="00C40917" w:rsidP="00AE05AB">
            <w:pPr>
              <w:pStyle w:val="Textbody"/>
              <w:spacing w:after="0"/>
              <w:rPr>
                <w:rFonts w:ascii="PT Astra Serif" w:hAnsi="PT Astra Serif"/>
                <w:sz w:val="20"/>
                <w:vertAlign w:val="superscript"/>
              </w:rPr>
            </w:pPr>
            <w:r w:rsidRPr="00EE47F2">
              <w:rPr>
                <w:rFonts w:ascii="PT Astra Serif" w:hAnsi="PT Astra Serif"/>
                <w:sz w:val="20"/>
                <w:vertAlign w:val="superscript"/>
              </w:rPr>
              <w:t xml:space="preserve">(адрес места регистрации, места жительства - для физического лица; </w:t>
            </w:r>
          </w:p>
          <w:p w:rsidR="00C40917" w:rsidRPr="00EE47F2" w:rsidRDefault="00C40917" w:rsidP="00AE05AB">
            <w:pPr>
              <w:pStyle w:val="Textbody"/>
              <w:spacing w:after="0"/>
              <w:rPr>
                <w:rFonts w:ascii="PT Astra Serif" w:hAnsi="PT Astra Serif"/>
                <w:sz w:val="20"/>
              </w:rPr>
            </w:pPr>
            <w:r w:rsidRPr="00EE47F2">
              <w:rPr>
                <w:rFonts w:ascii="PT Astra Serif" w:hAnsi="PT Astra Serif"/>
                <w:sz w:val="20"/>
                <w:vertAlign w:val="superscript"/>
              </w:rPr>
              <w:t>адрес места нахождения - для юридического лица)</w:t>
            </w:r>
          </w:p>
          <w:p w:rsidR="00C40917" w:rsidRPr="00EE47F2" w:rsidRDefault="00C40917" w:rsidP="00AE05AB">
            <w:pPr>
              <w:pStyle w:val="Textbody"/>
              <w:spacing w:after="0"/>
              <w:rPr>
                <w:rFonts w:ascii="PT Astra Serif" w:hAnsi="PT Astra Serif"/>
                <w:sz w:val="20"/>
              </w:rPr>
            </w:pPr>
            <w:r>
              <w:rPr>
                <w:rFonts w:ascii="PT Astra Serif" w:hAnsi="PT Astra Serif"/>
                <w:sz w:val="20"/>
              </w:rPr>
              <w:t>_______</w:t>
            </w:r>
            <w:r w:rsidRPr="00EE47F2">
              <w:rPr>
                <w:rFonts w:ascii="PT Astra Serif" w:hAnsi="PT Astra Serif"/>
                <w:sz w:val="20"/>
              </w:rPr>
              <w:t>___________________________________________</w:t>
            </w:r>
          </w:p>
          <w:p w:rsidR="00C40917" w:rsidRPr="00EE47F2" w:rsidRDefault="00C40917" w:rsidP="00AE05AB">
            <w:pPr>
              <w:pStyle w:val="Textbody"/>
              <w:spacing w:after="0"/>
              <w:rPr>
                <w:rFonts w:ascii="PT Astra Serif" w:hAnsi="PT Astra Serif"/>
                <w:sz w:val="20"/>
              </w:rPr>
            </w:pPr>
            <w:r w:rsidRPr="00EE47F2">
              <w:rPr>
                <w:rFonts w:ascii="PT Astra Serif" w:hAnsi="PT Astra Serif"/>
                <w:sz w:val="20"/>
                <w:vertAlign w:val="superscript"/>
              </w:rPr>
              <w:t>(номер телефона, адрес электронной почты)</w:t>
            </w:r>
          </w:p>
          <w:p w:rsidR="00C40917" w:rsidRPr="00EE47F2" w:rsidRDefault="00C40917" w:rsidP="00AE05AB">
            <w:pPr>
              <w:pStyle w:val="Textbody"/>
              <w:spacing w:after="0"/>
              <w:rPr>
                <w:rFonts w:ascii="PT Astra Serif" w:hAnsi="PT Astra Serif"/>
                <w:sz w:val="20"/>
              </w:rPr>
            </w:pPr>
            <w:r w:rsidRPr="00EE47F2">
              <w:rPr>
                <w:rFonts w:ascii="PT Astra Serif" w:hAnsi="PT Astra Serif"/>
                <w:sz w:val="20"/>
              </w:rPr>
              <w:t>__</w:t>
            </w:r>
            <w:r>
              <w:rPr>
                <w:rFonts w:ascii="PT Astra Serif" w:hAnsi="PT Astra Serif"/>
                <w:sz w:val="20"/>
              </w:rPr>
              <w:t>__</w:t>
            </w:r>
            <w:r w:rsidRPr="00EE47F2">
              <w:rPr>
                <w:rFonts w:ascii="PT Astra Serif" w:hAnsi="PT Astra Serif"/>
                <w:sz w:val="20"/>
              </w:rPr>
              <w:t>________________________________</w:t>
            </w:r>
            <w:r>
              <w:rPr>
                <w:rFonts w:ascii="PT Astra Serif" w:hAnsi="PT Astra Serif"/>
                <w:sz w:val="20"/>
              </w:rPr>
              <w:t>_____</w:t>
            </w:r>
            <w:r w:rsidRPr="00EE47F2">
              <w:rPr>
                <w:rFonts w:ascii="PT Astra Serif" w:hAnsi="PT Astra Serif"/>
                <w:sz w:val="20"/>
              </w:rPr>
              <w:t>__________</w:t>
            </w:r>
          </w:p>
          <w:p w:rsidR="00C40917" w:rsidRDefault="00C40917" w:rsidP="00AE05AB">
            <w:pPr>
              <w:pStyle w:val="Textbody"/>
              <w:spacing w:after="0"/>
              <w:rPr>
                <w:rFonts w:ascii="PT Astra Serif" w:hAnsi="PT Astra Serif"/>
                <w:sz w:val="20"/>
                <w:vertAlign w:val="superscript"/>
              </w:rPr>
            </w:pPr>
            <w:r w:rsidRPr="00EE47F2">
              <w:rPr>
                <w:rFonts w:ascii="PT Astra Serif" w:hAnsi="PT Astra Serif"/>
                <w:sz w:val="20"/>
                <w:vertAlign w:val="superscript"/>
              </w:rPr>
              <w:t xml:space="preserve">сведения о представителе  заявителя (фамилия, имя, отчество (последнее - при наличии), </w:t>
            </w:r>
          </w:p>
          <w:p w:rsidR="00C40917" w:rsidRPr="00EE47F2" w:rsidRDefault="00C40917" w:rsidP="00AE05AB">
            <w:pPr>
              <w:pStyle w:val="Textbody"/>
              <w:spacing w:after="0"/>
              <w:rPr>
                <w:rFonts w:ascii="PT Astra Serif" w:hAnsi="PT Astra Serif"/>
                <w:sz w:val="20"/>
              </w:rPr>
            </w:pPr>
            <w:r w:rsidRPr="00EE47F2">
              <w:rPr>
                <w:rFonts w:ascii="PT Astra Serif" w:hAnsi="PT Astra Serif"/>
                <w:sz w:val="20"/>
                <w:vertAlign w:val="superscript"/>
              </w:rPr>
              <w:t>реквизиты документа, удостоверяющего личность, номер телефона)</w:t>
            </w:r>
          </w:p>
          <w:p w:rsidR="00C40917" w:rsidRPr="00EE47F2" w:rsidRDefault="00C40917" w:rsidP="00AE05AB">
            <w:pPr>
              <w:pStyle w:val="Textbody"/>
              <w:spacing w:after="0"/>
              <w:rPr>
                <w:rFonts w:ascii="PT Astra Serif" w:hAnsi="PT Astra Serif"/>
                <w:sz w:val="20"/>
              </w:rPr>
            </w:pPr>
          </w:p>
        </w:tc>
        <w:tc>
          <w:tcPr>
            <w:tcW w:w="116" w:type="dxa"/>
            <w:shd w:val="clear" w:color="auto" w:fill="auto"/>
          </w:tcPr>
          <w:p w:rsidR="00C40917" w:rsidRPr="00EE47F2" w:rsidRDefault="00C40917" w:rsidP="00AE05AB">
            <w:pPr>
              <w:pStyle w:val="Textbody"/>
              <w:spacing w:after="0"/>
              <w:rPr>
                <w:rFonts w:ascii="PT Astra Serif" w:hAnsi="PT Astra Serif"/>
                <w:sz w:val="20"/>
              </w:rPr>
            </w:pPr>
          </w:p>
        </w:tc>
      </w:tr>
    </w:tbl>
    <w:p w:rsidR="00C40917" w:rsidRPr="00EE47F2" w:rsidRDefault="00C40917" w:rsidP="00C40917">
      <w:pPr>
        <w:pStyle w:val="18"/>
        <w:spacing w:after="0" w:line="240" w:lineRule="auto"/>
        <w:jc w:val="center"/>
        <w:rPr>
          <w:rFonts w:ascii="PT Astra Serif" w:hAnsi="PT Astra Serif"/>
          <w:sz w:val="20"/>
          <w:szCs w:val="20"/>
        </w:rPr>
      </w:pPr>
    </w:p>
    <w:p w:rsidR="00C40917" w:rsidRPr="00EE47F2" w:rsidRDefault="00C40917" w:rsidP="00C40917">
      <w:pPr>
        <w:pStyle w:val="18"/>
        <w:spacing w:after="0" w:line="240" w:lineRule="auto"/>
        <w:jc w:val="center"/>
        <w:rPr>
          <w:rFonts w:ascii="PT Astra Serif" w:hAnsi="PT Astra Serif"/>
          <w:sz w:val="20"/>
          <w:szCs w:val="20"/>
        </w:rPr>
      </w:pPr>
      <w:r w:rsidRPr="00EE47F2">
        <w:rPr>
          <w:rFonts w:ascii="PT Astra Serif" w:hAnsi="PT Astra Serif" w:cs="Times New Roman"/>
          <w:b/>
          <w:bCs/>
          <w:sz w:val="20"/>
          <w:szCs w:val="20"/>
          <w:lang w:eastAsia="ru-RU"/>
        </w:rPr>
        <w:t>ЗАЯВЛЕНИЕ</w:t>
      </w:r>
    </w:p>
    <w:p w:rsidR="00C40917" w:rsidRPr="00EE47F2" w:rsidRDefault="00C40917" w:rsidP="00C40917">
      <w:pPr>
        <w:pStyle w:val="18"/>
        <w:spacing w:after="0" w:line="240" w:lineRule="auto"/>
        <w:jc w:val="center"/>
        <w:rPr>
          <w:rFonts w:ascii="PT Astra Serif" w:hAnsi="PT Astra Serif"/>
          <w:sz w:val="20"/>
          <w:szCs w:val="20"/>
        </w:rPr>
      </w:pPr>
      <w:r w:rsidRPr="00EE47F2">
        <w:rPr>
          <w:rFonts w:ascii="PT Astra Serif" w:hAnsi="PT Astra Serif" w:cs="Times New Roman"/>
          <w:b/>
          <w:bCs/>
          <w:sz w:val="20"/>
          <w:szCs w:val="20"/>
          <w:lang w:eastAsia="ru-RU"/>
        </w:rPr>
        <w:t xml:space="preserve">о внесении изменений в разрешение на строительство </w:t>
      </w:r>
    </w:p>
    <w:p w:rsidR="00C40917" w:rsidRPr="00EE47F2" w:rsidRDefault="00C40917" w:rsidP="00C40917">
      <w:pPr>
        <w:pStyle w:val="18"/>
        <w:spacing w:after="0" w:line="240" w:lineRule="auto"/>
        <w:jc w:val="center"/>
        <w:rPr>
          <w:rFonts w:ascii="PT Astra Serif" w:hAnsi="PT Astra Serif"/>
          <w:sz w:val="20"/>
          <w:szCs w:val="20"/>
        </w:rPr>
      </w:pPr>
      <w:r w:rsidRPr="00EE47F2">
        <w:rPr>
          <w:rFonts w:ascii="PT Astra Serif" w:hAnsi="PT Astra Serif" w:cs="Times New Roman"/>
          <w:b/>
          <w:bCs/>
          <w:sz w:val="20"/>
          <w:szCs w:val="20"/>
          <w:lang w:eastAsia="ru-RU"/>
        </w:rPr>
        <w:t>исключительно в связи с продлением срока его действия</w:t>
      </w:r>
    </w:p>
    <w:p w:rsidR="00C40917" w:rsidRPr="00EE47F2" w:rsidRDefault="00C40917" w:rsidP="00C40917">
      <w:pPr>
        <w:pStyle w:val="18"/>
        <w:spacing w:after="0" w:line="240" w:lineRule="auto"/>
        <w:rPr>
          <w:rFonts w:ascii="PT Astra Serif" w:hAnsi="PT Astra Serif" w:cs="Times New Roman"/>
          <w:sz w:val="20"/>
          <w:szCs w:val="20"/>
          <w:lang w:eastAsia="ru-RU"/>
        </w:rPr>
      </w:pP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 xml:space="preserve">     Прошу внести изменения в разрешение на строительство:</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__________________________________________________________________</w:t>
      </w:r>
    </w:p>
    <w:p w:rsidR="00C40917" w:rsidRPr="00EE47F2" w:rsidRDefault="00C40917" w:rsidP="00C40917">
      <w:pPr>
        <w:pStyle w:val="18"/>
        <w:spacing w:after="0" w:line="240" w:lineRule="auto"/>
        <w:jc w:val="center"/>
        <w:rPr>
          <w:rFonts w:ascii="PT Astra Serif" w:hAnsi="PT Astra Serif"/>
          <w:sz w:val="20"/>
          <w:szCs w:val="20"/>
        </w:rPr>
      </w:pPr>
      <w:r w:rsidRPr="00EE47F2">
        <w:rPr>
          <w:rFonts w:ascii="PT Astra Serif" w:hAnsi="PT Astra Serif" w:cs="Times New Roman"/>
          <w:sz w:val="20"/>
          <w:szCs w:val="20"/>
          <w:vertAlign w:val="superscript"/>
          <w:lang w:eastAsia="ru-RU"/>
        </w:rPr>
        <w:t>(наименование объекта капитального строительства (этапа строительства)</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расположенного по адресу:___________________________________________</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 xml:space="preserve">                                                        </w:t>
      </w:r>
      <w:r w:rsidRPr="00EE47F2">
        <w:rPr>
          <w:rFonts w:ascii="PT Astra Serif" w:hAnsi="PT Astra Serif" w:cs="Times New Roman"/>
          <w:sz w:val="20"/>
          <w:szCs w:val="20"/>
          <w:vertAlign w:val="superscript"/>
          <w:lang w:eastAsia="ru-RU"/>
        </w:rPr>
        <w:t>указывается адрес объекта капитального строительства</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Реквизиты разрешения на строительство:______________________________</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vertAlign w:val="superscript"/>
          <w:lang w:eastAsia="ru-RU"/>
        </w:rPr>
        <w:t xml:space="preserve">                                                                                                                                                                             дата, номер</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выданное__________________________________________________________</w:t>
      </w:r>
    </w:p>
    <w:p w:rsidR="00C40917" w:rsidRPr="00EE47F2" w:rsidRDefault="00C40917" w:rsidP="00C40917">
      <w:pPr>
        <w:pStyle w:val="18"/>
        <w:spacing w:after="0" w:line="240" w:lineRule="auto"/>
        <w:jc w:val="center"/>
        <w:rPr>
          <w:rFonts w:ascii="PT Astra Serif" w:hAnsi="PT Astra Serif"/>
          <w:sz w:val="20"/>
          <w:szCs w:val="20"/>
        </w:rPr>
      </w:pPr>
      <w:r w:rsidRPr="00EE47F2">
        <w:rPr>
          <w:rFonts w:ascii="PT Astra Serif" w:hAnsi="PT Astra Serif" w:cs="Times New Roman"/>
          <w:sz w:val="20"/>
          <w:szCs w:val="20"/>
          <w:vertAlign w:val="superscript"/>
          <w:lang w:eastAsia="ru-RU"/>
        </w:rPr>
        <w:t>наименования органа выдавшего  разрешение на строительство</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продлив    срок    его    действия     до   «____»________________20___г.</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в связи с__________________________________________________________</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vertAlign w:val="superscript"/>
          <w:lang w:eastAsia="ru-RU"/>
        </w:rPr>
        <w:t xml:space="preserve">                                                                                          (указываются основания/причины продления срока)</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 xml:space="preserve">     </w:t>
      </w:r>
      <w:r w:rsidRPr="00EE47F2">
        <w:rPr>
          <w:rFonts w:ascii="PT Astra Serif" w:eastAsia="Courier New" w:hAnsi="PT Astra Serif" w:cs="Courier New"/>
          <w:sz w:val="20"/>
          <w:szCs w:val="20"/>
        </w:rPr>
        <w:t>Приложение:</w:t>
      </w:r>
    </w:p>
    <w:p w:rsidR="00C40917" w:rsidRPr="00EE47F2" w:rsidRDefault="00C40917" w:rsidP="00C40917">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sz w:val="20"/>
          <w:szCs w:val="20"/>
        </w:rPr>
      </w:pPr>
      <w:r w:rsidRPr="00EE47F2">
        <w:rPr>
          <w:rFonts w:ascii="PT Astra Serif" w:hAnsi="PT Astra Serif" w:cs="PT Astra Serif"/>
          <w:sz w:val="20"/>
          <w:szCs w:val="20"/>
          <w:lang w:eastAsia="ru-RU"/>
        </w:rPr>
        <w:t>1.____________________________________</w:t>
      </w:r>
    </w:p>
    <w:p w:rsidR="00C40917" w:rsidRPr="00EE47F2" w:rsidRDefault="00C40917" w:rsidP="00C40917">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sz w:val="20"/>
          <w:szCs w:val="20"/>
        </w:rPr>
      </w:pPr>
      <w:r w:rsidRPr="00EE47F2">
        <w:rPr>
          <w:rFonts w:ascii="PT Astra Serif" w:eastAsia="Courier New" w:hAnsi="PT Astra Serif" w:cs="Courier New"/>
          <w:sz w:val="20"/>
          <w:szCs w:val="20"/>
          <w:vertAlign w:val="subscript"/>
        </w:rPr>
        <w:t xml:space="preserve">                            (наименование документа, количество листов)</w:t>
      </w:r>
    </w:p>
    <w:p w:rsidR="00C40917" w:rsidRPr="00EE47F2" w:rsidRDefault="00C40917" w:rsidP="00C40917">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sz w:val="20"/>
          <w:szCs w:val="20"/>
        </w:rPr>
      </w:pPr>
      <w:r w:rsidRPr="00EE47F2">
        <w:rPr>
          <w:rFonts w:ascii="PT Astra Serif" w:hAnsi="PT Astra Serif" w:cs="PT Astra Serif"/>
          <w:sz w:val="20"/>
          <w:szCs w:val="20"/>
          <w:lang w:eastAsia="ru-RU"/>
        </w:rPr>
        <w:t>2.____________________________________</w:t>
      </w:r>
    </w:p>
    <w:p w:rsidR="00C40917" w:rsidRPr="00EE47F2" w:rsidRDefault="00C40917" w:rsidP="00C40917">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sz w:val="20"/>
          <w:szCs w:val="20"/>
        </w:rPr>
      </w:pPr>
      <w:r w:rsidRPr="00EE47F2">
        <w:rPr>
          <w:rFonts w:ascii="PT Astra Serif" w:hAnsi="PT Astra Serif" w:cs="PT Astra Serif"/>
          <w:sz w:val="20"/>
          <w:szCs w:val="20"/>
          <w:lang w:eastAsia="ru-RU"/>
        </w:rPr>
        <w:t>3.____________________________________</w:t>
      </w:r>
    </w:p>
    <w:p w:rsidR="00C40917" w:rsidRPr="00EE47F2" w:rsidRDefault="00C40917" w:rsidP="00C40917">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sz w:val="20"/>
          <w:szCs w:val="20"/>
        </w:rPr>
      </w:pPr>
      <w:r w:rsidRPr="00EE47F2">
        <w:rPr>
          <w:rFonts w:ascii="PT Astra Serif" w:hAnsi="PT Astra Serif" w:cs="PT Astra Serif"/>
          <w:sz w:val="20"/>
          <w:szCs w:val="20"/>
        </w:rPr>
        <w:t>…</w:t>
      </w:r>
      <w:r w:rsidRPr="00EE47F2">
        <w:rPr>
          <w:rFonts w:ascii="PT Astra Serif" w:eastAsia="PT Astra Serif" w:hAnsi="PT Astra Serif" w:cs="PT Astra Serif"/>
          <w:sz w:val="20"/>
          <w:szCs w:val="20"/>
        </w:rPr>
        <w:t xml:space="preserve">           </w:t>
      </w:r>
    </w:p>
    <w:p w:rsidR="00C40917" w:rsidRPr="00EE47F2" w:rsidRDefault="00C40917" w:rsidP="00C40917">
      <w:pPr>
        <w:pStyle w:val="18"/>
        <w:spacing w:after="0" w:line="240" w:lineRule="auto"/>
        <w:rPr>
          <w:rFonts w:ascii="PT Astra Serif" w:hAnsi="PT Astra Serif" w:cs="PT Astra Serif"/>
          <w:sz w:val="20"/>
          <w:szCs w:val="20"/>
          <w:lang w:eastAsia="ru-RU"/>
        </w:rPr>
      </w:pP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PT Astra Serif"/>
          <w:sz w:val="20"/>
          <w:szCs w:val="20"/>
          <w:lang w:eastAsia="ru-RU"/>
        </w:rPr>
        <w:t>Результат рассмотрения запроса прошу:</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PT Astra Serif"/>
          <w:iCs/>
          <w:sz w:val="20"/>
          <w:szCs w:val="20"/>
          <w:vertAlign w:val="superscript"/>
          <w:lang w:eastAsia="ru-RU"/>
        </w:rPr>
        <w:t>(выбрать один из способов получения результата)</w:t>
      </w:r>
    </w:p>
    <w:tbl>
      <w:tblPr>
        <w:tblW w:w="3969" w:type="dxa"/>
        <w:tblInd w:w="250" w:type="dxa"/>
        <w:tblLook w:val="04A0" w:firstRow="1" w:lastRow="0" w:firstColumn="1" w:lastColumn="0" w:noHBand="0" w:noVBand="1"/>
      </w:tblPr>
      <w:tblGrid>
        <w:gridCol w:w="499"/>
        <w:gridCol w:w="3470"/>
      </w:tblGrid>
      <w:tr w:rsidR="00C40917" w:rsidRPr="00EE47F2" w:rsidTr="00C40917">
        <w:tc>
          <w:tcPr>
            <w:tcW w:w="499" w:type="dxa"/>
            <w:tcBorders>
              <w:top w:val="single" w:sz="6" w:space="0" w:color="000001"/>
              <w:left w:val="single" w:sz="6" w:space="0" w:color="000001"/>
              <w:bottom w:val="single" w:sz="6" w:space="0" w:color="000001"/>
            </w:tcBorders>
            <w:shd w:val="clear" w:color="auto" w:fill="FFFFFF"/>
          </w:tcPr>
          <w:p w:rsidR="00C40917" w:rsidRPr="00EE47F2" w:rsidRDefault="00C40917" w:rsidP="00AE05AB">
            <w:pPr>
              <w:pStyle w:val="18"/>
              <w:spacing w:after="0" w:line="240" w:lineRule="auto"/>
              <w:rPr>
                <w:rFonts w:ascii="PT Astra Serif" w:hAnsi="PT Astra Serif"/>
                <w:sz w:val="20"/>
                <w:szCs w:val="20"/>
              </w:rPr>
            </w:pPr>
          </w:p>
        </w:tc>
        <w:tc>
          <w:tcPr>
            <w:tcW w:w="3470" w:type="dxa"/>
            <w:tcBorders>
              <w:top w:val="single" w:sz="6" w:space="0" w:color="000001"/>
              <w:left w:val="single" w:sz="6" w:space="0" w:color="000001"/>
              <w:bottom w:val="single" w:sz="6" w:space="0" w:color="000001"/>
              <w:right w:val="single" w:sz="6" w:space="0" w:color="000001"/>
            </w:tcBorders>
            <w:shd w:val="clear" w:color="auto" w:fill="FFFFFF"/>
          </w:tcPr>
          <w:p w:rsidR="00C40917" w:rsidRPr="00EE47F2" w:rsidRDefault="00C40917" w:rsidP="00AE05AB">
            <w:pPr>
              <w:pStyle w:val="18"/>
              <w:spacing w:after="0" w:line="240" w:lineRule="auto"/>
              <w:rPr>
                <w:rFonts w:ascii="PT Astra Serif" w:hAnsi="PT Astra Serif"/>
                <w:sz w:val="20"/>
                <w:szCs w:val="20"/>
              </w:rPr>
            </w:pPr>
            <w:r w:rsidRPr="00EE47F2">
              <w:rPr>
                <w:rFonts w:ascii="PT Astra Serif" w:hAnsi="PT Astra Serif"/>
                <w:sz w:val="20"/>
                <w:szCs w:val="20"/>
                <w:lang w:eastAsia="ru-RU"/>
              </w:rPr>
              <w:t>Выдать в Администрации</w:t>
            </w:r>
          </w:p>
        </w:tc>
      </w:tr>
      <w:tr w:rsidR="00C40917" w:rsidRPr="00EE47F2" w:rsidTr="00C40917">
        <w:tc>
          <w:tcPr>
            <w:tcW w:w="499" w:type="dxa"/>
            <w:tcBorders>
              <w:left w:val="single" w:sz="6" w:space="0" w:color="000001"/>
              <w:bottom w:val="single" w:sz="6" w:space="0" w:color="000001"/>
            </w:tcBorders>
            <w:shd w:val="clear" w:color="auto" w:fill="FFFFFF"/>
          </w:tcPr>
          <w:p w:rsidR="00C40917" w:rsidRPr="00EE47F2" w:rsidRDefault="00C40917" w:rsidP="00AE05AB">
            <w:pPr>
              <w:pStyle w:val="18"/>
              <w:spacing w:after="0" w:line="240" w:lineRule="auto"/>
              <w:rPr>
                <w:rFonts w:ascii="PT Astra Serif" w:hAnsi="PT Astra Serif"/>
                <w:sz w:val="20"/>
                <w:szCs w:val="20"/>
              </w:rPr>
            </w:pPr>
          </w:p>
        </w:tc>
        <w:tc>
          <w:tcPr>
            <w:tcW w:w="3470" w:type="dxa"/>
            <w:tcBorders>
              <w:left w:val="single" w:sz="6" w:space="0" w:color="000001"/>
              <w:bottom w:val="single" w:sz="6" w:space="0" w:color="000001"/>
              <w:right w:val="single" w:sz="6" w:space="0" w:color="000001"/>
            </w:tcBorders>
            <w:shd w:val="clear" w:color="auto" w:fill="FFFFFF"/>
          </w:tcPr>
          <w:p w:rsidR="00C40917" w:rsidRPr="00EE47F2" w:rsidRDefault="00C40917" w:rsidP="00AE05AB">
            <w:pPr>
              <w:pStyle w:val="18"/>
              <w:spacing w:after="0" w:line="240" w:lineRule="auto"/>
              <w:rPr>
                <w:rFonts w:ascii="PT Astra Serif" w:hAnsi="PT Astra Serif"/>
                <w:sz w:val="20"/>
                <w:szCs w:val="20"/>
              </w:rPr>
            </w:pPr>
            <w:r w:rsidRPr="00EE47F2">
              <w:rPr>
                <w:rFonts w:ascii="PT Astra Serif" w:hAnsi="PT Astra Serif"/>
                <w:sz w:val="20"/>
                <w:szCs w:val="20"/>
                <w:lang w:eastAsia="ru-RU"/>
              </w:rPr>
              <w:t>Выдать в многофункциональном центре</w:t>
            </w:r>
          </w:p>
        </w:tc>
      </w:tr>
      <w:tr w:rsidR="00C40917" w:rsidRPr="00EE47F2" w:rsidTr="00C40917">
        <w:tc>
          <w:tcPr>
            <w:tcW w:w="499" w:type="dxa"/>
            <w:tcBorders>
              <w:left w:val="single" w:sz="6" w:space="0" w:color="000001"/>
              <w:bottom w:val="single" w:sz="6" w:space="0" w:color="000001"/>
            </w:tcBorders>
            <w:shd w:val="clear" w:color="auto" w:fill="FFFFFF"/>
          </w:tcPr>
          <w:p w:rsidR="00C40917" w:rsidRPr="00EE47F2" w:rsidRDefault="00C40917" w:rsidP="00AE05AB">
            <w:pPr>
              <w:pStyle w:val="18"/>
              <w:spacing w:after="0" w:line="240" w:lineRule="auto"/>
              <w:rPr>
                <w:rFonts w:ascii="PT Astra Serif" w:hAnsi="PT Astra Serif"/>
                <w:sz w:val="20"/>
                <w:szCs w:val="20"/>
              </w:rPr>
            </w:pPr>
          </w:p>
        </w:tc>
        <w:tc>
          <w:tcPr>
            <w:tcW w:w="3470" w:type="dxa"/>
            <w:tcBorders>
              <w:left w:val="single" w:sz="6" w:space="0" w:color="000001"/>
              <w:bottom w:val="single" w:sz="6" w:space="0" w:color="000001"/>
              <w:right w:val="single" w:sz="6" w:space="0" w:color="000001"/>
            </w:tcBorders>
            <w:shd w:val="clear" w:color="auto" w:fill="FFFFFF"/>
          </w:tcPr>
          <w:p w:rsidR="00C40917" w:rsidRPr="00EE47F2" w:rsidRDefault="00C40917" w:rsidP="00AE05AB">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 xml:space="preserve">Направить почтовым </w:t>
            </w:r>
            <w:r w:rsidRPr="00EE47F2">
              <w:rPr>
                <w:rFonts w:ascii="PT Astra Serif" w:hAnsi="PT Astra Serif" w:cs="Times New Roman"/>
                <w:sz w:val="20"/>
                <w:szCs w:val="20"/>
                <w:lang w:eastAsia="ru-RU"/>
              </w:rPr>
              <w:lastRenderedPageBreak/>
              <w:t>отправлением по адресу __________________</w:t>
            </w:r>
          </w:p>
        </w:tc>
      </w:tr>
      <w:tr w:rsidR="00C40917" w:rsidRPr="00EE47F2" w:rsidTr="00C40917">
        <w:tc>
          <w:tcPr>
            <w:tcW w:w="499" w:type="dxa"/>
            <w:tcBorders>
              <w:left w:val="single" w:sz="6" w:space="0" w:color="000001"/>
              <w:bottom w:val="single" w:sz="6" w:space="0" w:color="000001"/>
            </w:tcBorders>
            <w:shd w:val="clear" w:color="auto" w:fill="FFFFFF"/>
          </w:tcPr>
          <w:p w:rsidR="00C40917" w:rsidRPr="00EE47F2" w:rsidRDefault="00C40917" w:rsidP="00AE05AB">
            <w:pPr>
              <w:pStyle w:val="18"/>
              <w:spacing w:after="0" w:line="240" w:lineRule="auto"/>
              <w:rPr>
                <w:rFonts w:ascii="PT Astra Serif" w:hAnsi="PT Astra Serif"/>
                <w:sz w:val="20"/>
                <w:szCs w:val="20"/>
              </w:rPr>
            </w:pPr>
          </w:p>
        </w:tc>
        <w:tc>
          <w:tcPr>
            <w:tcW w:w="3470" w:type="dxa"/>
            <w:tcBorders>
              <w:left w:val="single" w:sz="6" w:space="0" w:color="000001"/>
              <w:bottom w:val="single" w:sz="6" w:space="0" w:color="000001"/>
              <w:right w:val="single" w:sz="6" w:space="0" w:color="000001"/>
            </w:tcBorders>
            <w:shd w:val="clear" w:color="auto" w:fill="FFFFFF"/>
          </w:tcPr>
          <w:p w:rsidR="00C40917" w:rsidRPr="00EE47F2" w:rsidRDefault="00C40917" w:rsidP="00AE05AB">
            <w:pPr>
              <w:pStyle w:val="18"/>
              <w:spacing w:after="0" w:line="240" w:lineRule="auto"/>
              <w:rPr>
                <w:rFonts w:ascii="PT Astra Serif" w:hAnsi="PT Astra Serif"/>
                <w:sz w:val="20"/>
                <w:szCs w:val="20"/>
              </w:rPr>
            </w:pPr>
            <w:r w:rsidRPr="00EE47F2">
              <w:rPr>
                <w:rFonts w:ascii="PT Astra Serif" w:hAnsi="PT Astra Serif"/>
                <w:sz w:val="20"/>
                <w:szCs w:val="20"/>
                <w:lang w:eastAsia="ru-RU"/>
              </w:rPr>
              <w:t>Направить в личный кабинет на Едином портале (в случае подачи заявления посредством Единого портала)</w:t>
            </w:r>
          </w:p>
        </w:tc>
      </w:tr>
      <w:tr w:rsidR="00C40917" w:rsidRPr="00EE47F2" w:rsidTr="00C40917">
        <w:tc>
          <w:tcPr>
            <w:tcW w:w="499" w:type="dxa"/>
            <w:tcBorders>
              <w:left w:val="single" w:sz="6" w:space="0" w:color="000001"/>
              <w:bottom w:val="single" w:sz="6" w:space="0" w:color="000001"/>
            </w:tcBorders>
            <w:shd w:val="clear" w:color="auto" w:fill="FFFFFF"/>
          </w:tcPr>
          <w:p w:rsidR="00C40917" w:rsidRPr="00EE47F2" w:rsidRDefault="00C40917" w:rsidP="00AE05AB">
            <w:pPr>
              <w:pStyle w:val="18"/>
              <w:spacing w:after="0" w:line="240" w:lineRule="auto"/>
              <w:rPr>
                <w:rFonts w:ascii="PT Astra Serif" w:hAnsi="PT Astra Serif"/>
                <w:sz w:val="20"/>
                <w:szCs w:val="20"/>
              </w:rPr>
            </w:pPr>
          </w:p>
        </w:tc>
        <w:tc>
          <w:tcPr>
            <w:tcW w:w="3470" w:type="dxa"/>
            <w:tcBorders>
              <w:left w:val="single" w:sz="6" w:space="0" w:color="000001"/>
              <w:bottom w:val="single" w:sz="6" w:space="0" w:color="000001"/>
              <w:right w:val="single" w:sz="6" w:space="0" w:color="000001"/>
            </w:tcBorders>
            <w:shd w:val="clear" w:color="auto" w:fill="FFFFFF"/>
          </w:tcPr>
          <w:p w:rsidR="00C40917" w:rsidRPr="00EE47F2" w:rsidRDefault="00C40917" w:rsidP="00AE05AB">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Направить в личный кабинет единой информационной системы жилищного строительства (при подаче заявления с использованием единой информационной системы жилищного строительства)</w:t>
            </w:r>
          </w:p>
        </w:tc>
      </w:tr>
    </w:tbl>
    <w:p w:rsidR="00C40917" w:rsidRPr="00EE47F2" w:rsidRDefault="00C40917" w:rsidP="00C40917">
      <w:pPr>
        <w:pStyle w:val="18"/>
        <w:spacing w:after="0" w:line="240" w:lineRule="auto"/>
        <w:rPr>
          <w:rFonts w:ascii="PT Astra Serif" w:hAnsi="PT Astra Serif" w:cs="Times New Roman"/>
          <w:sz w:val="20"/>
          <w:szCs w:val="20"/>
          <w:lang w:eastAsia="ru-RU"/>
        </w:rPr>
      </w:pP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 xml:space="preserve">     </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eastAsia="Courier New" w:hAnsi="PT Astra Serif" w:cs="Courier New"/>
          <w:sz w:val="20"/>
          <w:szCs w:val="20"/>
        </w:rPr>
        <w:t xml:space="preserve">____________________     </w:t>
      </w:r>
      <w:r w:rsidRPr="00EE47F2">
        <w:rPr>
          <w:rFonts w:ascii="PT Astra Serif" w:eastAsia="Courier New" w:hAnsi="PT Astra Serif" w:cs="Courier New"/>
          <w:sz w:val="20"/>
          <w:szCs w:val="20"/>
          <w:u w:val="single"/>
        </w:rPr>
        <w:t>_</w:t>
      </w:r>
      <w:r w:rsidRPr="00EE47F2">
        <w:rPr>
          <w:rFonts w:ascii="PT Astra Serif" w:eastAsia="Courier New" w:hAnsi="PT Astra Serif" w:cs="Courier New"/>
          <w:sz w:val="20"/>
          <w:szCs w:val="20"/>
        </w:rPr>
        <w:t xml:space="preserve">__________________________    _______________            </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eastAsia="Courier New" w:hAnsi="PT Astra Serif" w:cs="Courier New"/>
          <w:sz w:val="20"/>
          <w:szCs w:val="20"/>
          <w:vertAlign w:val="superscript"/>
        </w:rPr>
        <w:t xml:space="preserve">должность                                                              (подпись)                      </w:t>
      </w:r>
      <w:r w:rsidRPr="00EE47F2">
        <w:rPr>
          <w:rFonts w:ascii="PT Astra Serif" w:eastAsia="Courier New" w:hAnsi="PT Astra Serif" w:cs="Courier New"/>
          <w:sz w:val="20"/>
          <w:szCs w:val="20"/>
          <w:vertAlign w:val="superscript"/>
        </w:rPr>
        <w:tab/>
        <w:t xml:space="preserve">                                                 (Ф.И.О.)</w:t>
      </w:r>
    </w:p>
    <w:p w:rsidR="00C40917" w:rsidRPr="00EE47F2" w:rsidRDefault="00C40917" w:rsidP="00C40917">
      <w:pPr>
        <w:pStyle w:val="18"/>
        <w:spacing w:after="0" w:line="240" w:lineRule="auto"/>
        <w:rPr>
          <w:rFonts w:ascii="PT Astra Serif" w:hAnsi="PT Astra Serif"/>
          <w:sz w:val="20"/>
          <w:szCs w:val="20"/>
        </w:rPr>
      </w:pP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 xml:space="preserve">МП                                      </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vertAlign w:val="superscript"/>
          <w:lang w:eastAsia="ru-RU"/>
        </w:rPr>
        <w:t xml:space="preserve">(при наличии) </w:t>
      </w:r>
      <w:r w:rsidRPr="00EE47F2">
        <w:rPr>
          <w:rFonts w:ascii="PT Astra Serif" w:eastAsia="Courier New" w:hAnsi="PT Astra Serif" w:cs="Courier New"/>
          <w:sz w:val="20"/>
          <w:szCs w:val="20"/>
        </w:rPr>
        <w:t xml:space="preserve">                                                  «___» ___________________ 20__ г.</w:t>
      </w:r>
    </w:p>
    <w:p w:rsidR="00C40917" w:rsidRPr="00EE47F2" w:rsidRDefault="00C40917" w:rsidP="00C40917">
      <w:pPr>
        <w:pStyle w:val="18"/>
        <w:spacing w:after="0" w:line="240" w:lineRule="auto"/>
        <w:rPr>
          <w:rFonts w:ascii="PT Astra Serif" w:hAnsi="PT Astra Serif"/>
          <w:sz w:val="20"/>
          <w:szCs w:val="20"/>
          <w:highlight w:val="yellow"/>
        </w:rPr>
      </w:pPr>
    </w:p>
    <w:p w:rsidR="00C40917" w:rsidRPr="00EE47F2" w:rsidRDefault="00C40917" w:rsidP="00C40917">
      <w:pPr>
        <w:pStyle w:val="18"/>
        <w:spacing w:after="0" w:line="240" w:lineRule="auto"/>
        <w:rPr>
          <w:rFonts w:ascii="PT Astra Serif" w:hAnsi="PT Astra Serif"/>
          <w:sz w:val="20"/>
          <w:szCs w:val="20"/>
          <w:highlight w:val="yellow"/>
        </w:rPr>
      </w:pPr>
    </w:p>
    <w:p w:rsidR="00C40917" w:rsidRPr="00EE47F2" w:rsidRDefault="00C40917" w:rsidP="00C40917">
      <w:pPr>
        <w:pStyle w:val="18"/>
        <w:spacing w:after="0" w:line="240" w:lineRule="auto"/>
        <w:ind w:firstLine="0"/>
        <w:rPr>
          <w:rFonts w:ascii="PT Astra Serif" w:hAnsi="PT Astra Serif"/>
          <w:sz w:val="20"/>
          <w:szCs w:val="20"/>
        </w:rPr>
      </w:pPr>
      <w:r w:rsidRPr="00EE47F2">
        <w:rPr>
          <w:rFonts w:ascii="PT Astra Serif" w:eastAsia="SimSun" w:hAnsi="PT Astra Serif"/>
          <w:sz w:val="20"/>
          <w:szCs w:val="20"/>
        </w:rPr>
        <w:t>*Примечание. За полноту и достоверность предоставленных в заявлении сведений несет ответственность заявитель</w:t>
      </w:r>
    </w:p>
    <w:p w:rsidR="00C40917" w:rsidRPr="00EE47F2" w:rsidRDefault="00C40917" w:rsidP="00C40917">
      <w:pPr>
        <w:pStyle w:val="18"/>
        <w:spacing w:after="0" w:line="240" w:lineRule="auto"/>
        <w:rPr>
          <w:rFonts w:ascii="PT Astra Serif" w:hAnsi="PT Astra Serif" w:cs="Times New Roman"/>
          <w:sz w:val="20"/>
          <w:szCs w:val="20"/>
          <w:lang w:eastAsia="ru-RU"/>
        </w:rPr>
      </w:pPr>
    </w:p>
    <w:p w:rsidR="00C40917" w:rsidRPr="00EE47F2" w:rsidRDefault="00C40917" w:rsidP="00C40917">
      <w:pPr>
        <w:pStyle w:val="18"/>
        <w:spacing w:after="0" w:line="240" w:lineRule="auto"/>
        <w:rPr>
          <w:rFonts w:ascii="PT Astra Serif" w:hAnsi="PT Astra Serif" w:cs="Times New Roman"/>
          <w:sz w:val="20"/>
          <w:szCs w:val="20"/>
          <w:lang w:eastAsia="ru-RU"/>
        </w:rPr>
      </w:pPr>
    </w:p>
    <w:p w:rsidR="00C40917" w:rsidRPr="00EE47F2" w:rsidRDefault="00C40917" w:rsidP="00C40917">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right"/>
        <w:rPr>
          <w:rFonts w:ascii="PT Astra Serif" w:hAnsi="PT Astra Serif"/>
          <w:sz w:val="20"/>
          <w:szCs w:val="20"/>
        </w:rPr>
      </w:pPr>
      <w:r w:rsidRPr="00EE47F2">
        <w:rPr>
          <w:rFonts w:ascii="PT Astra Serif" w:hAnsi="PT Astra Serif" w:cs="Times New Roman"/>
          <w:sz w:val="20"/>
          <w:szCs w:val="20"/>
          <w:lang w:eastAsia="ru-RU"/>
        </w:rPr>
        <w:t>Приложение № 5</w:t>
      </w:r>
    </w:p>
    <w:p w:rsidR="00C40917" w:rsidRPr="00EE47F2" w:rsidRDefault="00C40917" w:rsidP="00C40917">
      <w:pPr>
        <w:pStyle w:val="18"/>
        <w:shd w:val="clear" w:color="auto" w:fill="FFFFFF"/>
        <w:spacing w:after="0" w:line="240" w:lineRule="auto"/>
        <w:ind w:firstLine="0"/>
        <w:jc w:val="right"/>
        <w:rPr>
          <w:rFonts w:ascii="PT Astra Serif" w:hAnsi="PT Astra Serif"/>
          <w:sz w:val="20"/>
          <w:szCs w:val="20"/>
        </w:rPr>
      </w:pPr>
      <w:r w:rsidRPr="00EE47F2">
        <w:rPr>
          <w:rFonts w:ascii="PT Astra Serif" w:hAnsi="PT Astra Serif"/>
          <w:sz w:val="20"/>
          <w:szCs w:val="20"/>
        </w:rPr>
        <w:t>к административному регламенту</w:t>
      </w:r>
    </w:p>
    <w:p w:rsidR="00C40917" w:rsidRPr="00EE47F2" w:rsidRDefault="00C40917" w:rsidP="00C40917">
      <w:pPr>
        <w:pStyle w:val="18"/>
        <w:spacing w:after="0" w:line="240" w:lineRule="auto"/>
        <w:jc w:val="right"/>
        <w:rPr>
          <w:rFonts w:ascii="PT Astra Serif" w:hAnsi="PT Astra Serif"/>
          <w:sz w:val="20"/>
          <w:szCs w:val="20"/>
        </w:rPr>
      </w:pPr>
      <w:r w:rsidRPr="00EE47F2">
        <w:rPr>
          <w:rFonts w:ascii="PT Astra Serif" w:hAnsi="PT Astra Serif"/>
          <w:sz w:val="20"/>
          <w:szCs w:val="20"/>
        </w:rPr>
        <w:t xml:space="preserve">                                                      предоставления муниципальной услуги </w:t>
      </w:r>
    </w:p>
    <w:p w:rsidR="00C40917" w:rsidRPr="00EE47F2" w:rsidRDefault="00C40917" w:rsidP="00C40917">
      <w:pPr>
        <w:pStyle w:val="18"/>
        <w:spacing w:after="0" w:line="240" w:lineRule="auto"/>
        <w:jc w:val="right"/>
        <w:rPr>
          <w:rFonts w:ascii="PT Astra Serif" w:hAnsi="PT Astra Serif"/>
          <w:sz w:val="20"/>
          <w:szCs w:val="20"/>
        </w:rPr>
      </w:pPr>
      <w:r w:rsidRPr="00EE47F2">
        <w:rPr>
          <w:rFonts w:ascii="PT Astra Serif" w:hAnsi="PT Astra Serif" w:cs="Times New Roman"/>
          <w:color w:val="000000"/>
          <w:sz w:val="20"/>
          <w:szCs w:val="20"/>
          <w:lang w:eastAsia="ru-RU"/>
        </w:rPr>
        <w:t>«Выдача разрешения на строительство объекта</w:t>
      </w:r>
    </w:p>
    <w:p w:rsidR="00C40917" w:rsidRPr="00EE47F2" w:rsidRDefault="00C40917" w:rsidP="00C40917">
      <w:pPr>
        <w:pStyle w:val="18"/>
        <w:spacing w:after="0" w:line="240" w:lineRule="auto"/>
        <w:jc w:val="right"/>
        <w:rPr>
          <w:rFonts w:ascii="PT Astra Serif" w:hAnsi="PT Astra Serif"/>
          <w:sz w:val="20"/>
          <w:szCs w:val="20"/>
        </w:rPr>
      </w:pPr>
      <w:r w:rsidRPr="00EE47F2">
        <w:rPr>
          <w:rFonts w:ascii="PT Astra Serif" w:hAnsi="PT Astra Serif" w:cs="Times New Roman"/>
          <w:color w:val="000000"/>
          <w:sz w:val="20"/>
          <w:szCs w:val="20"/>
          <w:lang w:eastAsia="ru-RU"/>
        </w:rPr>
        <w:t xml:space="preserve"> капитального строительства (в том числе </w:t>
      </w:r>
    </w:p>
    <w:p w:rsidR="00C40917" w:rsidRPr="00EE47F2" w:rsidRDefault="00C40917" w:rsidP="00C40917">
      <w:pPr>
        <w:pStyle w:val="18"/>
        <w:spacing w:after="0" w:line="240" w:lineRule="auto"/>
        <w:jc w:val="right"/>
        <w:rPr>
          <w:rFonts w:ascii="PT Astra Serif" w:hAnsi="PT Astra Serif"/>
          <w:sz w:val="20"/>
          <w:szCs w:val="20"/>
        </w:rPr>
      </w:pPr>
      <w:r w:rsidRPr="00EE47F2">
        <w:rPr>
          <w:rFonts w:ascii="PT Astra Serif" w:hAnsi="PT Astra Serif" w:cs="Times New Roman"/>
          <w:color w:val="000000"/>
          <w:sz w:val="20"/>
          <w:szCs w:val="20"/>
          <w:lang w:eastAsia="ru-RU"/>
        </w:rPr>
        <w:t xml:space="preserve">внесение изменений в разрешение на строительство </w:t>
      </w:r>
    </w:p>
    <w:p w:rsidR="00C40917" w:rsidRPr="00EE47F2" w:rsidRDefault="00C40917" w:rsidP="00C40917">
      <w:pPr>
        <w:pStyle w:val="18"/>
        <w:spacing w:after="0" w:line="240" w:lineRule="auto"/>
        <w:jc w:val="right"/>
        <w:rPr>
          <w:rFonts w:ascii="PT Astra Serif" w:hAnsi="PT Astra Serif"/>
          <w:sz w:val="20"/>
          <w:szCs w:val="20"/>
        </w:rPr>
      </w:pPr>
      <w:r w:rsidRPr="00EE47F2">
        <w:rPr>
          <w:rFonts w:ascii="PT Astra Serif" w:hAnsi="PT Astra Serif" w:cs="Times New Roman"/>
          <w:color w:val="000000"/>
          <w:sz w:val="20"/>
          <w:szCs w:val="20"/>
          <w:lang w:eastAsia="ru-RU"/>
        </w:rPr>
        <w:t>объекта капитального строительства и внесение</w:t>
      </w:r>
    </w:p>
    <w:p w:rsidR="00C40917" w:rsidRPr="00EE47F2" w:rsidRDefault="00C40917" w:rsidP="00C40917">
      <w:pPr>
        <w:pStyle w:val="18"/>
        <w:spacing w:after="0" w:line="240" w:lineRule="auto"/>
        <w:jc w:val="right"/>
        <w:rPr>
          <w:rFonts w:ascii="PT Astra Serif" w:hAnsi="PT Astra Serif"/>
          <w:sz w:val="20"/>
          <w:szCs w:val="20"/>
        </w:rPr>
      </w:pPr>
      <w:r w:rsidRPr="00EE47F2">
        <w:rPr>
          <w:rFonts w:ascii="PT Astra Serif" w:hAnsi="PT Astra Serif" w:cs="Times New Roman"/>
          <w:color w:val="000000"/>
          <w:sz w:val="20"/>
          <w:szCs w:val="20"/>
          <w:lang w:eastAsia="ru-RU"/>
        </w:rPr>
        <w:t xml:space="preserve"> изменений в разрешение на строительство </w:t>
      </w:r>
    </w:p>
    <w:p w:rsidR="00C40917" w:rsidRPr="00EE47F2" w:rsidRDefault="00C40917" w:rsidP="00C40917">
      <w:pPr>
        <w:pStyle w:val="18"/>
        <w:spacing w:after="0" w:line="240" w:lineRule="auto"/>
        <w:jc w:val="right"/>
        <w:rPr>
          <w:rFonts w:ascii="PT Astra Serif" w:hAnsi="PT Astra Serif"/>
          <w:sz w:val="20"/>
          <w:szCs w:val="20"/>
        </w:rPr>
      </w:pPr>
      <w:r w:rsidRPr="00EE47F2">
        <w:rPr>
          <w:rFonts w:ascii="PT Astra Serif" w:hAnsi="PT Astra Serif" w:cs="Times New Roman"/>
          <w:color w:val="000000"/>
          <w:sz w:val="20"/>
          <w:szCs w:val="20"/>
          <w:lang w:eastAsia="ru-RU"/>
        </w:rPr>
        <w:t xml:space="preserve">объекта капитального строительства в связи с </w:t>
      </w:r>
    </w:p>
    <w:p w:rsidR="00C40917" w:rsidRPr="00EE47F2" w:rsidRDefault="00C40917" w:rsidP="00C40917">
      <w:pPr>
        <w:pStyle w:val="18"/>
        <w:spacing w:after="0" w:line="240" w:lineRule="auto"/>
        <w:ind w:firstLine="698"/>
        <w:jc w:val="right"/>
        <w:rPr>
          <w:rFonts w:ascii="PT Astra Serif" w:hAnsi="PT Astra Serif"/>
          <w:sz w:val="20"/>
          <w:szCs w:val="20"/>
        </w:rPr>
      </w:pPr>
      <w:r w:rsidRPr="00EE47F2">
        <w:rPr>
          <w:rFonts w:ascii="PT Astra Serif" w:hAnsi="PT Astra Serif" w:cs="Times New Roman"/>
          <w:color w:val="000000"/>
          <w:sz w:val="20"/>
          <w:szCs w:val="20"/>
          <w:lang w:eastAsia="ru-RU"/>
        </w:rPr>
        <w:t>продлением срока действия такого разрешения)»</w:t>
      </w:r>
      <w:r w:rsidRPr="00EE47F2">
        <w:rPr>
          <w:rFonts w:ascii="PT Astra Serif" w:hAnsi="PT Astra Serif" w:cs="Times New Roman"/>
          <w:bCs/>
          <w:color w:val="26282F"/>
          <w:sz w:val="20"/>
          <w:szCs w:val="20"/>
          <w:lang w:eastAsia="ru-RU"/>
        </w:rPr>
        <w:t xml:space="preserve"> </w:t>
      </w:r>
    </w:p>
    <w:p w:rsidR="00C40917" w:rsidRPr="00EE47F2" w:rsidRDefault="00C40917" w:rsidP="00C40917">
      <w:pPr>
        <w:pStyle w:val="18"/>
        <w:spacing w:after="0" w:line="240" w:lineRule="auto"/>
        <w:ind w:firstLine="698"/>
        <w:jc w:val="right"/>
        <w:rPr>
          <w:rFonts w:ascii="PT Astra Serif" w:hAnsi="PT Astra Serif" w:cs="Times New Roman"/>
          <w:bCs/>
          <w:color w:val="26282F"/>
          <w:sz w:val="20"/>
          <w:szCs w:val="20"/>
          <w:lang w:eastAsia="ru-RU"/>
        </w:rPr>
      </w:pPr>
    </w:p>
    <w:p w:rsidR="00C40917" w:rsidRPr="00EE47F2" w:rsidRDefault="00C40917" w:rsidP="00C40917">
      <w:pPr>
        <w:pStyle w:val="18"/>
        <w:spacing w:after="0" w:line="240" w:lineRule="auto"/>
        <w:ind w:firstLine="698"/>
        <w:jc w:val="right"/>
        <w:rPr>
          <w:rFonts w:ascii="PT Astra Serif" w:hAnsi="PT Astra Serif"/>
          <w:sz w:val="20"/>
          <w:szCs w:val="20"/>
        </w:rPr>
      </w:pPr>
      <w:r w:rsidRPr="00EE47F2">
        <w:rPr>
          <w:rFonts w:ascii="PT Astra Serif" w:hAnsi="PT Astra Serif" w:cs="Times New Roman"/>
          <w:bCs/>
          <w:color w:val="26282F"/>
          <w:sz w:val="20"/>
          <w:szCs w:val="20"/>
          <w:lang w:eastAsia="ru-RU"/>
        </w:rPr>
        <w:t>Форма</w:t>
      </w:r>
    </w:p>
    <w:p w:rsidR="00C40917" w:rsidRPr="00EE47F2" w:rsidRDefault="00C40917" w:rsidP="00C40917">
      <w:pPr>
        <w:pStyle w:val="18"/>
        <w:spacing w:after="0" w:line="240" w:lineRule="auto"/>
        <w:jc w:val="right"/>
        <w:rPr>
          <w:rFonts w:ascii="PT Astra Serif" w:hAnsi="PT Astra Serif"/>
          <w:sz w:val="20"/>
          <w:szCs w:val="20"/>
        </w:rPr>
      </w:pPr>
    </w:p>
    <w:tbl>
      <w:tblPr>
        <w:tblW w:w="5580" w:type="dxa"/>
        <w:tblInd w:w="154" w:type="dxa"/>
        <w:tblLayout w:type="fixed"/>
        <w:tblCellMar>
          <w:top w:w="55" w:type="dxa"/>
          <w:left w:w="55" w:type="dxa"/>
          <w:bottom w:w="55" w:type="dxa"/>
          <w:right w:w="55" w:type="dxa"/>
        </w:tblCellMar>
        <w:tblLook w:val="0000" w:firstRow="0" w:lastRow="0" w:firstColumn="0" w:lastColumn="0" w:noHBand="0" w:noVBand="0"/>
      </w:tblPr>
      <w:tblGrid>
        <w:gridCol w:w="150"/>
        <w:gridCol w:w="4146"/>
        <w:gridCol w:w="1284"/>
      </w:tblGrid>
      <w:tr w:rsidR="00C40917" w:rsidRPr="00EE47F2" w:rsidTr="00C40917">
        <w:tc>
          <w:tcPr>
            <w:tcW w:w="150" w:type="dxa"/>
            <w:shd w:val="clear" w:color="auto" w:fill="auto"/>
          </w:tcPr>
          <w:p w:rsidR="00C40917" w:rsidRPr="00EE47F2" w:rsidRDefault="00C40917" w:rsidP="00AE05AB">
            <w:pPr>
              <w:pStyle w:val="Textbody"/>
              <w:spacing w:after="0"/>
              <w:rPr>
                <w:rFonts w:ascii="PT Astra Serif" w:hAnsi="PT Astra Serif"/>
                <w:b/>
                <w:sz w:val="20"/>
              </w:rPr>
            </w:pPr>
          </w:p>
        </w:tc>
        <w:tc>
          <w:tcPr>
            <w:tcW w:w="4146" w:type="dxa"/>
          </w:tcPr>
          <w:p w:rsidR="00C40917" w:rsidRPr="00EE47F2" w:rsidRDefault="00C40917" w:rsidP="00AE05AB">
            <w:pPr>
              <w:pStyle w:val="Textbody"/>
              <w:spacing w:after="0"/>
              <w:rPr>
                <w:rFonts w:ascii="PT Astra Serif" w:hAnsi="PT Astra Serif"/>
                <w:sz w:val="20"/>
              </w:rPr>
            </w:pPr>
            <w:r w:rsidRPr="00EE47F2">
              <w:rPr>
                <w:rFonts w:ascii="PT Astra Serif" w:hAnsi="PT Astra Serif"/>
                <w:sz w:val="20"/>
              </w:rPr>
              <w:t xml:space="preserve">Администрация </w:t>
            </w:r>
            <w:r w:rsidRPr="00EE47F2">
              <w:rPr>
                <w:rFonts w:ascii="PT Astra Serif" w:hAnsi="PT Astra Serif"/>
                <w:color w:val="000000"/>
                <w:kern w:val="0"/>
                <w:sz w:val="20"/>
                <w:lang w:eastAsia="ru-RU"/>
              </w:rPr>
              <w:t xml:space="preserve">Мордовского муниципального округа </w:t>
            </w:r>
          </w:p>
          <w:p w:rsidR="00C40917" w:rsidRPr="00EE47F2" w:rsidRDefault="00C40917" w:rsidP="00AE05AB">
            <w:pPr>
              <w:pStyle w:val="Textbody"/>
              <w:spacing w:after="0"/>
              <w:rPr>
                <w:rFonts w:ascii="PT Astra Serif" w:hAnsi="PT Astra Serif"/>
                <w:sz w:val="20"/>
              </w:rPr>
            </w:pPr>
            <w:r w:rsidRPr="00EE47F2">
              <w:rPr>
                <w:rFonts w:ascii="PT Astra Serif" w:hAnsi="PT Astra Serif"/>
                <w:i/>
                <w:sz w:val="20"/>
              </w:rPr>
              <w:t>__</w:t>
            </w:r>
            <w:r w:rsidRPr="00EE47F2">
              <w:rPr>
                <w:rFonts w:ascii="PT Astra Serif" w:hAnsi="PT Astra Serif"/>
                <w:sz w:val="20"/>
              </w:rPr>
              <w:t>_____________</w:t>
            </w:r>
            <w:r>
              <w:rPr>
                <w:rFonts w:ascii="PT Astra Serif" w:hAnsi="PT Astra Serif"/>
                <w:sz w:val="20"/>
              </w:rPr>
              <w:t>____________________________</w:t>
            </w:r>
            <w:r w:rsidRPr="00EE47F2">
              <w:rPr>
                <w:rFonts w:ascii="PT Astra Serif" w:hAnsi="PT Astra Serif"/>
                <w:sz w:val="20"/>
              </w:rPr>
              <w:t>____</w:t>
            </w:r>
          </w:p>
          <w:p w:rsidR="00C40917" w:rsidRDefault="00C40917" w:rsidP="00AE05AB">
            <w:pPr>
              <w:pStyle w:val="Textbody"/>
              <w:spacing w:after="0"/>
              <w:rPr>
                <w:rFonts w:ascii="PT Astra Serif" w:hAnsi="PT Astra Serif"/>
                <w:sz w:val="20"/>
                <w:vertAlign w:val="superscript"/>
              </w:rPr>
            </w:pPr>
            <w:r w:rsidRPr="00EE47F2">
              <w:rPr>
                <w:rFonts w:ascii="PT Astra Serif" w:hAnsi="PT Astra Serif"/>
                <w:sz w:val="20"/>
                <w:vertAlign w:val="superscript"/>
              </w:rPr>
              <w:t xml:space="preserve">сведения о заявителе (фамилия, имя, отчество (последнее – при наличии) </w:t>
            </w:r>
          </w:p>
          <w:p w:rsidR="00C40917" w:rsidRPr="00EE47F2" w:rsidRDefault="00C40917" w:rsidP="00AE05AB">
            <w:pPr>
              <w:pStyle w:val="Textbody"/>
              <w:spacing w:after="0"/>
              <w:rPr>
                <w:rFonts w:ascii="PT Astra Serif" w:hAnsi="PT Astra Serif"/>
                <w:sz w:val="20"/>
              </w:rPr>
            </w:pPr>
            <w:r w:rsidRPr="00EE47F2">
              <w:rPr>
                <w:rFonts w:ascii="PT Astra Serif" w:hAnsi="PT Astra Serif"/>
                <w:sz w:val="20"/>
                <w:vertAlign w:val="superscript"/>
              </w:rPr>
              <w:t>физического лица; полное наименование юридического лица)</w:t>
            </w:r>
          </w:p>
          <w:p w:rsidR="00C40917" w:rsidRPr="00EE47F2" w:rsidRDefault="00C40917" w:rsidP="00AE05AB">
            <w:pPr>
              <w:pStyle w:val="Textbody"/>
              <w:spacing w:after="0"/>
              <w:rPr>
                <w:rFonts w:ascii="PT Astra Serif" w:hAnsi="PT Astra Serif"/>
                <w:sz w:val="20"/>
              </w:rPr>
            </w:pPr>
            <w:r w:rsidRPr="00EE47F2">
              <w:rPr>
                <w:rFonts w:ascii="PT Astra Serif" w:hAnsi="PT Astra Serif"/>
                <w:sz w:val="20"/>
              </w:rPr>
              <w:t>____</w:t>
            </w:r>
            <w:r>
              <w:rPr>
                <w:rFonts w:ascii="PT Astra Serif" w:hAnsi="PT Astra Serif"/>
                <w:sz w:val="20"/>
              </w:rPr>
              <w:t>________________________</w:t>
            </w:r>
            <w:r w:rsidRPr="00EE47F2">
              <w:rPr>
                <w:rFonts w:ascii="PT Astra Serif" w:hAnsi="PT Astra Serif"/>
                <w:sz w:val="20"/>
              </w:rPr>
              <w:t>___________________</w:t>
            </w:r>
          </w:p>
          <w:p w:rsidR="00C40917" w:rsidRDefault="00C40917" w:rsidP="00AE05AB">
            <w:pPr>
              <w:pStyle w:val="Textbody"/>
              <w:spacing w:after="0"/>
              <w:rPr>
                <w:rFonts w:ascii="PT Astra Serif" w:hAnsi="PT Astra Serif"/>
                <w:sz w:val="20"/>
                <w:vertAlign w:val="superscript"/>
              </w:rPr>
            </w:pPr>
            <w:r w:rsidRPr="00EE47F2">
              <w:rPr>
                <w:rFonts w:ascii="PT Astra Serif" w:hAnsi="PT Astra Serif"/>
                <w:sz w:val="20"/>
                <w:vertAlign w:val="superscript"/>
              </w:rPr>
              <w:t xml:space="preserve">(реквизиты документа, удостоверяющего личность заявителя, </w:t>
            </w:r>
          </w:p>
          <w:p w:rsidR="00C40917" w:rsidRPr="00EE47F2" w:rsidRDefault="00C40917" w:rsidP="00AE05AB">
            <w:pPr>
              <w:pStyle w:val="Textbody"/>
              <w:spacing w:after="0"/>
              <w:rPr>
                <w:rFonts w:ascii="PT Astra Serif" w:hAnsi="PT Astra Serif"/>
                <w:sz w:val="20"/>
              </w:rPr>
            </w:pPr>
            <w:r w:rsidRPr="00EE47F2">
              <w:rPr>
                <w:rFonts w:ascii="PT Astra Serif" w:hAnsi="PT Astra Serif"/>
                <w:sz w:val="20"/>
                <w:vertAlign w:val="superscript"/>
              </w:rPr>
              <w:t>-для физического лица; ИНН, ОГРН - для юридического лица, ИП)</w:t>
            </w:r>
          </w:p>
          <w:p w:rsidR="00C40917" w:rsidRPr="00EE47F2" w:rsidRDefault="00C40917" w:rsidP="00AE05AB">
            <w:pPr>
              <w:pStyle w:val="Textbody"/>
              <w:spacing w:after="0"/>
              <w:rPr>
                <w:rFonts w:ascii="PT Astra Serif" w:hAnsi="PT Astra Serif"/>
                <w:sz w:val="20"/>
              </w:rPr>
            </w:pPr>
            <w:r>
              <w:rPr>
                <w:rFonts w:ascii="PT Astra Serif" w:hAnsi="PT Astra Serif"/>
                <w:sz w:val="20"/>
              </w:rPr>
              <w:t>___________</w:t>
            </w:r>
            <w:r w:rsidRPr="00EE47F2">
              <w:rPr>
                <w:rFonts w:ascii="PT Astra Serif" w:hAnsi="PT Astra Serif"/>
                <w:sz w:val="20"/>
              </w:rPr>
              <w:t>__</w:t>
            </w:r>
            <w:r>
              <w:rPr>
                <w:rFonts w:ascii="PT Astra Serif" w:hAnsi="PT Astra Serif"/>
                <w:sz w:val="20"/>
              </w:rPr>
              <w:t>______________________________</w:t>
            </w:r>
            <w:r w:rsidRPr="00EE47F2">
              <w:rPr>
                <w:rFonts w:ascii="PT Astra Serif" w:hAnsi="PT Astra Serif"/>
                <w:sz w:val="20"/>
              </w:rPr>
              <w:t>_____</w:t>
            </w:r>
          </w:p>
          <w:p w:rsidR="00C40917" w:rsidRDefault="00C40917" w:rsidP="00AE05AB">
            <w:pPr>
              <w:pStyle w:val="Textbody"/>
              <w:spacing w:after="0"/>
              <w:rPr>
                <w:rFonts w:ascii="PT Astra Serif" w:hAnsi="PT Astra Serif"/>
                <w:sz w:val="20"/>
                <w:vertAlign w:val="superscript"/>
              </w:rPr>
            </w:pPr>
            <w:r w:rsidRPr="00EE47F2">
              <w:rPr>
                <w:rFonts w:ascii="PT Astra Serif" w:hAnsi="PT Astra Serif"/>
                <w:sz w:val="20"/>
                <w:vertAlign w:val="superscript"/>
              </w:rPr>
              <w:t xml:space="preserve">(адрес места регистрации, места жительства </w:t>
            </w:r>
          </w:p>
          <w:p w:rsidR="00C40917" w:rsidRPr="00EE47F2" w:rsidRDefault="00C40917" w:rsidP="00AE05AB">
            <w:pPr>
              <w:pStyle w:val="Textbody"/>
              <w:spacing w:after="0"/>
              <w:rPr>
                <w:rFonts w:ascii="PT Astra Serif" w:hAnsi="PT Astra Serif"/>
                <w:sz w:val="20"/>
              </w:rPr>
            </w:pPr>
            <w:r w:rsidRPr="00EE47F2">
              <w:rPr>
                <w:rFonts w:ascii="PT Astra Serif" w:hAnsi="PT Astra Serif"/>
                <w:sz w:val="20"/>
                <w:vertAlign w:val="superscript"/>
              </w:rPr>
              <w:lastRenderedPageBreak/>
              <w:t>- для физического лица; адрес места нахождения - для юридического лица)</w:t>
            </w:r>
          </w:p>
          <w:p w:rsidR="00C40917" w:rsidRPr="00EE47F2" w:rsidRDefault="00C40917" w:rsidP="00AE05AB">
            <w:pPr>
              <w:pStyle w:val="Textbody"/>
              <w:spacing w:after="0"/>
              <w:rPr>
                <w:rFonts w:ascii="PT Astra Serif" w:hAnsi="PT Astra Serif"/>
                <w:sz w:val="20"/>
              </w:rPr>
            </w:pPr>
            <w:r w:rsidRPr="00EE47F2">
              <w:rPr>
                <w:rFonts w:ascii="PT Astra Serif" w:hAnsi="PT Astra Serif"/>
                <w:sz w:val="20"/>
              </w:rPr>
              <w:t>_________________________</w:t>
            </w:r>
            <w:r>
              <w:rPr>
                <w:rFonts w:ascii="PT Astra Serif" w:hAnsi="PT Astra Serif"/>
                <w:sz w:val="20"/>
              </w:rPr>
              <w:t>_____________________</w:t>
            </w:r>
            <w:r w:rsidRPr="00EE47F2">
              <w:rPr>
                <w:rFonts w:ascii="PT Astra Serif" w:hAnsi="PT Astra Serif"/>
                <w:sz w:val="20"/>
              </w:rPr>
              <w:t>__</w:t>
            </w:r>
          </w:p>
          <w:p w:rsidR="00C40917" w:rsidRPr="00EE47F2" w:rsidRDefault="00C40917" w:rsidP="00AE05AB">
            <w:pPr>
              <w:pStyle w:val="Textbody"/>
              <w:spacing w:after="0"/>
              <w:rPr>
                <w:rFonts w:ascii="PT Astra Serif" w:hAnsi="PT Astra Serif"/>
                <w:sz w:val="20"/>
              </w:rPr>
            </w:pPr>
            <w:r w:rsidRPr="00EE47F2">
              <w:rPr>
                <w:rFonts w:ascii="PT Astra Serif" w:hAnsi="PT Astra Serif"/>
                <w:sz w:val="20"/>
                <w:vertAlign w:val="superscript"/>
              </w:rPr>
              <w:t>(номер телефона, адрес электронной почты)</w:t>
            </w:r>
          </w:p>
          <w:p w:rsidR="00C40917" w:rsidRPr="00EE47F2" w:rsidRDefault="00C40917" w:rsidP="00AE05AB">
            <w:pPr>
              <w:pStyle w:val="Textbody"/>
              <w:spacing w:after="0"/>
              <w:rPr>
                <w:rFonts w:ascii="PT Astra Serif" w:hAnsi="PT Astra Serif"/>
                <w:sz w:val="20"/>
              </w:rPr>
            </w:pPr>
            <w:r w:rsidRPr="00EE47F2">
              <w:rPr>
                <w:rFonts w:ascii="PT Astra Serif" w:hAnsi="PT Astra Serif"/>
                <w:sz w:val="20"/>
              </w:rPr>
              <w:t>____</w:t>
            </w:r>
            <w:r>
              <w:rPr>
                <w:rFonts w:ascii="PT Astra Serif" w:hAnsi="PT Astra Serif"/>
                <w:sz w:val="20"/>
              </w:rPr>
              <w:t>__</w:t>
            </w:r>
            <w:r w:rsidRPr="00EE47F2">
              <w:rPr>
                <w:rFonts w:ascii="PT Astra Serif" w:hAnsi="PT Astra Serif"/>
                <w:sz w:val="20"/>
              </w:rPr>
              <w:t>_________</w:t>
            </w:r>
            <w:r>
              <w:rPr>
                <w:rFonts w:ascii="PT Astra Serif" w:hAnsi="PT Astra Serif"/>
                <w:sz w:val="20"/>
              </w:rPr>
              <w:t>_______________________________</w:t>
            </w:r>
            <w:r w:rsidRPr="00EE47F2">
              <w:rPr>
                <w:rFonts w:ascii="PT Astra Serif" w:hAnsi="PT Astra Serif"/>
                <w:sz w:val="20"/>
              </w:rPr>
              <w:t>__</w:t>
            </w:r>
          </w:p>
          <w:p w:rsidR="00C40917" w:rsidRDefault="00C40917" w:rsidP="00AE05AB">
            <w:pPr>
              <w:pStyle w:val="Textbody"/>
              <w:spacing w:after="0"/>
              <w:rPr>
                <w:rFonts w:ascii="PT Astra Serif" w:hAnsi="PT Astra Serif"/>
                <w:sz w:val="20"/>
                <w:vertAlign w:val="superscript"/>
              </w:rPr>
            </w:pPr>
            <w:r w:rsidRPr="00EE47F2">
              <w:rPr>
                <w:rFonts w:ascii="PT Astra Serif" w:hAnsi="PT Astra Serif"/>
                <w:sz w:val="20"/>
                <w:vertAlign w:val="superscript"/>
              </w:rPr>
              <w:t xml:space="preserve">сведения о представителе  заявителя (фамилия, имя, отчество (последнее - при наличии), </w:t>
            </w:r>
          </w:p>
          <w:p w:rsidR="00C40917" w:rsidRPr="00EE47F2" w:rsidRDefault="00C40917" w:rsidP="00AE05AB">
            <w:pPr>
              <w:pStyle w:val="Textbody"/>
              <w:spacing w:after="0"/>
              <w:rPr>
                <w:rFonts w:ascii="PT Astra Serif" w:hAnsi="PT Astra Serif"/>
                <w:sz w:val="20"/>
              </w:rPr>
            </w:pPr>
            <w:r w:rsidRPr="00EE47F2">
              <w:rPr>
                <w:rFonts w:ascii="PT Astra Serif" w:hAnsi="PT Astra Serif"/>
                <w:sz w:val="20"/>
                <w:vertAlign w:val="superscript"/>
              </w:rPr>
              <w:t>реквизиты документа, удостоверяющего личность, номер телефона)</w:t>
            </w:r>
          </w:p>
          <w:p w:rsidR="00C40917" w:rsidRPr="00EE47F2" w:rsidRDefault="00C40917" w:rsidP="00AE05AB">
            <w:pPr>
              <w:pStyle w:val="Textbody"/>
              <w:spacing w:after="0"/>
              <w:rPr>
                <w:rFonts w:ascii="PT Astra Serif" w:hAnsi="PT Astra Serif"/>
                <w:sz w:val="20"/>
              </w:rPr>
            </w:pPr>
          </w:p>
        </w:tc>
        <w:tc>
          <w:tcPr>
            <w:tcW w:w="1284" w:type="dxa"/>
            <w:shd w:val="clear" w:color="auto" w:fill="auto"/>
          </w:tcPr>
          <w:p w:rsidR="00C40917" w:rsidRPr="00EE47F2" w:rsidRDefault="00C40917" w:rsidP="00AE05AB">
            <w:pPr>
              <w:pStyle w:val="Textbody"/>
              <w:spacing w:after="0"/>
              <w:rPr>
                <w:rFonts w:ascii="PT Astra Serif" w:hAnsi="PT Astra Serif"/>
                <w:sz w:val="20"/>
              </w:rPr>
            </w:pPr>
          </w:p>
        </w:tc>
      </w:tr>
    </w:tbl>
    <w:p w:rsidR="00C40917" w:rsidRPr="00EE47F2" w:rsidRDefault="00C40917" w:rsidP="00C40917">
      <w:pPr>
        <w:pStyle w:val="18"/>
        <w:spacing w:after="0" w:line="240" w:lineRule="auto"/>
        <w:ind w:firstLine="698"/>
        <w:jc w:val="right"/>
        <w:rPr>
          <w:rFonts w:ascii="PT Astra Serif" w:hAnsi="PT Astra Serif" w:cs="Times New Roman"/>
          <w:bCs/>
          <w:color w:val="26282F"/>
          <w:sz w:val="20"/>
          <w:szCs w:val="20"/>
          <w:lang w:eastAsia="ru-RU"/>
        </w:rPr>
      </w:pPr>
    </w:p>
    <w:p w:rsidR="00C40917" w:rsidRPr="00EE47F2" w:rsidRDefault="00C40917" w:rsidP="00C40917">
      <w:pPr>
        <w:pStyle w:val="18"/>
        <w:spacing w:after="0" w:line="240" w:lineRule="auto"/>
        <w:ind w:firstLine="698"/>
        <w:jc w:val="right"/>
        <w:rPr>
          <w:rFonts w:ascii="PT Astra Serif" w:hAnsi="PT Astra Serif" w:cs="Times New Roman"/>
          <w:bCs/>
          <w:color w:val="26282F"/>
          <w:sz w:val="20"/>
          <w:szCs w:val="20"/>
          <w:lang w:eastAsia="ru-RU"/>
        </w:rPr>
      </w:pPr>
      <w:bookmarkStart w:id="124" w:name="sub_105000"/>
      <w:bookmarkEnd w:id="124"/>
    </w:p>
    <w:p w:rsidR="00C40917" w:rsidRPr="00EE47F2" w:rsidRDefault="00C40917" w:rsidP="00C40917">
      <w:pPr>
        <w:pStyle w:val="18"/>
        <w:spacing w:after="0" w:line="240" w:lineRule="auto"/>
        <w:jc w:val="center"/>
        <w:rPr>
          <w:rFonts w:ascii="PT Astra Serif" w:hAnsi="PT Astra Serif"/>
          <w:sz w:val="20"/>
          <w:szCs w:val="20"/>
        </w:rPr>
      </w:pPr>
      <w:r w:rsidRPr="00EE47F2">
        <w:rPr>
          <w:rFonts w:ascii="PT Astra Serif" w:hAnsi="PT Astra Serif" w:cs="Times New Roman"/>
          <w:b/>
          <w:bCs/>
          <w:color w:val="26282F"/>
          <w:sz w:val="20"/>
          <w:szCs w:val="20"/>
          <w:lang w:eastAsia="ru-RU"/>
        </w:rPr>
        <w:t>УВЕДОМЛЕНИЕ</w:t>
      </w:r>
    </w:p>
    <w:p w:rsidR="00C40917" w:rsidRPr="00EE47F2" w:rsidRDefault="00C40917" w:rsidP="00C40917">
      <w:pPr>
        <w:pStyle w:val="18"/>
        <w:spacing w:after="0" w:line="240" w:lineRule="auto"/>
        <w:jc w:val="center"/>
        <w:rPr>
          <w:rFonts w:ascii="PT Astra Serif" w:hAnsi="PT Astra Serif"/>
          <w:sz w:val="20"/>
          <w:szCs w:val="20"/>
        </w:rPr>
      </w:pPr>
      <w:r w:rsidRPr="00EE47F2">
        <w:rPr>
          <w:rFonts w:ascii="PT Astra Serif" w:hAnsi="PT Astra Serif" w:cs="Times New Roman"/>
          <w:b/>
          <w:bCs/>
          <w:color w:val="26282F"/>
          <w:sz w:val="20"/>
          <w:szCs w:val="20"/>
          <w:lang w:eastAsia="ru-RU"/>
        </w:rPr>
        <w:t xml:space="preserve">о переходе прав на земельный участок,  об образовании земельного участка в целях внесения изменений в разрешение на строительство </w:t>
      </w:r>
    </w:p>
    <w:p w:rsidR="00C40917" w:rsidRPr="00EE47F2" w:rsidRDefault="00C40917" w:rsidP="00C40917">
      <w:pPr>
        <w:pStyle w:val="18"/>
        <w:spacing w:after="0" w:line="240" w:lineRule="auto"/>
        <w:jc w:val="center"/>
        <w:rPr>
          <w:rFonts w:ascii="PT Astra Serif" w:hAnsi="PT Astra Serif"/>
          <w:sz w:val="20"/>
          <w:szCs w:val="20"/>
        </w:rPr>
      </w:pPr>
      <w:r w:rsidRPr="00EE47F2">
        <w:rPr>
          <w:rFonts w:ascii="PT Astra Serif" w:hAnsi="PT Astra Serif" w:cs="Times New Roman"/>
          <w:b/>
          <w:bCs/>
          <w:color w:val="26282F"/>
          <w:sz w:val="20"/>
          <w:szCs w:val="20"/>
          <w:lang w:eastAsia="ru-RU"/>
        </w:rPr>
        <w:t>объекта</w:t>
      </w:r>
      <w:r w:rsidRPr="00EE47F2">
        <w:rPr>
          <w:rFonts w:ascii="PT Astra Serif" w:hAnsi="PT Astra Serif" w:cs="Times New Roman"/>
          <w:sz w:val="20"/>
          <w:szCs w:val="20"/>
          <w:lang w:eastAsia="ru-RU"/>
        </w:rPr>
        <w:t xml:space="preserve"> </w:t>
      </w:r>
      <w:r w:rsidRPr="00EE47F2">
        <w:rPr>
          <w:rFonts w:ascii="PT Astra Serif" w:hAnsi="PT Astra Serif" w:cs="Times New Roman"/>
          <w:b/>
          <w:bCs/>
          <w:color w:val="26282F"/>
          <w:sz w:val="20"/>
          <w:szCs w:val="20"/>
          <w:lang w:eastAsia="ru-RU"/>
        </w:rPr>
        <w:t>капитального строительства</w:t>
      </w:r>
    </w:p>
    <w:p w:rsidR="00C40917" w:rsidRPr="00EE47F2" w:rsidRDefault="00C40917" w:rsidP="00C40917">
      <w:pPr>
        <w:pStyle w:val="18"/>
        <w:spacing w:after="0" w:line="240" w:lineRule="auto"/>
        <w:rPr>
          <w:rFonts w:ascii="PT Astra Serif" w:hAnsi="PT Astra Serif" w:cs="Times New Roman"/>
          <w:sz w:val="20"/>
          <w:szCs w:val="20"/>
          <w:lang w:eastAsia="ru-RU"/>
        </w:rPr>
      </w:pP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 xml:space="preserve">     В соответствии с частью 21.10 статьи 51 Градостроительного кодекса Российской Федерации прошу внести изменения в разрешение на строительство ______________________________________________________</w:t>
      </w:r>
    </w:p>
    <w:p w:rsidR="00C40917" w:rsidRPr="00EE47F2" w:rsidRDefault="00C40917" w:rsidP="00C40917">
      <w:pPr>
        <w:pStyle w:val="18"/>
        <w:spacing w:after="0" w:line="240" w:lineRule="auto"/>
        <w:jc w:val="center"/>
        <w:rPr>
          <w:rFonts w:ascii="PT Astra Serif" w:hAnsi="PT Astra Serif"/>
          <w:sz w:val="20"/>
          <w:szCs w:val="20"/>
        </w:rPr>
      </w:pPr>
      <w:r w:rsidRPr="00EE47F2">
        <w:rPr>
          <w:rFonts w:ascii="PT Astra Serif" w:hAnsi="PT Astra Serif" w:cs="Times New Roman"/>
          <w:sz w:val="20"/>
          <w:szCs w:val="20"/>
          <w:vertAlign w:val="superscript"/>
          <w:lang w:eastAsia="ru-RU"/>
        </w:rPr>
        <w:t>(наименование объекта капитального строительства (этапа строительства)</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расположенного по адресу:___________________________________________</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 xml:space="preserve">                                                        </w:t>
      </w:r>
      <w:r w:rsidRPr="00EE47F2">
        <w:rPr>
          <w:rFonts w:ascii="PT Astra Serif" w:hAnsi="PT Astra Serif" w:cs="Times New Roman"/>
          <w:sz w:val="20"/>
          <w:szCs w:val="20"/>
          <w:vertAlign w:val="superscript"/>
          <w:lang w:eastAsia="ru-RU"/>
        </w:rPr>
        <w:t>указывается адрес объекта капитального строительства</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Реквизиты разрешения на строительство:______________________________</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vertAlign w:val="superscript"/>
          <w:lang w:eastAsia="ru-RU"/>
        </w:rPr>
        <w:t xml:space="preserve">                                                                                                                                                                             дата, номер</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выданное__________________________________________________________</w:t>
      </w:r>
    </w:p>
    <w:p w:rsidR="00C40917" w:rsidRPr="00EE47F2" w:rsidRDefault="00C40917" w:rsidP="00C40917">
      <w:pPr>
        <w:pStyle w:val="18"/>
        <w:spacing w:after="0" w:line="240" w:lineRule="auto"/>
        <w:jc w:val="center"/>
        <w:rPr>
          <w:rFonts w:ascii="PT Astra Serif" w:hAnsi="PT Astra Serif"/>
          <w:sz w:val="20"/>
          <w:szCs w:val="20"/>
        </w:rPr>
      </w:pPr>
      <w:r w:rsidRPr="00EE47F2">
        <w:rPr>
          <w:rFonts w:ascii="PT Astra Serif" w:hAnsi="PT Astra Serif" w:cs="Times New Roman"/>
          <w:sz w:val="20"/>
          <w:szCs w:val="20"/>
          <w:vertAlign w:val="superscript"/>
          <w:lang w:eastAsia="ru-RU"/>
        </w:rPr>
        <w:t>наименования органа выдавшего  разрешение на строительство</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в связи:</w:t>
      </w:r>
    </w:p>
    <w:p w:rsidR="00C40917" w:rsidRPr="00EE47F2" w:rsidRDefault="00AE05AB" w:rsidP="00C40917">
      <w:pPr>
        <w:pStyle w:val="18"/>
        <w:spacing w:after="0" w:line="240" w:lineRule="auto"/>
        <w:rPr>
          <w:rFonts w:ascii="PT Astra Serif" w:hAnsi="PT Astra Serif"/>
          <w:sz w:val="20"/>
          <w:szCs w:val="20"/>
        </w:rPr>
      </w:pPr>
      <w:r>
        <w:rPr>
          <w:noProof/>
        </w:rPr>
        <w:pict>
          <v:rect id="Прямоугольник 39" o:spid="_x0000_s1032" style="position:absolute;left:0;text-align:left;margin-left:6.45pt;margin-top:3.6pt;width:23.65pt;height:23.65pt;z-index:25165977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" filled="f" strokecolor="#243f60 [1604]" strokeweight="2pt">
            <v:textbox>
              <w:txbxContent>
                <w:p w:rsidR="00AE05AB" w:rsidRDefault="00AE05AB" w:rsidP="00C40917">
                  <w:pPr>
                    <w:pStyle w:val="af"/>
                    <w:jc w:val="center"/>
                    <w:rPr>
                      <w:color w:val="FFFFFF"/>
                    </w:rPr>
                  </w:pPr>
                </w:p>
              </w:txbxContent>
            </v:textbox>
          </v:rect>
        </w:pict>
      </w:r>
      <w:r w:rsidR="00C40917" w:rsidRPr="00EE47F2">
        <w:rPr>
          <w:rFonts w:ascii="PT Astra Serif" w:hAnsi="PT Astra Serif" w:cs="Times New Roman"/>
          <w:sz w:val="20"/>
          <w:szCs w:val="20"/>
          <w:lang w:eastAsia="ru-RU"/>
        </w:rPr>
        <w:t xml:space="preserve">            </w:t>
      </w:r>
      <w:r w:rsidR="00C40917" w:rsidRPr="00EE47F2">
        <w:rPr>
          <w:rFonts w:ascii="PT Astra Serif" w:hAnsi="PT Astra Serif" w:cs="PT Astra Serif"/>
          <w:sz w:val="20"/>
          <w:szCs w:val="20"/>
          <w:lang w:eastAsia="ru-RU"/>
        </w:rPr>
        <w:t>с</w:t>
      </w:r>
      <w:r w:rsidR="00C40917" w:rsidRPr="00EE47F2">
        <w:rPr>
          <w:rFonts w:ascii="PT Astra Serif" w:hAnsi="PT Astra Serif" w:cs="Times New Roman"/>
          <w:sz w:val="20"/>
          <w:szCs w:val="20"/>
          <w:lang w:eastAsia="ru-RU"/>
        </w:rPr>
        <w:t xml:space="preserve"> </w:t>
      </w:r>
      <w:r w:rsidR="00C40917" w:rsidRPr="00EE47F2">
        <w:rPr>
          <w:rFonts w:ascii="PT Astra Serif" w:hAnsi="PT Astra Serif" w:cs="PT Astra Serif"/>
          <w:sz w:val="20"/>
          <w:szCs w:val="20"/>
          <w:lang w:eastAsia="ru-RU"/>
        </w:rPr>
        <w:t>образованием</w:t>
      </w:r>
      <w:r w:rsidR="00C40917" w:rsidRPr="00EE47F2">
        <w:rPr>
          <w:rFonts w:ascii="PT Astra Serif" w:hAnsi="PT Astra Serif" w:cs="Times New Roman"/>
          <w:sz w:val="20"/>
          <w:szCs w:val="20"/>
          <w:lang w:eastAsia="ru-RU"/>
        </w:rPr>
        <w:t xml:space="preserve"> </w:t>
      </w:r>
      <w:r w:rsidR="00C40917" w:rsidRPr="00EE47F2">
        <w:rPr>
          <w:rFonts w:ascii="PT Astra Serif" w:hAnsi="PT Astra Serif" w:cs="PT Astra Serif"/>
          <w:sz w:val="20"/>
          <w:szCs w:val="20"/>
          <w:lang w:eastAsia="ru-RU"/>
        </w:rPr>
        <w:t>земельного</w:t>
      </w:r>
      <w:r w:rsidR="00C40917" w:rsidRPr="00EE47F2">
        <w:rPr>
          <w:rFonts w:ascii="PT Astra Serif" w:hAnsi="PT Astra Serif" w:cs="Times New Roman"/>
          <w:sz w:val="20"/>
          <w:szCs w:val="20"/>
          <w:lang w:eastAsia="ru-RU"/>
        </w:rPr>
        <w:t xml:space="preserve"> </w:t>
      </w:r>
      <w:r w:rsidR="00C40917" w:rsidRPr="00EE47F2">
        <w:rPr>
          <w:rFonts w:ascii="PT Astra Serif" w:hAnsi="PT Astra Serif" w:cs="PT Astra Serif"/>
          <w:sz w:val="20"/>
          <w:szCs w:val="20"/>
          <w:lang w:eastAsia="ru-RU"/>
        </w:rPr>
        <w:t>участка</w:t>
      </w:r>
      <w:r w:rsidR="00C40917" w:rsidRPr="00EE47F2">
        <w:rPr>
          <w:rFonts w:ascii="PT Astra Serif" w:hAnsi="PT Astra Serif" w:cs="Times New Roman"/>
          <w:sz w:val="20"/>
          <w:szCs w:val="20"/>
          <w:lang w:eastAsia="ru-RU"/>
        </w:rPr>
        <w:t xml:space="preserve"> </w:t>
      </w:r>
      <w:r w:rsidR="00C40917" w:rsidRPr="00EE47F2">
        <w:rPr>
          <w:rFonts w:ascii="PT Astra Serif" w:hAnsi="PT Astra Serif" w:cs="PT Astra Serif"/>
          <w:sz w:val="20"/>
          <w:szCs w:val="20"/>
          <w:lang w:eastAsia="ru-RU"/>
        </w:rPr>
        <w:t>путем</w:t>
      </w:r>
      <w:r w:rsidR="00C40917" w:rsidRPr="00EE47F2">
        <w:rPr>
          <w:rFonts w:ascii="PT Astra Serif" w:hAnsi="PT Astra Serif" w:cs="Times New Roman"/>
          <w:sz w:val="20"/>
          <w:szCs w:val="20"/>
          <w:lang w:eastAsia="ru-RU"/>
        </w:rPr>
        <w:t xml:space="preserve"> </w:t>
      </w:r>
      <w:r w:rsidR="00C40917" w:rsidRPr="00EE47F2">
        <w:rPr>
          <w:rFonts w:ascii="PT Astra Serif" w:hAnsi="PT Astra Serif" w:cs="PT Astra Serif"/>
          <w:sz w:val="20"/>
          <w:szCs w:val="20"/>
          <w:lang w:eastAsia="ru-RU"/>
        </w:rPr>
        <w:t>объединения</w:t>
      </w:r>
      <w:r w:rsidR="00C40917" w:rsidRPr="00EE47F2">
        <w:rPr>
          <w:rFonts w:ascii="PT Astra Serif" w:hAnsi="PT Astra Serif" w:cs="Times New Roman"/>
          <w:sz w:val="20"/>
          <w:szCs w:val="20"/>
          <w:lang w:eastAsia="ru-RU"/>
        </w:rPr>
        <w:t xml:space="preserve"> </w:t>
      </w:r>
      <w:r w:rsidR="00C40917" w:rsidRPr="00EE47F2">
        <w:rPr>
          <w:rFonts w:ascii="PT Astra Serif" w:hAnsi="PT Astra Serif" w:cs="PT Astra Serif"/>
          <w:sz w:val="20"/>
          <w:szCs w:val="20"/>
          <w:lang w:eastAsia="ru-RU"/>
        </w:rPr>
        <w:t>земельных</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 xml:space="preserve">            участков, в отношении которых или одного из которых выдано      </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 xml:space="preserve">            разрешение  на строительство__________________________________</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 xml:space="preserve">                                                                      </w:t>
      </w:r>
      <w:r w:rsidRPr="00EE47F2">
        <w:rPr>
          <w:rFonts w:ascii="PT Astra Serif" w:hAnsi="PT Astra Serif" w:cs="Times New Roman"/>
          <w:sz w:val="20"/>
          <w:szCs w:val="20"/>
          <w:vertAlign w:val="superscript"/>
          <w:lang w:eastAsia="ru-RU"/>
        </w:rPr>
        <w:t>(реквизиты разрешения на строительство (дата, номер)</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 xml:space="preserve">     Реквизиты правоустанавливающих документов на земельный участок:</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__________________________________________________________________</w:t>
      </w:r>
    </w:p>
    <w:p w:rsidR="00C40917" w:rsidRPr="00EE47F2" w:rsidRDefault="00C40917" w:rsidP="00C40917">
      <w:pPr>
        <w:pStyle w:val="18"/>
        <w:spacing w:after="0" w:line="240" w:lineRule="auto"/>
        <w:jc w:val="center"/>
        <w:rPr>
          <w:rFonts w:ascii="PT Astra Serif" w:hAnsi="PT Astra Serif"/>
          <w:sz w:val="20"/>
          <w:szCs w:val="20"/>
        </w:rPr>
      </w:pPr>
      <w:r w:rsidRPr="00EE47F2">
        <w:rPr>
          <w:rFonts w:ascii="PT Astra Serif" w:hAnsi="PT Astra Serif" w:cs="Times New Roman"/>
          <w:sz w:val="20"/>
          <w:szCs w:val="20"/>
          <w:vertAlign w:val="superscript"/>
          <w:lang w:eastAsia="ru-RU"/>
        </w:rPr>
        <w:t>номер и дата выдачи, кадастровый номер образованного земельного участка</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 xml:space="preserve">     Реквизиты решения об образовании земельных участков путем объединения земельных участков, в случае если в соответствии с  земельным</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законодательством решение об образовании   земельного участка   принимает</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 xml:space="preserve">исполнительный орган государственной </w:t>
      </w:r>
      <w:r w:rsidRPr="00EE47F2">
        <w:rPr>
          <w:rFonts w:ascii="PT Astra Serif" w:hAnsi="PT Astra Serif" w:cs="Times New Roman"/>
          <w:sz w:val="20"/>
          <w:szCs w:val="20"/>
          <w:lang w:eastAsia="ru-RU"/>
        </w:rPr>
        <w:lastRenderedPageBreak/>
        <w:t>власти или орган   местного</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самоуправления:____________________________________________________</w:t>
      </w:r>
    </w:p>
    <w:p w:rsidR="00C40917" w:rsidRPr="00EE47F2" w:rsidRDefault="00AE05AB" w:rsidP="00C40917">
      <w:pPr>
        <w:pStyle w:val="18"/>
        <w:spacing w:after="0" w:line="240" w:lineRule="auto"/>
        <w:rPr>
          <w:rFonts w:ascii="PT Astra Serif" w:hAnsi="PT Astra Serif"/>
          <w:sz w:val="20"/>
          <w:szCs w:val="20"/>
        </w:rPr>
      </w:pPr>
      <w:r>
        <w:rPr>
          <w:noProof/>
        </w:rPr>
        <w:pict>
          <v:rect id="Прямоугольник 2" o:spid="_x0000_s1031" style="position:absolute;left:0;text-align:left;margin-left:1.95pt;margin-top:13pt;width:23.65pt;height:23.65pt;z-index:25166080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" filled="f" strokecolor="#43729d" strokeweight=".35mm">
            <v:textbox>
              <w:txbxContent>
                <w:p w:rsidR="00AE05AB" w:rsidRDefault="00AE05AB" w:rsidP="00C40917">
                  <w:pPr>
                    <w:pStyle w:val="af"/>
                    <w:jc w:val="center"/>
                    <w:rPr>
                      <w:color w:val="000000"/>
                    </w:rPr>
                  </w:pPr>
                  <w:r>
                    <w:rPr>
                      <w:color w:val="000000"/>
                    </w:rPr>
                    <w:t xml:space="preserve">      </w:t>
                  </w:r>
                </w:p>
              </w:txbxContent>
            </v:textbox>
          </v:rect>
        </w:pict>
      </w:r>
      <w:r w:rsidR="00C40917" w:rsidRPr="00EE47F2">
        <w:rPr>
          <w:rFonts w:ascii="PT Astra Serif" w:hAnsi="PT Astra Serif" w:cs="Times New Roman"/>
          <w:sz w:val="20"/>
          <w:szCs w:val="20"/>
          <w:vertAlign w:val="superscript"/>
          <w:lang w:eastAsia="ru-RU"/>
        </w:rPr>
        <w:t xml:space="preserve">                                                                                        дата и номер решения, орган, принявший решение</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PT Astra Serif"/>
          <w:sz w:val="20"/>
          <w:szCs w:val="20"/>
          <w:lang w:eastAsia="ru-RU"/>
        </w:rPr>
        <w:t xml:space="preserve">         с образованием</w:t>
      </w:r>
      <w:r w:rsidRPr="00EE47F2">
        <w:rPr>
          <w:rFonts w:ascii="PT Astra Serif" w:hAnsi="PT Astra Serif" w:cs="Times New Roman"/>
          <w:sz w:val="20"/>
          <w:szCs w:val="20"/>
          <w:lang w:eastAsia="ru-RU"/>
        </w:rPr>
        <w:t xml:space="preserve"> </w:t>
      </w:r>
      <w:r w:rsidRPr="00EE47F2">
        <w:rPr>
          <w:rFonts w:ascii="PT Astra Serif" w:hAnsi="PT Astra Serif" w:cs="PT Astra Serif"/>
          <w:sz w:val="20"/>
          <w:szCs w:val="20"/>
          <w:lang w:eastAsia="ru-RU"/>
        </w:rPr>
        <w:t>земельных</w:t>
      </w:r>
      <w:r w:rsidRPr="00EE47F2">
        <w:rPr>
          <w:rFonts w:ascii="PT Astra Serif" w:hAnsi="PT Astra Serif" w:cs="Times New Roman"/>
          <w:sz w:val="20"/>
          <w:szCs w:val="20"/>
          <w:lang w:eastAsia="ru-RU"/>
        </w:rPr>
        <w:t xml:space="preserve"> </w:t>
      </w:r>
      <w:r w:rsidRPr="00EE47F2">
        <w:rPr>
          <w:rFonts w:ascii="PT Astra Serif" w:hAnsi="PT Astra Serif" w:cs="PT Astra Serif"/>
          <w:sz w:val="20"/>
          <w:szCs w:val="20"/>
          <w:lang w:eastAsia="ru-RU"/>
        </w:rPr>
        <w:t>участков</w:t>
      </w:r>
      <w:r w:rsidRPr="00EE47F2">
        <w:rPr>
          <w:rFonts w:ascii="PT Astra Serif" w:hAnsi="PT Astra Serif" w:cs="Times New Roman"/>
          <w:sz w:val="20"/>
          <w:szCs w:val="20"/>
          <w:lang w:eastAsia="ru-RU"/>
        </w:rPr>
        <w:t xml:space="preserve"> </w:t>
      </w:r>
      <w:r w:rsidRPr="00EE47F2">
        <w:rPr>
          <w:rFonts w:ascii="PT Astra Serif" w:hAnsi="PT Astra Serif" w:cs="PT Astra Serif"/>
          <w:sz w:val="20"/>
          <w:szCs w:val="20"/>
          <w:lang w:eastAsia="ru-RU"/>
        </w:rPr>
        <w:t>путем</w:t>
      </w:r>
      <w:r w:rsidRPr="00EE47F2">
        <w:rPr>
          <w:rFonts w:ascii="PT Astra Serif" w:hAnsi="PT Astra Serif" w:cs="Times New Roman"/>
          <w:sz w:val="20"/>
          <w:szCs w:val="20"/>
          <w:lang w:eastAsia="ru-RU"/>
        </w:rPr>
        <w:t xml:space="preserve"> </w:t>
      </w:r>
      <w:r w:rsidRPr="00EE47F2">
        <w:rPr>
          <w:rFonts w:ascii="PT Astra Serif" w:hAnsi="PT Astra Serif" w:cs="PT Astra Serif"/>
          <w:sz w:val="20"/>
          <w:szCs w:val="20"/>
          <w:lang w:eastAsia="ru-RU"/>
        </w:rPr>
        <w:t>раздела</w:t>
      </w:r>
      <w:r w:rsidRPr="00EE47F2">
        <w:rPr>
          <w:rFonts w:ascii="PT Astra Serif" w:hAnsi="PT Astra Serif" w:cs="Times New Roman"/>
          <w:sz w:val="20"/>
          <w:szCs w:val="20"/>
          <w:lang w:eastAsia="ru-RU"/>
        </w:rPr>
        <w:t xml:space="preserve">, </w:t>
      </w:r>
      <w:r w:rsidRPr="00EE47F2">
        <w:rPr>
          <w:rFonts w:ascii="PT Astra Serif" w:hAnsi="PT Astra Serif" w:cs="PT Astra Serif"/>
          <w:sz w:val="20"/>
          <w:szCs w:val="20"/>
          <w:lang w:eastAsia="ru-RU"/>
        </w:rPr>
        <w:t>перерасп</w:t>
      </w:r>
      <w:r w:rsidRPr="00EE47F2">
        <w:rPr>
          <w:rFonts w:ascii="PT Astra Serif" w:hAnsi="PT Astra Serif" w:cs="Times New Roman"/>
          <w:sz w:val="20"/>
          <w:szCs w:val="20"/>
          <w:lang w:eastAsia="ru-RU"/>
        </w:rPr>
        <w:t>ределения</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PT Astra Serif"/>
          <w:sz w:val="20"/>
          <w:szCs w:val="20"/>
          <w:lang w:eastAsia="ru-RU"/>
        </w:rPr>
        <w:t xml:space="preserve">         земельных</w:t>
      </w:r>
      <w:r w:rsidRPr="00EE47F2">
        <w:rPr>
          <w:rFonts w:ascii="PT Astra Serif" w:hAnsi="PT Astra Serif" w:cs="Times New Roman"/>
          <w:sz w:val="20"/>
          <w:szCs w:val="20"/>
          <w:lang w:eastAsia="ru-RU"/>
        </w:rPr>
        <w:t xml:space="preserve"> </w:t>
      </w:r>
      <w:r w:rsidRPr="00EE47F2">
        <w:rPr>
          <w:rFonts w:ascii="PT Astra Serif" w:hAnsi="PT Astra Serif" w:cs="PT Astra Serif"/>
          <w:sz w:val="20"/>
          <w:szCs w:val="20"/>
          <w:lang w:eastAsia="ru-RU"/>
        </w:rPr>
        <w:t>участков</w:t>
      </w:r>
      <w:r w:rsidRPr="00EE47F2">
        <w:rPr>
          <w:rFonts w:ascii="PT Astra Serif" w:hAnsi="PT Astra Serif" w:cs="Times New Roman"/>
          <w:sz w:val="20"/>
          <w:szCs w:val="20"/>
          <w:lang w:eastAsia="ru-RU"/>
        </w:rPr>
        <w:t xml:space="preserve"> </w:t>
      </w:r>
      <w:r w:rsidRPr="00EE47F2">
        <w:rPr>
          <w:rFonts w:ascii="PT Astra Serif" w:hAnsi="PT Astra Serif" w:cs="PT Astra Serif"/>
          <w:sz w:val="20"/>
          <w:szCs w:val="20"/>
          <w:lang w:eastAsia="ru-RU"/>
        </w:rPr>
        <w:t>или</w:t>
      </w:r>
      <w:r w:rsidRPr="00EE47F2">
        <w:rPr>
          <w:rFonts w:ascii="PT Astra Serif" w:hAnsi="PT Astra Serif" w:cs="Times New Roman"/>
          <w:sz w:val="20"/>
          <w:szCs w:val="20"/>
          <w:lang w:eastAsia="ru-RU"/>
        </w:rPr>
        <w:t xml:space="preserve"> </w:t>
      </w:r>
      <w:r w:rsidRPr="00EE47F2">
        <w:rPr>
          <w:rFonts w:ascii="PT Astra Serif" w:hAnsi="PT Astra Serif" w:cs="PT Astra Serif"/>
          <w:sz w:val="20"/>
          <w:szCs w:val="20"/>
          <w:lang w:eastAsia="ru-RU"/>
        </w:rPr>
        <w:t>выдела</w:t>
      </w:r>
      <w:r w:rsidRPr="00EE47F2">
        <w:rPr>
          <w:rFonts w:ascii="PT Astra Serif" w:hAnsi="PT Astra Serif" w:cs="Times New Roman"/>
          <w:sz w:val="20"/>
          <w:szCs w:val="20"/>
          <w:lang w:eastAsia="ru-RU"/>
        </w:rPr>
        <w:t xml:space="preserve"> </w:t>
      </w:r>
      <w:r w:rsidRPr="00EE47F2">
        <w:rPr>
          <w:rFonts w:ascii="PT Astra Serif" w:hAnsi="PT Astra Serif" w:cs="PT Astra Serif"/>
          <w:sz w:val="20"/>
          <w:szCs w:val="20"/>
          <w:lang w:eastAsia="ru-RU"/>
        </w:rPr>
        <w:t>из</w:t>
      </w:r>
      <w:r w:rsidRPr="00EE47F2">
        <w:rPr>
          <w:rFonts w:ascii="PT Astra Serif" w:hAnsi="PT Astra Serif" w:cs="Times New Roman"/>
          <w:sz w:val="20"/>
          <w:szCs w:val="20"/>
          <w:lang w:eastAsia="ru-RU"/>
        </w:rPr>
        <w:t xml:space="preserve"> </w:t>
      </w:r>
      <w:r w:rsidRPr="00EE47F2">
        <w:rPr>
          <w:rFonts w:ascii="PT Astra Serif" w:hAnsi="PT Astra Serif" w:cs="PT Astra Serif"/>
          <w:sz w:val="20"/>
          <w:szCs w:val="20"/>
          <w:lang w:eastAsia="ru-RU"/>
        </w:rPr>
        <w:t>земельных</w:t>
      </w:r>
      <w:r w:rsidRPr="00EE47F2">
        <w:rPr>
          <w:rFonts w:ascii="PT Astra Serif" w:hAnsi="PT Astra Serif" w:cs="Times New Roman"/>
          <w:sz w:val="20"/>
          <w:szCs w:val="20"/>
          <w:lang w:eastAsia="ru-RU"/>
        </w:rPr>
        <w:t xml:space="preserve"> </w:t>
      </w:r>
      <w:r w:rsidRPr="00EE47F2">
        <w:rPr>
          <w:rFonts w:ascii="PT Astra Serif" w:hAnsi="PT Astra Serif" w:cs="PT Astra Serif"/>
          <w:sz w:val="20"/>
          <w:szCs w:val="20"/>
          <w:lang w:eastAsia="ru-RU"/>
        </w:rPr>
        <w:t>участков</w:t>
      </w:r>
      <w:r w:rsidRPr="00EE47F2">
        <w:rPr>
          <w:rFonts w:ascii="PT Astra Serif" w:hAnsi="PT Astra Serif" w:cs="Times New Roman"/>
          <w:sz w:val="20"/>
          <w:szCs w:val="20"/>
          <w:lang w:eastAsia="ru-RU"/>
        </w:rPr>
        <w:t xml:space="preserve">, </w:t>
      </w:r>
      <w:r w:rsidRPr="00EE47F2">
        <w:rPr>
          <w:rFonts w:ascii="PT Astra Serif" w:hAnsi="PT Astra Serif" w:cs="PT Astra Serif"/>
          <w:sz w:val="20"/>
          <w:szCs w:val="20"/>
          <w:lang w:eastAsia="ru-RU"/>
        </w:rPr>
        <w:t>в</w:t>
      </w:r>
      <w:r w:rsidRPr="00EE47F2">
        <w:rPr>
          <w:rFonts w:ascii="PT Astra Serif" w:hAnsi="PT Astra Serif" w:cs="Times New Roman"/>
          <w:sz w:val="20"/>
          <w:szCs w:val="20"/>
          <w:lang w:eastAsia="ru-RU"/>
        </w:rPr>
        <w:t xml:space="preserve"> </w:t>
      </w:r>
      <w:r w:rsidRPr="00EE47F2">
        <w:rPr>
          <w:rFonts w:ascii="PT Astra Serif" w:hAnsi="PT Astra Serif" w:cs="PT Astra Serif"/>
          <w:sz w:val="20"/>
          <w:szCs w:val="20"/>
          <w:lang w:eastAsia="ru-RU"/>
        </w:rPr>
        <w:t>отношении</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 xml:space="preserve">         которых выдано разрешение на строительство ______________________</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vertAlign w:val="superscript"/>
          <w:lang w:eastAsia="ru-RU"/>
        </w:rPr>
        <w:t xml:space="preserve">                                                                                                                                             реквизиты разрешения на строительство (дата, номер</w:t>
      </w:r>
    </w:p>
    <w:p w:rsidR="00C40917" w:rsidRPr="00EE47F2" w:rsidRDefault="00C40917" w:rsidP="00C40917">
      <w:pPr>
        <w:pStyle w:val="18"/>
        <w:spacing w:after="0" w:line="240" w:lineRule="auto"/>
        <w:rPr>
          <w:rFonts w:ascii="PT Astra Serif" w:hAnsi="PT Astra Serif" w:cs="Times New Roman"/>
          <w:sz w:val="20"/>
          <w:szCs w:val="20"/>
          <w:lang w:eastAsia="ru-RU"/>
        </w:rPr>
      </w:pP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 xml:space="preserve">     Реквизиты правоустанавливающих документов на земельный участок:</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__________________________________________________________________</w:t>
      </w:r>
    </w:p>
    <w:p w:rsidR="00C40917" w:rsidRPr="00EE47F2" w:rsidRDefault="00C40917" w:rsidP="00C40917">
      <w:pPr>
        <w:pStyle w:val="18"/>
        <w:spacing w:after="0" w:line="240" w:lineRule="auto"/>
        <w:jc w:val="center"/>
        <w:rPr>
          <w:rFonts w:ascii="PT Astra Serif" w:hAnsi="PT Astra Serif"/>
          <w:sz w:val="20"/>
          <w:szCs w:val="20"/>
        </w:rPr>
      </w:pPr>
      <w:r w:rsidRPr="00EE47F2">
        <w:rPr>
          <w:rFonts w:ascii="PT Astra Serif" w:hAnsi="PT Astra Serif" w:cs="Times New Roman"/>
          <w:sz w:val="20"/>
          <w:szCs w:val="20"/>
          <w:vertAlign w:val="superscript"/>
          <w:lang w:eastAsia="ru-RU"/>
        </w:rPr>
        <w:t>номер и дата выдачи, кадастровый номер образованного земельного участка</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 xml:space="preserve">     Реквизиты градостроительного плана земельного участка:</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__________________________________________________________________</w:t>
      </w:r>
    </w:p>
    <w:p w:rsidR="00C40917" w:rsidRPr="00EE47F2" w:rsidRDefault="00C40917" w:rsidP="00C40917">
      <w:pPr>
        <w:pStyle w:val="18"/>
        <w:spacing w:after="0" w:line="240" w:lineRule="auto"/>
        <w:jc w:val="center"/>
        <w:rPr>
          <w:rFonts w:ascii="PT Astra Serif" w:hAnsi="PT Astra Serif"/>
          <w:sz w:val="20"/>
          <w:szCs w:val="20"/>
        </w:rPr>
      </w:pPr>
      <w:r w:rsidRPr="00EE47F2">
        <w:rPr>
          <w:rFonts w:ascii="PT Astra Serif" w:hAnsi="PT Astra Serif" w:cs="Times New Roman"/>
          <w:sz w:val="20"/>
          <w:szCs w:val="20"/>
          <w:vertAlign w:val="superscript"/>
          <w:lang w:eastAsia="ru-RU"/>
        </w:rPr>
        <w:t>номер и дата выдачи, орган, выдавший градостроительный план земельного участка</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 xml:space="preserve">     Реквизиты решения об образовании  земельных участков  путем раздела,</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перераспределения земельных участков или выдела из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__________________________________________________________________</w:t>
      </w:r>
    </w:p>
    <w:p w:rsidR="00C40917" w:rsidRPr="00EE47F2" w:rsidRDefault="00C40917" w:rsidP="00C40917">
      <w:pPr>
        <w:pStyle w:val="18"/>
        <w:spacing w:after="0" w:line="240" w:lineRule="auto"/>
        <w:jc w:val="center"/>
        <w:rPr>
          <w:rFonts w:ascii="PT Astra Serif" w:hAnsi="PT Astra Serif"/>
          <w:sz w:val="20"/>
          <w:szCs w:val="20"/>
        </w:rPr>
      </w:pPr>
      <w:r w:rsidRPr="00EE47F2">
        <w:rPr>
          <w:rFonts w:ascii="PT Astra Serif" w:hAnsi="PT Astra Serif" w:cs="Times New Roman"/>
          <w:sz w:val="20"/>
          <w:szCs w:val="20"/>
          <w:vertAlign w:val="superscript"/>
          <w:lang w:eastAsia="ru-RU"/>
        </w:rPr>
        <w:t>дата и номер решения, орган, принявший решение</w:t>
      </w:r>
    </w:p>
    <w:p w:rsidR="00C40917" w:rsidRPr="00EE47F2" w:rsidRDefault="00C40917" w:rsidP="00C40917">
      <w:pPr>
        <w:pStyle w:val="18"/>
        <w:spacing w:after="0" w:line="240" w:lineRule="auto"/>
        <w:jc w:val="center"/>
        <w:rPr>
          <w:rFonts w:ascii="PT Astra Serif" w:hAnsi="PT Astra Serif" w:cs="Times New Roman"/>
          <w:sz w:val="20"/>
          <w:szCs w:val="20"/>
          <w:vertAlign w:val="superscript"/>
          <w:lang w:eastAsia="ru-RU"/>
        </w:rPr>
      </w:pPr>
    </w:p>
    <w:p w:rsidR="00C40917" w:rsidRPr="00EE47F2" w:rsidRDefault="00AE05AB" w:rsidP="00C40917">
      <w:pPr>
        <w:pStyle w:val="18"/>
        <w:spacing w:after="0" w:line="240" w:lineRule="auto"/>
        <w:rPr>
          <w:rFonts w:ascii="PT Astra Serif" w:hAnsi="PT Astra Serif"/>
          <w:sz w:val="20"/>
          <w:szCs w:val="20"/>
        </w:rPr>
      </w:pPr>
      <w:r>
        <w:rPr>
          <w:noProof/>
        </w:rPr>
        <w:pict>
          <v:rect id="Прямоугольник 3" o:spid="_x0000_s1030" style="position:absolute;left:0;text-align:left;margin-left:1.2pt;margin-top:4.25pt;width:23.65pt;height:23.65pt;z-index:25166182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" filled="f" strokecolor="#43729d" strokeweight=".35mm">
            <v:textbox>
              <w:txbxContent>
                <w:p w:rsidR="00AE05AB" w:rsidRDefault="00AE05AB" w:rsidP="00C40917">
                  <w:pPr>
                    <w:pStyle w:val="af"/>
                    <w:jc w:val="center"/>
                    <w:rPr>
                      <w:color w:val="000000"/>
                    </w:rPr>
                  </w:pPr>
                </w:p>
              </w:txbxContent>
            </v:textbox>
          </v:rect>
        </w:pict>
      </w:r>
      <w:r w:rsidR="00C40917" w:rsidRPr="00EE47F2">
        <w:rPr>
          <w:rFonts w:ascii="PT Astra Serif" w:hAnsi="PT Astra Serif" w:cs="Times New Roman"/>
          <w:sz w:val="20"/>
          <w:szCs w:val="20"/>
          <w:vertAlign w:val="superscript"/>
          <w:lang w:eastAsia="ru-RU"/>
        </w:rPr>
        <w:t xml:space="preserve"> </w:t>
      </w:r>
      <w:r w:rsidR="00C40917" w:rsidRPr="00EE47F2">
        <w:rPr>
          <w:rFonts w:ascii="PT Astra Serif" w:hAnsi="PT Astra Serif" w:cs="PT Astra Serif"/>
          <w:sz w:val="20"/>
          <w:szCs w:val="20"/>
          <w:lang w:eastAsia="ru-RU"/>
        </w:rPr>
        <w:t xml:space="preserve">         с</w:t>
      </w:r>
      <w:r w:rsidR="00C40917" w:rsidRPr="00EE47F2">
        <w:rPr>
          <w:rFonts w:ascii="PT Astra Serif" w:hAnsi="PT Astra Serif" w:cs="Times New Roman"/>
          <w:sz w:val="20"/>
          <w:szCs w:val="20"/>
          <w:lang w:eastAsia="ru-RU"/>
        </w:rPr>
        <w:t xml:space="preserve"> </w:t>
      </w:r>
      <w:r w:rsidR="00C40917" w:rsidRPr="00EE47F2">
        <w:rPr>
          <w:rFonts w:ascii="PT Astra Serif" w:hAnsi="PT Astra Serif" w:cs="PT Astra Serif"/>
          <w:sz w:val="20"/>
          <w:szCs w:val="20"/>
          <w:lang w:eastAsia="ru-RU"/>
        </w:rPr>
        <w:t>приобретением</w:t>
      </w:r>
      <w:r w:rsidR="00C40917" w:rsidRPr="00EE47F2">
        <w:rPr>
          <w:rFonts w:ascii="PT Astra Serif" w:hAnsi="PT Astra Serif" w:cs="Times New Roman"/>
          <w:sz w:val="20"/>
          <w:szCs w:val="20"/>
          <w:lang w:eastAsia="ru-RU"/>
        </w:rPr>
        <w:t xml:space="preserve"> </w:t>
      </w:r>
      <w:r w:rsidR="00C40917" w:rsidRPr="00EE47F2">
        <w:rPr>
          <w:rFonts w:ascii="PT Astra Serif" w:hAnsi="PT Astra Serif" w:cs="PT Astra Serif"/>
          <w:sz w:val="20"/>
          <w:szCs w:val="20"/>
          <w:lang w:eastAsia="ru-RU"/>
        </w:rPr>
        <w:t>физическим</w:t>
      </w:r>
      <w:r w:rsidR="00C40917" w:rsidRPr="00EE47F2">
        <w:rPr>
          <w:rFonts w:ascii="PT Astra Serif" w:hAnsi="PT Astra Serif" w:cs="Times New Roman"/>
          <w:sz w:val="20"/>
          <w:szCs w:val="20"/>
          <w:lang w:eastAsia="ru-RU"/>
        </w:rPr>
        <w:t xml:space="preserve"> </w:t>
      </w:r>
      <w:r w:rsidR="00C40917" w:rsidRPr="00EE47F2">
        <w:rPr>
          <w:rFonts w:ascii="PT Astra Serif" w:hAnsi="PT Astra Serif" w:cs="PT Astra Serif"/>
          <w:sz w:val="20"/>
          <w:szCs w:val="20"/>
          <w:lang w:eastAsia="ru-RU"/>
        </w:rPr>
        <w:t>или</w:t>
      </w:r>
      <w:r w:rsidR="00C40917" w:rsidRPr="00EE47F2">
        <w:rPr>
          <w:rFonts w:ascii="PT Astra Serif" w:hAnsi="PT Astra Serif" w:cs="Times New Roman"/>
          <w:sz w:val="20"/>
          <w:szCs w:val="20"/>
          <w:lang w:eastAsia="ru-RU"/>
        </w:rPr>
        <w:t xml:space="preserve"> </w:t>
      </w:r>
      <w:r w:rsidR="00C40917" w:rsidRPr="00EE47F2">
        <w:rPr>
          <w:rFonts w:ascii="PT Astra Serif" w:hAnsi="PT Astra Serif" w:cs="PT Astra Serif"/>
          <w:sz w:val="20"/>
          <w:szCs w:val="20"/>
          <w:lang w:eastAsia="ru-RU"/>
        </w:rPr>
        <w:t>юридическим</w:t>
      </w:r>
      <w:r w:rsidR="00C40917" w:rsidRPr="00EE47F2">
        <w:rPr>
          <w:rFonts w:ascii="PT Astra Serif" w:hAnsi="PT Astra Serif" w:cs="Times New Roman"/>
          <w:sz w:val="20"/>
          <w:szCs w:val="20"/>
          <w:lang w:eastAsia="ru-RU"/>
        </w:rPr>
        <w:t xml:space="preserve"> </w:t>
      </w:r>
      <w:r w:rsidR="00C40917" w:rsidRPr="00EE47F2">
        <w:rPr>
          <w:rFonts w:ascii="PT Astra Serif" w:hAnsi="PT Astra Serif" w:cs="PT Astra Serif"/>
          <w:sz w:val="20"/>
          <w:szCs w:val="20"/>
          <w:lang w:eastAsia="ru-RU"/>
        </w:rPr>
        <w:t>лицом</w:t>
      </w:r>
      <w:r w:rsidR="00C40917" w:rsidRPr="00EE47F2">
        <w:rPr>
          <w:rFonts w:ascii="PT Astra Serif" w:hAnsi="PT Astra Serif" w:cs="Times New Roman"/>
          <w:sz w:val="20"/>
          <w:szCs w:val="20"/>
          <w:lang w:eastAsia="ru-RU"/>
        </w:rPr>
        <w:t xml:space="preserve"> </w:t>
      </w:r>
      <w:r w:rsidR="00C40917" w:rsidRPr="00EE47F2">
        <w:rPr>
          <w:rFonts w:ascii="PT Astra Serif" w:hAnsi="PT Astra Serif" w:cs="PT Astra Serif"/>
          <w:sz w:val="20"/>
          <w:szCs w:val="20"/>
          <w:lang w:eastAsia="ru-RU"/>
        </w:rPr>
        <w:t>прав</w:t>
      </w:r>
      <w:r w:rsidR="00C40917" w:rsidRPr="00EE47F2">
        <w:rPr>
          <w:rFonts w:ascii="PT Astra Serif" w:hAnsi="PT Astra Serif" w:cs="Times New Roman"/>
          <w:sz w:val="20"/>
          <w:szCs w:val="20"/>
          <w:lang w:eastAsia="ru-RU"/>
        </w:rPr>
        <w:t xml:space="preserve"> </w:t>
      </w:r>
      <w:r w:rsidR="00C40917" w:rsidRPr="00EE47F2">
        <w:rPr>
          <w:rFonts w:ascii="PT Astra Serif" w:hAnsi="PT Astra Serif" w:cs="PT Astra Serif"/>
          <w:sz w:val="20"/>
          <w:szCs w:val="20"/>
          <w:lang w:eastAsia="ru-RU"/>
        </w:rPr>
        <w:t>на</w:t>
      </w:r>
      <w:r w:rsidR="00C40917" w:rsidRPr="00EE47F2">
        <w:rPr>
          <w:rFonts w:ascii="PT Astra Serif" w:hAnsi="PT Astra Serif" w:cs="Times New Roman"/>
          <w:sz w:val="20"/>
          <w:szCs w:val="20"/>
          <w:lang w:eastAsia="ru-RU"/>
        </w:rPr>
        <w:t xml:space="preserve">         </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 xml:space="preserve">          </w:t>
      </w:r>
      <w:r w:rsidRPr="00EE47F2">
        <w:rPr>
          <w:rFonts w:ascii="PT Astra Serif" w:hAnsi="PT Astra Serif" w:cs="PT Astra Serif"/>
          <w:sz w:val="20"/>
          <w:szCs w:val="20"/>
          <w:lang w:eastAsia="ru-RU"/>
        </w:rPr>
        <w:t>земельный</w:t>
      </w:r>
      <w:r w:rsidRPr="00EE47F2">
        <w:rPr>
          <w:rFonts w:ascii="PT Astra Serif" w:hAnsi="PT Astra Serif" w:cs="Times New Roman"/>
          <w:sz w:val="20"/>
          <w:szCs w:val="20"/>
          <w:lang w:eastAsia="ru-RU"/>
        </w:rPr>
        <w:t xml:space="preserve"> </w:t>
      </w:r>
      <w:r w:rsidRPr="00EE47F2">
        <w:rPr>
          <w:rFonts w:ascii="PT Astra Serif" w:hAnsi="PT Astra Serif" w:cs="PT Astra Serif"/>
          <w:sz w:val="20"/>
          <w:szCs w:val="20"/>
          <w:lang w:eastAsia="ru-RU"/>
        </w:rPr>
        <w:t>участок</w:t>
      </w:r>
      <w:r w:rsidRPr="00EE47F2">
        <w:rPr>
          <w:rFonts w:ascii="PT Astra Serif" w:hAnsi="PT Astra Serif" w:cs="Times New Roman"/>
          <w:sz w:val="20"/>
          <w:szCs w:val="20"/>
          <w:lang w:eastAsia="ru-RU"/>
        </w:rPr>
        <w:t xml:space="preserve">, </w:t>
      </w:r>
      <w:r w:rsidRPr="00EE47F2">
        <w:rPr>
          <w:rFonts w:ascii="PT Astra Serif" w:hAnsi="PT Astra Serif" w:cs="PT Astra Serif"/>
          <w:sz w:val="20"/>
          <w:szCs w:val="20"/>
          <w:lang w:eastAsia="ru-RU"/>
        </w:rPr>
        <w:t>в</w:t>
      </w:r>
      <w:r w:rsidRPr="00EE47F2">
        <w:rPr>
          <w:rFonts w:ascii="PT Astra Serif" w:hAnsi="PT Astra Serif" w:cs="Times New Roman"/>
          <w:sz w:val="20"/>
          <w:szCs w:val="20"/>
          <w:lang w:eastAsia="ru-RU"/>
        </w:rPr>
        <w:t xml:space="preserve"> </w:t>
      </w:r>
      <w:r w:rsidRPr="00EE47F2">
        <w:rPr>
          <w:rFonts w:ascii="PT Astra Serif" w:hAnsi="PT Astra Serif" w:cs="PT Astra Serif"/>
          <w:sz w:val="20"/>
          <w:szCs w:val="20"/>
          <w:lang w:eastAsia="ru-RU"/>
        </w:rPr>
        <w:t>отношении</w:t>
      </w:r>
      <w:r w:rsidRPr="00EE47F2">
        <w:rPr>
          <w:rFonts w:ascii="PT Astra Serif" w:hAnsi="PT Astra Serif" w:cs="Times New Roman"/>
          <w:sz w:val="20"/>
          <w:szCs w:val="20"/>
          <w:lang w:eastAsia="ru-RU"/>
        </w:rPr>
        <w:t xml:space="preserve"> </w:t>
      </w:r>
      <w:r w:rsidRPr="00EE47F2">
        <w:rPr>
          <w:rFonts w:ascii="PT Astra Serif" w:hAnsi="PT Astra Serif" w:cs="PT Astra Serif"/>
          <w:sz w:val="20"/>
          <w:szCs w:val="20"/>
          <w:lang w:eastAsia="ru-RU"/>
        </w:rPr>
        <w:t>которого</w:t>
      </w:r>
      <w:r w:rsidRPr="00EE47F2">
        <w:rPr>
          <w:rFonts w:ascii="PT Astra Serif" w:hAnsi="PT Astra Serif" w:cs="Times New Roman"/>
          <w:sz w:val="20"/>
          <w:szCs w:val="20"/>
          <w:lang w:eastAsia="ru-RU"/>
        </w:rPr>
        <w:t xml:space="preserve"> </w:t>
      </w:r>
      <w:r w:rsidRPr="00EE47F2">
        <w:rPr>
          <w:rFonts w:ascii="PT Astra Serif" w:hAnsi="PT Astra Serif" w:cs="PT Astra Serif"/>
          <w:sz w:val="20"/>
          <w:szCs w:val="20"/>
          <w:lang w:eastAsia="ru-RU"/>
        </w:rPr>
        <w:t>прежнему</w:t>
      </w:r>
      <w:r w:rsidRPr="00EE47F2">
        <w:rPr>
          <w:rFonts w:ascii="PT Astra Serif" w:hAnsi="PT Astra Serif" w:cs="Times New Roman"/>
          <w:sz w:val="20"/>
          <w:szCs w:val="20"/>
          <w:lang w:eastAsia="ru-RU"/>
        </w:rPr>
        <w:t xml:space="preserve"> </w:t>
      </w:r>
      <w:r w:rsidRPr="00EE47F2">
        <w:rPr>
          <w:rFonts w:ascii="PT Astra Serif" w:hAnsi="PT Astra Serif" w:cs="PT Astra Serif"/>
          <w:sz w:val="20"/>
          <w:szCs w:val="20"/>
          <w:lang w:eastAsia="ru-RU"/>
        </w:rPr>
        <w:t>правообладателю</w:t>
      </w:r>
      <w:r w:rsidRPr="00EE47F2">
        <w:rPr>
          <w:rFonts w:ascii="PT Astra Serif" w:hAnsi="PT Astra Serif" w:cs="Times New Roman"/>
          <w:sz w:val="20"/>
          <w:szCs w:val="20"/>
          <w:lang w:eastAsia="ru-RU"/>
        </w:rPr>
        <w:t xml:space="preserve">  </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 xml:space="preserve">          </w:t>
      </w:r>
      <w:r w:rsidRPr="00EE47F2">
        <w:rPr>
          <w:rFonts w:ascii="PT Astra Serif" w:hAnsi="PT Astra Serif" w:cs="PT Astra Serif"/>
          <w:sz w:val="20"/>
          <w:szCs w:val="20"/>
          <w:lang w:eastAsia="ru-RU"/>
        </w:rPr>
        <w:t>земельного</w:t>
      </w:r>
      <w:r w:rsidRPr="00EE47F2">
        <w:rPr>
          <w:rFonts w:ascii="PT Astra Serif" w:hAnsi="PT Astra Serif" w:cs="Times New Roman"/>
          <w:sz w:val="20"/>
          <w:szCs w:val="20"/>
          <w:lang w:eastAsia="ru-RU"/>
        </w:rPr>
        <w:t xml:space="preserve"> участка выдано разрешение на строительство:</w:t>
      </w:r>
    </w:p>
    <w:p w:rsidR="00C40917" w:rsidRPr="00EE47F2" w:rsidRDefault="00C40917" w:rsidP="00C40917">
      <w:pPr>
        <w:pStyle w:val="18"/>
        <w:spacing w:after="0" w:line="240" w:lineRule="auto"/>
        <w:jc w:val="center"/>
        <w:rPr>
          <w:rFonts w:ascii="PT Astra Serif" w:hAnsi="PT Astra Serif"/>
          <w:sz w:val="20"/>
          <w:szCs w:val="20"/>
        </w:rPr>
      </w:pPr>
      <w:r w:rsidRPr="00EE47F2">
        <w:rPr>
          <w:rFonts w:ascii="PT Astra Serif" w:hAnsi="PT Astra Serif" w:cs="Times New Roman"/>
          <w:sz w:val="20"/>
          <w:szCs w:val="20"/>
          <w:lang w:eastAsia="ru-RU"/>
        </w:rPr>
        <w:t>__________________________________________________________________</w:t>
      </w:r>
      <w:r w:rsidRPr="00EE47F2">
        <w:rPr>
          <w:rFonts w:ascii="PT Astra Serif" w:hAnsi="PT Astra Serif" w:cs="Times New Roman"/>
          <w:sz w:val="20"/>
          <w:szCs w:val="20"/>
          <w:vertAlign w:val="superscript"/>
          <w:lang w:eastAsia="ru-RU"/>
        </w:rPr>
        <w:t>рреквизиты разрешения на строительство (дата, номер)</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Реквизиты правоустанавливающих документов на земельный участок:</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__________________________________________________________________</w:t>
      </w:r>
    </w:p>
    <w:p w:rsidR="00C40917" w:rsidRPr="00EE47F2" w:rsidRDefault="00C40917" w:rsidP="00C40917">
      <w:pPr>
        <w:pStyle w:val="18"/>
        <w:spacing w:after="0" w:line="240" w:lineRule="auto"/>
        <w:jc w:val="center"/>
        <w:rPr>
          <w:rFonts w:ascii="PT Astra Serif" w:hAnsi="PT Astra Serif"/>
          <w:sz w:val="20"/>
          <w:szCs w:val="20"/>
        </w:rPr>
      </w:pPr>
      <w:r w:rsidRPr="00EE47F2">
        <w:rPr>
          <w:rFonts w:ascii="PT Astra Serif" w:hAnsi="PT Astra Serif" w:cs="Times New Roman"/>
          <w:sz w:val="20"/>
          <w:szCs w:val="20"/>
          <w:vertAlign w:val="superscript"/>
          <w:lang w:eastAsia="ru-RU"/>
        </w:rPr>
        <w:t>номер и дата выдачи, кадастровый номер образованного земельного участка</w:t>
      </w:r>
    </w:p>
    <w:p w:rsidR="00C40917" w:rsidRPr="00EE47F2" w:rsidRDefault="00C40917" w:rsidP="00C40917">
      <w:pPr>
        <w:pStyle w:val="18"/>
        <w:spacing w:after="0" w:line="240" w:lineRule="auto"/>
        <w:rPr>
          <w:rFonts w:ascii="PT Astra Serif" w:hAnsi="PT Astra Serif" w:cs="Times New Roman"/>
          <w:sz w:val="20"/>
          <w:szCs w:val="20"/>
          <w:lang w:eastAsia="ru-RU"/>
        </w:rPr>
      </w:pP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 xml:space="preserve">     </w:t>
      </w:r>
      <w:r w:rsidRPr="00EE47F2">
        <w:rPr>
          <w:rFonts w:ascii="PT Astra Serif" w:hAnsi="PT Astra Serif" w:cs="PT Astra Serif"/>
          <w:sz w:val="20"/>
          <w:szCs w:val="20"/>
          <w:lang w:eastAsia="ru-RU"/>
        </w:rPr>
        <w:t>Результат рассмотрения уведомления прошу:</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PT Astra Serif"/>
          <w:iCs/>
          <w:sz w:val="20"/>
          <w:szCs w:val="20"/>
          <w:vertAlign w:val="superscript"/>
          <w:lang w:eastAsia="ru-RU"/>
        </w:rPr>
        <w:t xml:space="preserve">                   (выбрать один из способов получения результата)</w:t>
      </w:r>
    </w:p>
    <w:tbl>
      <w:tblPr>
        <w:tblW w:w="4448" w:type="dxa"/>
        <w:tblInd w:w="-87" w:type="dxa"/>
        <w:tblLook w:val="04A0" w:firstRow="1" w:lastRow="0" w:firstColumn="1" w:lastColumn="0" w:noHBand="0" w:noVBand="1"/>
      </w:tblPr>
      <w:tblGrid>
        <w:gridCol w:w="836"/>
        <w:gridCol w:w="3612"/>
      </w:tblGrid>
      <w:tr w:rsidR="00C40917" w:rsidRPr="00EE47F2" w:rsidTr="00C40917">
        <w:tc>
          <w:tcPr>
            <w:tcW w:w="836" w:type="dxa"/>
            <w:tcBorders>
              <w:top w:val="single" w:sz="6" w:space="0" w:color="000001"/>
              <w:left w:val="single" w:sz="6" w:space="0" w:color="000001"/>
              <w:bottom w:val="single" w:sz="6" w:space="0" w:color="000001"/>
            </w:tcBorders>
            <w:shd w:val="clear" w:color="auto" w:fill="FFFFFF"/>
          </w:tcPr>
          <w:p w:rsidR="00C40917" w:rsidRPr="00EE47F2" w:rsidRDefault="00C40917" w:rsidP="00AE05AB">
            <w:pPr>
              <w:pStyle w:val="18"/>
              <w:spacing w:after="0" w:line="240" w:lineRule="auto"/>
              <w:rPr>
                <w:rFonts w:ascii="PT Astra Serif" w:hAnsi="PT Astra Serif"/>
                <w:sz w:val="20"/>
                <w:szCs w:val="20"/>
              </w:rPr>
            </w:pPr>
          </w:p>
        </w:tc>
        <w:tc>
          <w:tcPr>
            <w:tcW w:w="3612" w:type="dxa"/>
            <w:tcBorders>
              <w:top w:val="single" w:sz="6" w:space="0" w:color="000001"/>
              <w:left w:val="single" w:sz="6" w:space="0" w:color="000001"/>
              <w:bottom w:val="single" w:sz="6" w:space="0" w:color="000001"/>
              <w:right w:val="single" w:sz="6" w:space="0" w:color="000001"/>
            </w:tcBorders>
            <w:shd w:val="clear" w:color="auto" w:fill="FFFFFF"/>
          </w:tcPr>
          <w:p w:rsidR="00C40917" w:rsidRPr="00EE47F2" w:rsidRDefault="00C40917" w:rsidP="00AE05AB">
            <w:pPr>
              <w:pStyle w:val="18"/>
              <w:spacing w:after="0" w:line="240" w:lineRule="auto"/>
              <w:rPr>
                <w:rFonts w:ascii="PT Astra Serif" w:hAnsi="PT Astra Serif"/>
                <w:sz w:val="20"/>
                <w:szCs w:val="20"/>
              </w:rPr>
            </w:pPr>
            <w:r w:rsidRPr="00EE47F2">
              <w:rPr>
                <w:rFonts w:ascii="PT Astra Serif" w:hAnsi="PT Astra Serif"/>
                <w:color w:val="000000"/>
                <w:sz w:val="20"/>
                <w:szCs w:val="20"/>
                <w:lang w:eastAsia="ru-RU"/>
              </w:rPr>
              <w:t>Выдать в Администрации</w:t>
            </w:r>
          </w:p>
        </w:tc>
      </w:tr>
      <w:tr w:rsidR="00C40917" w:rsidRPr="00EE47F2" w:rsidTr="00C40917">
        <w:tc>
          <w:tcPr>
            <w:tcW w:w="836" w:type="dxa"/>
            <w:tcBorders>
              <w:left w:val="single" w:sz="6" w:space="0" w:color="000001"/>
              <w:bottom w:val="single" w:sz="6" w:space="0" w:color="000001"/>
            </w:tcBorders>
            <w:shd w:val="clear" w:color="auto" w:fill="FFFFFF"/>
          </w:tcPr>
          <w:p w:rsidR="00C40917" w:rsidRPr="00EE47F2" w:rsidRDefault="00C40917" w:rsidP="00AE05AB">
            <w:pPr>
              <w:pStyle w:val="18"/>
              <w:spacing w:after="0" w:line="240" w:lineRule="auto"/>
              <w:rPr>
                <w:rFonts w:ascii="PT Astra Serif" w:hAnsi="PT Astra Serif"/>
                <w:sz w:val="20"/>
                <w:szCs w:val="20"/>
              </w:rPr>
            </w:pPr>
          </w:p>
        </w:tc>
        <w:tc>
          <w:tcPr>
            <w:tcW w:w="3612" w:type="dxa"/>
            <w:tcBorders>
              <w:left w:val="single" w:sz="6" w:space="0" w:color="000001"/>
              <w:bottom w:val="single" w:sz="6" w:space="0" w:color="000001"/>
              <w:right w:val="single" w:sz="6" w:space="0" w:color="000001"/>
            </w:tcBorders>
            <w:shd w:val="clear" w:color="auto" w:fill="FFFFFF"/>
          </w:tcPr>
          <w:p w:rsidR="00C40917" w:rsidRPr="00EE47F2" w:rsidRDefault="00C40917" w:rsidP="00AE05AB">
            <w:pPr>
              <w:pStyle w:val="18"/>
              <w:spacing w:after="0" w:line="240" w:lineRule="auto"/>
              <w:rPr>
                <w:rFonts w:ascii="PT Astra Serif" w:hAnsi="PT Astra Serif"/>
                <w:sz w:val="20"/>
                <w:szCs w:val="20"/>
              </w:rPr>
            </w:pPr>
            <w:r w:rsidRPr="00EE47F2">
              <w:rPr>
                <w:rFonts w:ascii="PT Astra Serif" w:hAnsi="PT Astra Serif"/>
                <w:color w:val="000000"/>
                <w:sz w:val="20"/>
                <w:szCs w:val="20"/>
                <w:lang w:eastAsia="ru-RU"/>
              </w:rPr>
              <w:t>Выдать в многофункциональном центре</w:t>
            </w:r>
          </w:p>
        </w:tc>
      </w:tr>
      <w:tr w:rsidR="00C40917" w:rsidRPr="00EE47F2" w:rsidTr="00C40917">
        <w:tc>
          <w:tcPr>
            <w:tcW w:w="836" w:type="dxa"/>
            <w:tcBorders>
              <w:left w:val="single" w:sz="6" w:space="0" w:color="000001"/>
              <w:bottom w:val="single" w:sz="6" w:space="0" w:color="000001"/>
            </w:tcBorders>
            <w:shd w:val="clear" w:color="auto" w:fill="FFFFFF"/>
          </w:tcPr>
          <w:p w:rsidR="00C40917" w:rsidRPr="00EE47F2" w:rsidRDefault="00C40917" w:rsidP="00AE05AB">
            <w:pPr>
              <w:pStyle w:val="18"/>
              <w:spacing w:after="0" w:line="240" w:lineRule="auto"/>
              <w:rPr>
                <w:rFonts w:ascii="PT Astra Serif" w:hAnsi="PT Astra Serif"/>
                <w:sz w:val="20"/>
                <w:szCs w:val="20"/>
              </w:rPr>
            </w:pPr>
          </w:p>
        </w:tc>
        <w:tc>
          <w:tcPr>
            <w:tcW w:w="3612" w:type="dxa"/>
            <w:tcBorders>
              <w:left w:val="single" w:sz="6" w:space="0" w:color="000001"/>
              <w:bottom w:val="single" w:sz="6" w:space="0" w:color="000001"/>
              <w:right w:val="single" w:sz="6" w:space="0" w:color="000001"/>
            </w:tcBorders>
            <w:shd w:val="clear" w:color="auto" w:fill="FFFFFF"/>
          </w:tcPr>
          <w:p w:rsidR="00C40917" w:rsidRPr="00EE47F2" w:rsidRDefault="00C40917" w:rsidP="00AE05AB">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 xml:space="preserve">Направить почтовым отправлением по адресу </w:t>
            </w:r>
            <w:r w:rsidRPr="00EE47F2">
              <w:rPr>
                <w:rFonts w:ascii="PT Astra Serif" w:hAnsi="PT Astra Serif" w:cs="Times New Roman"/>
                <w:sz w:val="20"/>
                <w:szCs w:val="20"/>
                <w:lang w:eastAsia="ru-RU"/>
              </w:rPr>
              <w:lastRenderedPageBreak/>
              <w:t>__________________</w:t>
            </w:r>
          </w:p>
        </w:tc>
      </w:tr>
      <w:tr w:rsidR="00C40917" w:rsidRPr="00EE47F2" w:rsidTr="00C40917">
        <w:tc>
          <w:tcPr>
            <w:tcW w:w="836" w:type="dxa"/>
            <w:tcBorders>
              <w:left w:val="single" w:sz="6" w:space="0" w:color="000001"/>
              <w:bottom w:val="single" w:sz="6" w:space="0" w:color="000001"/>
            </w:tcBorders>
            <w:shd w:val="clear" w:color="auto" w:fill="FFFFFF"/>
          </w:tcPr>
          <w:p w:rsidR="00C40917" w:rsidRPr="00EE47F2" w:rsidRDefault="00C40917" w:rsidP="00AE05AB">
            <w:pPr>
              <w:pStyle w:val="18"/>
              <w:spacing w:after="0" w:line="240" w:lineRule="auto"/>
              <w:rPr>
                <w:rFonts w:ascii="PT Astra Serif" w:hAnsi="PT Astra Serif"/>
                <w:sz w:val="20"/>
                <w:szCs w:val="20"/>
              </w:rPr>
            </w:pPr>
          </w:p>
        </w:tc>
        <w:tc>
          <w:tcPr>
            <w:tcW w:w="3612" w:type="dxa"/>
            <w:tcBorders>
              <w:left w:val="single" w:sz="6" w:space="0" w:color="000001"/>
              <w:bottom w:val="single" w:sz="6" w:space="0" w:color="000001"/>
              <w:right w:val="single" w:sz="6" w:space="0" w:color="000001"/>
            </w:tcBorders>
            <w:shd w:val="clear" w:color="auto" w:fill="FFFFFF"/>
          </w:tcPr>
          <w:p w:rsidR="00C40917" w:rsidRPr="00EE47F2" w:rsidRDefault="00C40917" w:rsidP="00AE05AB">
            <w:pPr>
              <w:pStyle w:val="18"/>
              <w:spacing w:after="0" w:line="240" w:lineRule="auto"/>
              <w:rPr>
                <w:rFonts w:ascii="PT Astra Serif" w:hAnsi="PT Astra Serif"/>
                <w:sz w:val="20"/>
                <w:szCs w:val="20"/>
              </w:rPr>
            </w:pPr>
            <w:r w:rsidRPr="00EE47F2">
              <w:rPr>
                <w:rFonts w:ascii="PT Astra Serif" w:hAnsi="PT Astra Serif"/>
                <w:sz w:val="20"/>
                <w:szCs w:val="20"/>
                <w:lang w:eastAsia="ru-RU"/>
              </w:rPr>
              <w:t>Направить в личный кабинет на Едином портале (в случае подачи заявления посредством Единого портала)</w:t>
            </w:r>
          </w:p>
        </w:tc>
      </w:tr>
      <w:tr w:rsidR="00C40917" w:rsidRPr="00EE47F2" w:rsidTr="00C40917">
        <w:tc>
          <w:tcPr>
            <w:tcW w:w="836" w:type="dxa"/>
            <w:tcBorders>
              <w:left w:val="single" w:sz="6" w:space="0" w:color="000001"/>
              <w:bottom w:val="single" w:sz="6" w:space="0" w:color="000001"/>
            </w:tcBorders>
            <w:shd w:val="clear" w:color="auto" w:fill="FFFFFF"/>
          </w:tcPr>
          <w:p w:rsidR="00C40917" w:rsidRPr="00EE47F2" w:rsidRDefault="00C40917" w:rsidP="00AE05AB">
            <w:pPr>
              <w:pStyle w:val="18"/>
              <w:spacing w:after="0" w:line="240" w:lineRule="auto"/>
              <w:rPr>
                <w:rFonts w:ascii="PT Astra Serif" w:hAnsi="PT Astra Serif"/>
                <w:sz w:val="20"/>
                <w:szCs w:val="20"/>
              </w:rPr>
            </w:pPr>
          </w:p>
        </w:tc>
        <w:tc>
          <w:tcPr>
            <w:tcW w:w="3612" w:type="dxa"/>
            <w:tcBorders>
              <w:left w:val="single" w:sz="6" w:space="0" w:color="000001"/>
              <w:bottom w:val="single" w:sz="6" w:space="0" w:color="000001"/>
              <w:right w:val="single" w:sz="6" w:space="0" w:color="000001"/>
            </w:tcBorders>
            <w:shd w:val="clear" w:color="auto" w:fill="FFFFFF"/>
          </w:tcPr>
          <w:p w:rsidR="00C40917" w:rsidRPr="00EE47F2" w:rsidRDefault="00C40917" w:rsidP="00AE05AB">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Направить в личный кабинет единой информационной системы жилищного строительства (при подаче заявления с использованием единой информационной системы жилищного строительства)</w:t>
            </w:r>
          </w:p>
        </w:tc>
      </w:tr>
    </w:tbl>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 xml:space="preserve">     </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eastAsia="Courier New" w:hAnsi="PT Astra Serif" w:cs="Courier New"/>
          <w:sz w:val="20"/>
          <w:szCs w:val="20"/>
        </w:rPr>
        <w:t xml:space="preserve">____________________     </w:t>
      </w:r>
      <w:r w:rsidRPr="00EE47F2">
        <w:rPr>
          <w:rFonts w:ascii="PT Astra Serif" w:eastAsia="Courier New" w:hAnsi="PT Astra Serif" w:cs="Courier New"/>
          <w:sz w:val="20"/>
          <w:szCs w:val="20"/>
          <w:u w:val="single"/>
        </w:rPr>
        <w:t>_</w:t>
      </w:r>
      <w:r w:rsidRPr="00EE47F2">
        <w:rPr>
          <w:rFonts w:ascii="PT Astra Serif" w:eastAsia="Courier New" w:hAnsi="PT Astra Serif" w:cs="Courier New"/>
          <w:sz w:val="20"/>
          <w:szCs w:val="20"/>
        </w:rPr>
        <w:t xml:space="preserve">__________________________    _______________            </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eastAsia="Courier New" w:hAnsi="PT Astra Serif" w:cs="Courier New"/>
          <w:sz w:val="20"/>
          <w:szCs w:val="20"/>
          <w:vertAlign w:val="superscript"/>
        </w:rPr>
        <w:t xml:space="preserve">должность                                                              (подпись)                      </w:t>
      </w:r>
      <w:r w:rsidRPr="00EE47F2">
        <w:rPr>
          <w:rFonts w:ascii="PT Astra Serif" w:eastAsia="Courier New" w:hAnsi="PT Astra Serif" w:cs="Courier New"/>
          <w:sz w:val="20"/>
          <w:szCs w:val="20"/>
          <w:vertAlign w:val="superscript"/>
        </w:rPr>
        <w:tab/>
        <w:t xml:space="preserve">                                                 (Ф.И.О.)</w:t>
      </w:r>
    </w:p>
    <w:p w:rsidR="00C40917" w:rsidRPr="00EE47F2" w:rsidRDefault="00C40917" w:rsidP="00C40917">
      <w:pPr>
        <w:pStyle w:val="18"/>
        <w:spacing w:after="0" w:line="240" w:lineRule="auto"/>
        <w:rPr>
          <w:rFonts w:ascii="PT Astra Serif" w:hAnsi="PT Astra Serif"/>
          <w:sz w:val="20"/>
          <w:szCs w:val="20"/>
        </w:rPr>
      </w:pP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lang w:eastAsia="ru-RU"/>
        </w:rPr>
        <w:t xml:space="preserve">МП                                      </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Times New Roman"/>
          <w:sz w:val="20"/>
          <w:szCs w:val="20"/>
          <w:vertAlign w:val="superscript"/>
          <w:lang w:eastAsia="ru-RU"/>
        </w:rPr>
        <w:t xml:space="preserve">(при наличии) </w:t>
      </w:r>
      <w:r w:rsidRPr="00EE47F2">
        <w:rPr>
          <w:rFonts w:ascii="PT Astra Serif" w:eastAsia="Courier New" w:hAnsi="PT Astra Serif" w:cs="Courier New"/>
          <w:sz w:val="20"/>
          <w:szCs w:val="20"/>
        </w:rPr>
        <w:t xml:space="preserve">                                                 «___» ___________________ 20__ г.</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eastAsia="SimSun" w:hAnsi="PT Astra Serif"/>
          <w:sz w:val="20"/>
          <w:szCs w:val="20"/>
        </w:rPr>
        <w:t>*Примечание. За полноту и достоверность предоставленных в заявлении сведений несет ответственность заявитель</w:t>
      </w:r>
    </w:p>
    <w:p w:rsidR="00C40917" w:rsidRPr="00EE47F2" w:rsidRDefault="00C40917" w:rsidP="00C40917">
      <w:pPr>
        <w:pStyle w:val="18"/>
        <w:spacing w:after="0" w:line="240" w:lineRule="auto"/>
        <w:jc w:val="right"/>
        <w:rPr>
          <w:rFonts w:ascii="PT Astra Serif" w:hAnsi="PT Astra Serif" w:cs="Times New Roman"/>
          <w:sz w:val="20"/>
          <w:szCs w:val="20"/>
          <w:lang w:eastAsia="ru-RU"/>
        </w:rPr>
      </w:pPr>
    </w:p>
    <w:p w:rsidR="00C40917" w:rsidRPr="00EE47F2" w:rsidRDefault="00C40917" w:rsidP="00C40917">
      <w:pPr>
        <w:pStyle w:val="18"/>
        <w:spacing w:after="0" w:line="240" w:lineRule="auto"/>
        <w:ind w:firstLine="0"/>
        <w:jc w:val="right"/>
        <w:rPr>
          <w:rFonts w:ascii="PT Astra Serif" w:hAnsi="PT Astra Serif"/>
          <w:sz w:val="20"/>
          <w:szCs w:val="20"/>
        </w:rPr>
      </w:pPr>
      <w:r w:rsidRPr="00EE47F2">
        <w:rPr>
          <w:rFonts w:ascii="PT Astra Serif" w:hAnsi="PT Astra Serif" w:cs="Times New Roman"/>
          <w:sz w:val="20"/>
          <w:szCs w:val="20"/>
          <w:lang w:eastAsia="ru-RU"/>
        </w:rPr>
        <w:t>Приложение № 6</w:t>
      </w:r>
    </w:p>
    <w:p w:rsidR="00C40917" w:rsidRPr="00EE47F2" w:rsidRDefault="00C40917" w:rsidP="00C40917">
      <w:pPr>
        <w:pStyle w:val="18"/>
        <w:shd w:val="clear" w:color="auto" w:fill="FFFFFF"/>
        <w:spacing w:after="0" w:line="240" w:lineRule="auto"/>
        <w:jc w:val="right"/>
        <w:rPr>
          <w:rFonts w:ascii="PT Astra Serif" w:hAnsi="PT Astra Serif"/>
          <w:sz w:val="20"/>
          <w:szCs w:val="20"/>
        </w:rPr>
      </w:pPr>
      <w:r w:rsidRPr="00EE47F2">
        <w:rPr>
          <w:rFonts w:ascii="PT Astra Serif" w:hAnsi="PT Astra Serif"/>
          <w:sz w:val="20"/>
          <w:szCs w:val="20"/>
        </w:rPr>
        <w:t>к административному регламенту</w:t>
      </w:r>
    </w:p>
    <w:p w:rsidR="00C40917" w:rsidRPr="00EE47F2" w:rsidRDefault="00C40917" w:rsidP="00C40917">
      <w:pPr>
        <w:pStyle w:val="18"/>
        <w:spacing w:after="0" w:line="240" w:lineRule="auto"/>
        <w:jc w:val="right"/>
        <w:rPr>
          <w:rFonts w:ascii="PT Astra Serif" w:hAnsi="PT Astra Serif"/>
          <w:sz w:val="20"/>
          <w:szCs w:val="20"/>
        </w:rPr>
      </w:pPr>
      <w:r w:rsidRPr="00EE47F2">
        <w:rPr>
          <w:rFonts w:ascii="PT Astra Serif" w:hAnsi="PT Astra Serif"/>
          <w:sz w:val="20"/>
          <w:szCs w:val="20"/>
        </w:rPr>
        <w:t xml:space="preserve">                                                      предоставления муниципальной услуги </w:t>
      </w:r>
    </w:p>
    <w:p w:rsidR="00C40917" w:rsidRPr="00EE47F2" w:rsidRDefault="00C40917" w:rsidP="00C40917">
      <w:pPr>
        <w:pStyle w:val="18"/>
        <w:spacing w:after="0" w:line="240" w:lineRule="auto"/>
        <w:jc w:val="right"/>
        <w:rPr>
          <w:rFonts w:ascii="PT Astra Serif" w:hAnsi="PT Astra Serif"/>
          <w:sz w:val="20"/>
          <w:szCs w:val="20"/>
        </w:rPr>
      </w:pPr>
      <w:r w:rsidRPr="00EE47F2">
        <w:rPr>
          <w:rFonts w:ascii="PT Astra Serif" w:hAnsi="PT Astra Serif" w:cs="Times New Roman"/>
          <w:color w:val="000000"/>
          <w:sz w:val="20"/>
          <w:szCs w:val="20"/>
          <w:lang w:eastAsia="ru-RU"/>
        </w:rPr>
        <w:t>«Выдача разрешения на строительство объекта</w:t>
      </w:r>
    </w:p>
    <w:p w:rsidR="00C40917" w:rsidRPr="00EE47F2" w:rsidRDefault="00C40917" w:rsidP="00C40917">
      <w:pPr>
        <w:pStyle w:val="18"/>
        <w:spacing w:after="0" w:line="240" w:lineRule="auto"/>
        <w:jc w:val="right"/>
        <w:rPr>
          <w:rFonts w:ascii="PT Astra Serif" w:hAnsi="PT Astra Serif"/>
          <w:sz w:val="20"/>
          <w:szCs w:val="20"/>
        </w:rPr>
      </w:pPr>
      <w:r w:rsidRPr="00EE47F2">
        <w:rPr>
          <w:rFonts w:ascii="PT Astra Serif" w:hAnsi="PT Astra Serif" w:cs="Times New Roman"/>
          <w:color w:val="000000"/>
          <w:sz w:val="20"/>
          <w:szCs w:val="20"/>
          <w:lang w:eastAsia="ru-RU"/>
        </w:rPr>
        <w:t xml:space="preserve"> капитального строительства (в том числе </w:t>
      </w:r>
    </w:p>
    <w:p w:rsidR="00C40917" w:rsidRPr="00EE47F2" w:rsidRDefault="00C40917" w:rsidP="00C40917">
      <w:pPr>
        <w:pStyle w:val="18"/>
        <w:spacing w:after="0" w:line="240" w:lineRule="auto"/>
        <w:jc w:val="right"/>
        <w:rPr>
          <w:rFonts w:ascii="PT Astra Serif" w:hAnsi="PT Astra Serif"/>
          <w:sz w:val="20"/>
          <w:szCs w:val="20"/>
        </w:rPr>
      </w:pPr>
      <w:r w:rsidRPr="00EE47F2">
        <w:rPr>
          <w:rFonts w:ascii="PT Astra Serif" w:hAnsi="PT Astra Serif" w:cs="Times New Roman"/>
          <w:color w:val="000000"/>
          <w:sz w:val="20"/>
          <w:szCs w:val="20"/>
          <w:lang w:eastAsia="ru-RU"/>
        </w:rPr>
        <w:t xml:space="preserve">внесение изменений в разрешение на строительство </w:t>
      </w:r>
    </w:p>
    <w:p w:rsidR="00C40917" w:rsidRPr="00EE47F2" w:rsidRDefault="00C40917" w:rsidP="00C40917">
      <w:pPr>
        <w:pStyle w:val="18"/>
        <w:spacing w:after="0" w:line="240" w:lineRule="auto"/>
        <w:jc w:val="right"/>
        <w:rPr>
          <w:rFonts w:ascii="PT Astra Serif" w:hAnsi="PT Astra Serif"/>
          <w:sz w:val="20"/>
          <w:szCs w:val="20"/>
        </w:rPr>
      </w:pPr>
      <w:r w:rsidRPr="00EE47F2">
        <w:rPr>
          <w:rFonts w:ascii="PT Astra Serif" w:hAnsi="PT Astra Serif" w:cs="Times New Roman"/>
          <w:color w:val="000000"/>
          <w:sz w:val="20"/>
          <w:szCs w:val="20"/>
          <w:lang w:eastAsia="ru-RU"/>
        </w:rPr>
        <w:t>объекта капитального строительства и внесение</w:t>
      </w:r>
    </w:p>
    <w:p w:rsidR="00C40917" w:rsidRPr="00EE47F2" w:rsidRDefault="00C40917" w:rsidP="00C40917">
      <w:pPr>
        <w:pStyle w:val="18"/>
        <w:spacing w:after="0" w:line="240" w:lineRule="auto"/>
        <w:jc w:val="right"/>
        <w:rPr>
          <w:rFonts w:ascii="PT Astra Serif" w:hAnsi="PT Astra Serif"/>
          <w:sz w:val="20"/>
          <w:szCs w:val="20"/>
        </w:rPr>
      </w:pPr>
      <w:r w:rsidRPr="00EE47F2">
        <w:rPr>
          <w:rFonts w:ascii="PT Astra Serif" w:hAnsi="PT Astra Serif" w:cs="Times New Roman"/>
          <w:color w:val="000000"/>
          <w:sz w:val="20"/>
          <w:szCs w:val="20"/>
          <w:lang w:eastAsia="ru-RU"/>
        </w:rPr>
        <w:t xml:space="preserve"> изменений в разрешение на строительство </w:t>
      </w:r>
    </w:p>
    <w:p w:rsidR="00C40917" w:rsidRPr="00EE47F2" w:rsidRDefault="00C40917" w:rsidP="00C40917">
      <w:pPr>
        <w:pStyle w:val="18"/>
        <w:spacing w:after="0" w:line="240" w:lineRule="auto"/>
        <w:jc w:val="right"/>
        <w:rPr>
          <w:rFonts w:ascii="PT Astra Serif" w:hAnsi="PT Astra Serif"/>
          <w:sz w:val="20"/>
          <w:szCs w:val="20"/>
        </w:rPr>
      </w:pPr>
      <w:r w:rsidRPr="00EE47F2">
        <w:rPr>
          <w:rFonts w:ascii="PT Astra Serif" w:hAnsi="PT Astra Serif" w:cs="Times New Roman"/>
          <w:color w:val="000000"/>
          <w:sz w:val="20"/>
          <w:szCs w:val="20"/>
          <w:lang w:eastAsia="ru-RU"/>
        </w:rPr>
        <w:t xml:space="preserve">объекта капитального строительства в связи с </w:t>
      </w:r>
    </w:p>
    <w:p w:rsidR="00C40917" w:rsidRPr="00EE47F2" w:rsidRDefault="00C40917" w:rsidP="00C40917">
      <w:pPr>
        <w:pStyle w:val="18"/>
        <w:spacing w:after="0" w:line="240" w:lineRule="auto"/>
        <w:ind w:firstLine="698"/>
        <w:jc w:val="right"/>
        <w:rPr>
          <w:rFonts w:ascii="PT Astra Serif" w:hAnsi="PT Astra Serif"/>
          <w:sz w:val="20"/>
          <w:szCs w:val="20"/>
        </w:rPr>
      </w:pPr>
      <w:r w:rsidRPr="00EE47F2">
        <w:rPr>
          <w:rFonts w:ascii="PT Astra Serif" w:hAnsi="PT Astra Serif" w:cs="Times New Roman"/>
          <w:color w:val="000000"/>
          <w:sz w:val="20"/>
          <w:szCs w:val="20"/>
          <w:lang w:eastAsia="ru-RU"/>
        </w:rPr>
        <w:t>продлением срока действия такого разрешения)»</w:t>
      </w:r>
      <w:r w:rsidRPr="00EE47F2">
        <w:rPr>
          <w:rFonts w:ascii="PT Astra Serif" w:hAnsi="PT Astra Serif" w:cs="Times New Roman"/>
          <w:bCs/>
          <w:color w:val="26282F"/>
          <w:sz w:val="20"/>
          <w:szCs w:val="20"/>
          <w:lang w:eastAsia="ru-RU"/>
        </w:rPr>
        <w:t xml:space="preserve"> </w:t>
      </w:r>
    </w:p>
    <w:p w:rsidR="00C40917" w:rsidRPr="00EE47F2" w:rsidRDefault="00C40917" w:rsidP="00C40917">
      <w:pPr>
        <w:pStyle w:val="18"/>
        <w:spacing w:after="0" w:line="240" w:lineRule="auto"/>
        <w:ind w:firstLine="698"/>
        <w:jc w:val="right"/>
        <w:rPr>
          <w:rFonts w:ascii="PT Astra Serif" w:hAnsi="PT Astra Serif" w:cs="Times New Roman"/>
          <w:bCs/>
          <w:color w:val="26282F"/>
          <w:sz w:val="20"/>
          <w:szCs w:val="20"/>
          <w:lang w:eastAsia="ru-RU"/>
        </w:rPr>
      </w:pPr>
    </w:p>
    <w:p w:rsidR="00C40917" w:rsidRPr="00EE47F2" w:rsidRDefault="00C40917" w:rsidP="00C40917">
      <w:pPr>
        <w:pStyle w:val="18"/>
        <w:spacing w:after="0" w:line="240" w:lineRule="auto"/>
        <w:ind w:firstLine="698"/>
        <w:jc w:val="right"/>
        <w:rPr>
          <w:rFonts w:ascii="PT Astra Serif" w:hAnsi="PT Astra Serif"/>
          <w:sz w:val="20"/>
          <w:szCs w:val="20"/>
        </w:rPr>
      </w:pPr>
      <w:r w:rsidRPr="00EE47F2">
        <w:rPr>
          <w:rFonts w:ascii="PT Astra Serif" w:hAnsi="PT Astra Serif" w:cs="Times New Roman"/>
          <w:bCs/>
          <w:color w:val="26282F"/>
          <w:sz w:val="20"/>
          <w:szCs w:val="20"/>
          <w:lang w:eastAsia="ru-RU"/>
        </w:rPr>
        <w:t>Форма</w:t>
      </w:r>
    </w:p>
    <w:p w:rsidR="00C40917" w:rsidRPr="00EE47F2" w:rsidRDefault="00C40917" w:rsidP="00C40917">
      <w:pPr>
        <w:pStyle w:val="18"/>
        <w:spacing w:after="0" w:line="240" w:lineRule="auto"/>
        <w:jc w:val="right"/>
        <w:rPr>
          <w:rFonts w:ascii="PT Astra Serif" w:hAnsi="PT Astra Serif"/>
          <w:sz w:val="20"/>
          <w:szCs w:val="20"/>
        </w:rPr>
      </w:pPr>
    </w:p>
    <w:tbl>
      <w:tblPr>
        <w:tblW w:w="15568" w:type="dxa"/>
        <w:tblInd w:w="154" w:type="dxa"/>
        <w:tblCellMar>
          <w:top w:w="55" w:type="dxa"/>
          <w:left w:w="55" w:type="dxa"/>
          <w:bottom w:w="55" w:type="dxa"/>
          <w:right w:w="55" w:type="dxa"/>
        </w:tblCellMar>
        <w:tblLook w:val="0000" w:firstRow="0" w:lastRow="0" w:firstColumn="0" w:lastColumn="0" w:noHBand="0" w:noVBand="0"/>
      </w:tblPr>
      <w:tblGrid>
        <w:gridCol w:w="185"/>
        <w:gridCol w:w="14209"/>
        <w:gridCol w:w="1174"/>
      </w:tblGrid>
      <w:tr w:rsidR="00C40917" w:rsidRPr="00EE47F2" w:rsidTr="00AE05AB">
        <w:tc>
          <w:tcPr>
            <w:tcW w:w="185" w:type="dxa"/>
            <w:shd w:val="clear" w:color="auto" w:fill="auto"/>
          </w:tcPr>
          <w:p w:rsidR="00C40917" w:rsidRPr="00EE47F2" w:rsidRDefault="00C40917" w:rsidP="00AE05AB">
            <w:pPr>
              <w:pStyle w:val="Textbody"/>
              <w:spacing w:after="0"/>
              <w:rPr>
                <w:rFonts w:ascii="PT Astra Serif" w:hAnsi="PT Astra Serif"/>
                <w:b/>
                <w:sz w:val="20"/>
              </w:rPr>
            </w:pPr>
          </w:p>
        </w:tc>
        <w:tc>
          <w:tcPr>
            <w:tcW w:w="14209" w:type="dxa"/>
          </w:tcPr>
          <w:p w:rsidR="00C40917" w:rsidRPr="00EE47F2" w:rsidRDefault="00C40917" w:rsidP="00AE05AB">
            <w:pPr>
              <w:pStyle w:val="Textbody"/>
              <w:spacing w:after="0"/>
              <w:rPr>
                <w:rFonts w:ascii="PT Astra Serif" w:hAnsi="PT Astra Serif"/>
                <w:sz w:val="20"/>
              </w:rPr>
            </w:pPr>
            <w:r w:rsidRPr="00EE47F2">
              <w:rPr>
                <w:rFonts w:ascii="PT Astra Serif" w:hAnsi="PT Astra Serif"/>
                <w:sz w:val="20"/>
              </w:rPr>
              <w:t xml:space="preserve">Администрация </w:t>
            </w:r>
            <w:r w:rsidRPr="00EE47F2">
              <w:rPr>
                <w:rFonts w:ascii="PT Astra Serif" w:hAnsi="PT Astra Serif"/>
                <w:i/>
                <w:sz w:val="20"/>
              </w:rPr>
              <w:t xml:space="preserve"> </w:t>
            </w:r>
            <w:r w:rsidRPr="00EE47F2">
              <w:rPr>
                <w:rFonts w:ascii="PT Astra Serif" w:hAnsi="PT Astra Serif"/>
                <w:color w:val="000000"/>
                <w:kern w:val="0"/>
                <w:sz w:val="20"/>
                <w:lang w:eastAsia="ru-RU"/>
              </w:rPr>
              <w:t xml:space="preserve">Мордовского муниципального округа </w:t>
            </w:r>
          </w:p>
          <w:p w:rsidR="00C40917" w:rsidRPr="00EE47F2" w:rsidRDefault="00C40917" w:rsidP="00AE05AB">
            <w:pPr>
              <w:pStyle w:val="Textbody"/>
              <w:spacing w:after="0"/>
              <w:rPr>
                <w:rFonts w:ascii="PT Astra Serif" w:hAnsi="PT Astra Serif"/>
                <w:sz w:val="20"/>
              </w:rPr>
            </w:pPr>
            <w:r w:rsidRPr="00EE47F2">
              <w:rPr>
                <w:rFonts w:ascii="PT Astra Serif" w:hAnsi="PT Astra Serif"/>
                <w:i/>
                <w:sz w:val="20"/>
              </w:rPr>
              <w:t>__</w:t>
            </w:r>
            <w:r w:rsidRPr="00EE47F2">
              <w:rPr>
                <w:rFonts w:ascii="PT Astra Serif" w:hAnsi="PT Astra Serif"/>
                <w:sz w:val="20"/>
              </w:rPr>
              <w:t>_______________</w:t>
            </w:r>
            <w:r>
              <w:rPr>
                <w:rFonts w:ascii="PT Astra Serif" w:hAnsi="PT Astra Serif"/>
                <w:sz w:val="20"/>
              </w:rPr>
              <w:t>____________________________</w:t>
            </w:r>
            <w:r w:rsidRPr="00EE47F2">
              <w:rPr>
                <w:rFonts w:ascii="PT Astra Serif" w:hAnsi="PT Astra Serif"/>
                <w:sz w:val="20"/>
              </w:rPr>
              <w:t>__</w:t>
            </w:r>
          </w:p>
          <w:p w:rsidR="00C40917" w:rsidRDefault="00C40917" w:rsidP="00AE05AB">
            <w:pPr>
              <w:pStyle w:val="Textbody"/>
              <w:spacing w:after="0"/>
              <w:rPr>
                <w:rFonts w:ascii="PT Astra Serif" w:hAnsi="PT Astra Serif"/>
                <w:sz w:val="20"/>
                <w:vertAlign w:val="superscript"/>
              </w:rPr>
            </w:pPr>
            <w:r w:rsidRPr="00EE47F2">
              <w:rPr>
                <w:rFonts w:ascii="PT Astra Serif" w:hAnsi="PT Astra Serif"/>
                <w:sz w:val="20"/>
                <w:vertAlign w:val="superscript"/>
              </w:rPr>
              <w:t xml:space="preserve">сведения о заявителе (фамилия, имя, отчество (последнее – при наличии) </w:t>
            </w:r>
          </w:p>
          <w:p w:rsidR="00C40917" w:rsidRPr="00EE47F2" w:rsidRDefault="00C40917" w:rsidP="00AE05AB">
            <w:pPr>
              <w:pStyle w:val="Textbody"/>
              <w:spacing w:after="0"/>
              <w:rPr>
                <w:rFonts w:ascii="PT Astra Serif" w:hAnsi="PT Astra Serif"/>
                <w:sz w:val="20"/>
              </w:rPr>
            </w:pPr>
            <w:r w:rsidRPr="00EE47F2">
              <w:rPr>
                <w:rFonts w:ascii="PT Astra Serif" w:hAnsi="PT Astra Serif"/>
                <w:sz w:val="20"/>
                <w:vertAlign w:val="superscript"/>
              </w:rPr>
              <w:t>физического лица; полное наименование юридического лица)</w:t>
            </w:r>
          </w:p>
          <w:p w:rsidR="00C40917" w:rsidRPr="00EE47F2" w:rsidRDefault="00C40917" w:rsidP="00AE05AB">
            <w:pPr>
              <w:pStyle w:val="Textbody"/>
              <w:spacing w:after="0"/>
              <w:rPr>
                <w:rFonts w:ascii="PT Astra Serif" w:hAnsi="PT Astra Serif"/>
                <w:sz w:val="20"/>
              </w:rPr>
            </w:pPr>
            <w:r w:rsidRPr="00EE47F2">
              <w:rPr>
                <w:rFonts w:ascii="PT Astra Serif" w:hAnsi="PT Astra Serif"/>
                <w:sz w:val="20"/>
              </w:rPr>
              <w:t>______________</w:t>
            </w:r>
            <w:r>
              <w:rPr>
                <w:rFonts w:ascii="PT Astra Serif" w:hAnsi="PT Astra Serif"/>
                <w:sz w:val="20"/>
              </w:rPr>
              <w:t>_______________________________</w:t>
            </w:r>
            <w:r w:rsidRPr="00EE47F2">
              <w:rPr>
                <w:rFonts w:ascii="PT Astra Serif" w:hAnsi="PT Astra Serif"/>
                <w:sz w:val="20"/>
              </w:rPr>
              <w:t>__</w:t>
            </w:r>
          </w:p>
          <w:p w:rsidR="00C40917" w:rsidRDefault="00C40917" w:rsidP="00AE05AB">
            <w:pPr>
              <w:pStyle w:val="Textbody"/>
              <w:spacing w:after="0"/>
              <w:rPr>
                <w:rFonts w:ascii="PT Astra Serif" w:hAnsi="PT Astra Serif"/>
                <w:sz w:val="20"/>
                <w:vertAlign w:val="superscript"/>
              </w:rPr>
            </w:pPr>
            <w:r w:rsidRPr="00EE47F2">
              <w:rPr>
                <w:rFonts w:ascii="PT Astra Serif" w:hAnsi="PT Astra Serif"/>
                <w:sz w:val="20"/>
                <w:vertAlign w:val="superscript"/>
              </w:rPr>
              <w:t xml:space="preserve">(реквизиты документа, удостоверяющего личность заявителя, </w:t>
            </w:r>
          </w:p>
          <w:p w:rsidR="00C40917" w:rsidRPr="00EE47F2" w:rsidRDefault="00C40917" w:rsidP="00AE05AB">
            <w:pPr>
              <w:pStyle w:val="Textbody"/>
              <w:spacing w:after="0"/>
              <w:rPr>
                <w:rFonts w:ascii="PT Astra Serif" w:hAnsi="PT Astra Serif"/>
                <w:sz w:val="20"/>
              </w:rPr>
            </w:pPr>
            <w:r w:rsidRPr="00EE47F2">
              <w:rPr>
                <w:rFonts w:ascii="PT Astra Serif" w:hAnsi="PT Astra Serif"/>
                <w:sz w:val="20"/>
                <w:vertAlign w:val="superscript"/>
              </w:rPr>
              <w:t>-для физического лица; ИНН, ОГРН - для юридического лица, ИП)</w:t>
            </w:r>
          </w:p>
          <w:p w:rsidR="00C40917" w:rsidRPr="00EE47F2" w:rsidRDefault="00C40917" w:rsidP="00AE05AB">
            <w:pPr>
              <w:pStyle w:val="Textbody"/>
              <w:spacing w:after="0"/>
              <w:rPr>
                <w:rFonts w:ascii="PT Astra Serif" w:hAnsi="PT Astra Serif"/>
                <w:sz w:val="20"/>
              </w:rPr>
            </w:pPr>
            <w:r w:rsidRPr="00EE47F2">
              <w:rPr>
                <w:rFonts w:ascii="PT Astra Serif" w:hAnsi="PT Astra Serif"/>
                <w:sz w:val="20"/>
              </w:rPr>
              <w:t>____</w:t>
            </w:r>
            <w:r>
              <w:rPr>
                <w:rFonts w:ascii="PT Astra Serif" w:hAnsi="PT Astra Serif"/>
                <w:sz w:val="20"/>
              </w:rPr>
              <w:t>__________</w:t>
            </w:r>
            <w:r w:rsidRPr="00EE47F2">
              <w:rPr>
                <w:rFonts w:ascii="PT Astra Serif" w:hAnsi="PT Astra Serif"/>
                <w:sz w:val="20"/>
              </w:rPr>
              <w:t>__________________________________</w:t>
            </w:r>
          </w:p>
          <w:p w:rsidR="00C40917" w:rsidRDefault="00C40917" w:rsidP="00AE05AB">
            <w:pPr>
              <w:pStyle w:val="Textbody"/>
              <w:spacing w:after="0"/>
              <w:rPr>
                <w:rFonts w:ascii="PT Astra Serif" w:hAnsi="PT Astra Serif"/>
                <w:sz w:val="20"/>
                <w:vertAlign w:val="superscript"/>
              </w:rPr>
            </w:pPr>
            <w:r w:rsidRPr="00EE47F2">
              <w:rPr>
                <w:rFonts w:ascii="PT Astra Serif" w:hAnsi="PT Astra Serif"/>
                <w:sz w:val="20"/>
                <w:vertAlign w:val="superscript"/>
              </w:rPr>
              <w:t xml:space="preserve">(адрес места регистрации, места жительства - для физического лица; </w:t>
            </w:r>
          </w:p>
          <w:p w:rsidR="00C40917" w:rsidRPr="00EE47F2" w:rsidRDefault="00C40917" w:rsidP="00AE05AB">
            <w:pPr>
              <w:pStyle w:val="Textbody"/>
              <w:spacing w:after="0"/>
              <w:rPr>
                <w:rFonts w:ascii="PT Astra Serif" w:hAnsi="PT Astra Serif"/>
                <w:sz w:val="20"/>
              </w:rPr>
            </w:pPr>
            <w:r w:rsidRPr="00EE47F2">
              <w:rPr>
                <w:rFonts w:ascii="PT Astra Serif" w:hAnsi="PT Astra Serif"/>
                <w:sz w:val="20"/>
                <w:vertAlign w:val="superscript"/>
              </w:rPr>
              <w:t>адрес места нахождения - для юридического лица)</w:t>
            </w:r>
          </w:p>
          <w:p w:rsidR="00C40917" w:rsidRPr="00EE47F2" w:rsidRDefault="00C40917" w:rsidP="00AE05AB">
            <w:pPr>
              <w:pStyle w:val="Textbody"/>
              <w:spacing w:after="0"/>
              <w:rPr>
                <w:rFonts w:ascii="PT Astra Serif" w:hAnsi="PT Astra Serif"/>
                <w:sz w:val="20"/>
              </w:rPr>
            </w:pPr>
            <w:r>
              <w:rPr>
                <w:rFonts w:ascii="PT Astra Serif" w:hAnsi="PT Astra Serif"/>
                <w:sz w:val="20"/>
              </w:rPr>
              <w:t>________</w:t>
            </w:r>
            <w:r w:rsidRPr="00EE47F2">
              <w:rPr>
                <w:rFonts w:ascii="PT Astra Serif" w:hAnsi="PT Astra Serif"/>
                <w:sz w:val="20"/>
              </w:rPr>
              <w:t>________________________________________</w:t>
            </w:r>
          </w:p>
          <w:p w:rsidR="00C40917" w:rsidRPr="00EE47F2" w:rsidRDefault="00C40917" w:rsidP="00AE05AB">
            <w:pPr>
              <w:pStyle w:val="Textbody"/>
              <w:spacing w:after="0"/>
              <w:rPr>
                <w:rFonts w:ascii="PT Astra Serif" w:hAnsi="PT Astra Serif"/>
                <w:sz w:val="20"/>
              </w:rPr>
            </w:pPr>
            <w:r w:rsidRPr="00EE47F2">
              <w:rPr>
                <w:rFonts w:ascii="PT Astra Serif" w:hAnsi="PT Astra Serif"/>
                <w:sz w:val="20"/>
                <w:vertAlign w:val="superscript"/>
              </w:rPr>
              <w:t>(номер телефона, адрес электронной почты)</w:t>
            </w:r>
          </w:p>
          <w:p w:rsidR="00C40917" w:rsidRDefault="00C40917" w:rsidP="00AE05AB">
            <w:pPr>
              <w:pStyle w:val="Textbody"/>
              <w:spacing w:after="0"/>
              <w:ind w:left="-101" w:firstLine="821"/>
              <w:rPr>
                <w:rFonts w:ascii="PT Astra Serif" w:hAnsi="PT Astra Serif"/>
                <w:sz w:val="20"/>
              </w:rPr>
            </w:pPr>
            <w:r w:rsidRPr="00EE47F2">
              <w:rPr>
                <w:rFonts w:ascii="PT Astra Serif" w:hAnsi="PT Astra Serif"/>
                <w:sz w:val="20"/>
              </w:rPr>
              <w:t>____</w:t>
            </w:r>
            <w:r>
              <w:rPr>
                <w:rFonts w:ascii="PT Astra Serif" w:hAnsi="PT Astra Serif"/>
                <w:sz w:val="20"/>
              </w:rPr>
              <w:t>_____________</w:t>
            </w:r>
            <w:r w:rsidRPr="00EE47F2">
              <w:rPr>
                <w:rFonts w:ascii="PT Astra Serif" w:hAnsi="PT Astra Serif"/>
                <w:sz w:val="20"/>
              </w:rPr>
              <w:t>___________</w:t>
            </w:r>
            <w:r>
              <w:rPr>
                <w:rFonts w:ascii="PT Astra Serif" w:hAnsi="PT Astra Serif"/>
                <w:sz w:val="20"/>
              </w:rPr>
              <w:t>_____________________</w:t>
            </w:r>
          </w:p>
          <w:p w:rsidR="00C40917" w:rsidRPr="00EE47F2" w:rsidRDefault="00C40917" w:rsidP="00AE05AB">
            <w:pPr>
              <w:pStyle w:val="Textbody"/>
              <w:spacing w:after="0"/>
              <w:rPr>
                <w:rFonts w:ascii="PT Astra Serif" w:hAnsi="PT Astra Serif"/>
                <w:sz w:val="20"/>
              </w:rPr>
            </w:pPr>
          </w:p>
          <w:p w:rsidR="00C40917" w:rsidRDefault="00C40917" w:rsidP="00AE05AB">
            <w:pPr>
              <w:pStyle w:val="Textbody"/>
              <w:spacing w:after="0"/>
              <w:rPr>
                <w:rFonts w:ascii="PT Astra Serif" w:hAnsi="PT Astra Serif"/>
                <w:sz w:val="20"/>
                <w:vertAlign w:val="superscript"/>
              </w:rPr>
            </w:pPr>
            <w:r w:rsidRPr="00EE47F2">
              <w:rPr>
                <w:rFonts w:ascii="PT Astra Serif" w:hAnsi="PT Astra Serif"/>
                <w:sz w:val="20"/>
                <w:vertAlign w:val="superscript"/>
              </w:rPr>
              <w:t xml:space="preserve">сведения о представителе  заявителя (фамилия, имя, отчество (последнее - при наличии), </w:t>
            </w:r>
          </w:p>
          <w:p w:rsidR="00C40917" w:rsidRPr="00EE47F2" w:rsidRDefault="00C40917" w:rsidP="00AE05AB">
            <w:pPr>
              <w:pStyle w:val="Textbody"/>
              <w:spacing w:after="0"/>
              <w:rPr>
                <w:rFonts w:ascii="PT Astra Serif" w:hAnsi="PT Astra Serif"/>
                <w:sz w:val="20"/>
              </w:rPr>
            </w:pPr>
            <w:r w:rsidRPr="00EE47F2">
              <w:rPr>
                <w:rFonts w:ascii="PT Astra Serif" w:hAnsi="PT Astra Serif"/>
                <w:sz w:val="20"/>
                <w:vertAlign w:val="superscript"/>
              </w:rPr>
              <w:t>реквизиты документа, удостоверяющего личность, номер телефона)</w:t>
            </w:r>
          </w:p>
          <w:p w:rsidR="00C40917" w:rsidRPr="00EE47F2" w:rsidRDefault="00C40917" w:rsidP="00AE05AB">
            <w:pPr>
              <w:pStyle w:val="Textbody"/>
              <w:spacing w:after="0"/>
              <w:rPr>
                <w:rFonts w:ascii="PT Astra Serif" w:hAnsi="PT Astra Serif"/>
                <w:sz w:val="20"/>
              </w:rPr>
            </w:pPr>
          </w:p>
        </w:tc>
        <w:tc>
          <w:tcPr>
            <w:tcW w:w="1174" w:type="dxa"/>
            <w:shd w:val="clear" w:color="auto" w:fill="auto"/>
          </w:tcPr>
          <w:p w:rsidR="00C40917" w:rsidRPr="00EE47F2" w:rsidRDefault="00C40917" w:rsidP="00AE05AB">
            <w:pPr>
              <w:pStyle w:val="Textbody"/>
              <w:spacing w:after="0"/>
              <w:rPr>
                <w:rFonts w:ascii="PT Astra Serif" w:hAnsi="PT Astra Serif"/>
                <w:sz w:val="20"/>
              </w:rPr>
            </w:pPr>
          </w:p>
        </w:tc>
      </w:tr>
    </w:tbl>
    <w:p w:rsidR="00C40917" w:rsidRPr="00EE47F2" w:rsidRDefault="00C40917" w:rsidP="00C40917">
      <w:pPr>
        <w:pStyle w:val="18"/>
        <w:spacing w:after="0" w:line="240" w:lineRule="auto"/>
        <w:jc w:val="center"/>
        <w:rPr>
          <w:rFonts w:ascii="PT Astra Serif" w:hAnsi="PT Astra Serif" w:cs="Times New Roman"/>
          <w:sz w:val="20"/>
          <w:szCs w:val="20"/>
          <w:lang w:eastAsia="ru-RU"/>
        </w:rPr>
      </w:pPr>
    </w:p>
    <w:p w:rsidR="00C40917" w:rsidRPr="00EE47F2" w:rsidRDefault="00C40917" w:rsidP="00C40917">
      <w:pPr>
        <w:pStyle w:val="18"/>
        <w:spacing w:after="0" w:line="240" w:lineRule="auto"/>
        <w:jc w:val="center"/>
        <w:rPr>
          <w:rFonts w:ascii="PT Astra Serif" w:hAnsi="PT Astra Serif"/>
          <w:sz w:val="20"/>
          <w:szCs w:val="20"/>
        </w:rPr>
      </w:pPr>
      <w:r w:rsidRPr="00EE47F2">
        <w:rPr>
          <w:rFonts w:ascii="PT Astra Serif" w:eastAsia="SimSun, 宋体" w:hAnsi="PT Astra Serif"/>
          <w:b/>
          <w:bCs/>
          <w:sz w:val="20"/>
          <w:szCs w:val="20"/>
        </w:rPr>
        <w:t>Заявление</w:t>
      </w:r>
    </w:p>
    <w:p w:rsidR="00C40917" w:rsidRPr="00EE47F2" w:rsidRDefault="00C40917" w:rsidP="00C40917">
      <w:pPr>
        <w:pStyle w:val="18"/>
        <w:spacing w:after="0" w:line="240" w:lineRule="auto"/>
        <w:jc w:val="center"/>
        <w:rPr>
          <w:rFonts w:ascii="PT Astra Serif" w:hAnsi="PT Astra Serif"/>
          <w:sz w:val="20"/>
          <w:szCs w:val="20"/>
        </w:rPr>
      </w:pPr>
      <w:r w:rsidRPr="00EE47F2">
        <w:rPr>
          <w:rFonts w:ascii="PT Astra Serif" w:eastAsia="SimSun, 宋体" w:hAnsi="PT Astra Serif"/>
          <w:b/>
          <w:bCs/>
          <w:sz w:val="20"/>
          <w:szCs w:val="20"/>
        </w:rPr>
        <w:lastRenderedPageBreak/>
        <w:t>об исправлении допущенных опечаток и (или) ошибок в выданных в</w:t>
      </w:r>
      <w:r w:rsidRPr="00EE47F2">
        <w:rPr>
          <w:rFonts w:ascii="PT Astra Serif" w:hAnsi="PT Astra Serif"/>
          <w:sz w:val="20"/>
          <w:szCs w:val="20"/>
        </w:rPr>
        <w:t xml:space="preserve"> </w:t>
      </w:r>
      <w:r w:rsidRPr="00EE47F2">
        <w:rPr>
          <w:rFonts w:ascii="PT Astra Serif" w:eastAsia="SimSun, 宋体" w:hAnsi="PT Astra Serif"/>
          <w:b/>
          <w:bCs/>
          <w:sz w:val="20"/>
          <w:szCs w:val="20"/>
        </w:rPr>
        <w:t>результате предоставления муниципальной услуги документах</w:t>
      </w:r>
    </w:p>
    <w:p w:rsidR="00C40917" w:rsidRPr="00EE47F2" w:rsidRDefault="00C40917" w:rsidP="00C40917">
      <w:pPr>
        <w:pStyle w:val="Standard"/>
        <w:ind w:firstLine="709"/>
        <w:rPr>
          <w:rFonts w:ascii="PT Astra Serif" w:hAnsi="PT Astra Serif" w:cs="PT Astra Serif"/>
          <w:sz w:val="20"/>
          <w:szCs w:val="20"/>
        </w:rPr>
      </w:pPr>
    </w:p>
    <w:p w:rsidR="00C40917" w:rsidRPr="00EE47F2" w:rsidRDefault="00C40917" w:rsidP="00C40917">
      <w:pPr>
        <w:pStyle w:val="Standard"/>
        <w:rPr>
          <w:rFonts w:ascii="PT Astra Serif" w:hAnsi="PT Astra Serif"/>
          <w:sz w:val="20"/>
          <w:szCs w:val="20"/>
        </w:rPr>
      </w:pPr>
      <w:r w:rsidRPr="00EE47F2">
        <w:rPr>
          <w:rFonts w:ascii="PT Astra Serif" w:hAnsi="PT Astra Serif" w:cs="PT Astra Serif"/>
          <w:sz w:val="20"/>
          <w:szCs w:val="20"/>
        </w:rPr>
        <w:t>Прошу исправить опечатку и (или) ошибку в ________________________________</w:t>
      </w:r>
    </w:p>
    <w:p w:rsidR="00C40917" w:rsidRPr="00EE47F2" w:rsidRDefault="00C40917" w:rsidP="00C40917">
      <w:pPr>
        <w:pStyle w:val="Standard"/>
        <w:rPr>
          <w:rFonts w:ascii="PT Astra Serif" w:hAnsi="PT Astra Serif"/>
          <w:sz w:val="20"/>
          <w:szCs w:val="20"/>
        </w:rPr>
      </w:pPr>
      <w:r w:rsidRPr="00EE47F2">
        <w:rPr>
          <w:rFonts w:ascii="PT Astra Serif" w:hAnsi="PT Astra Serif" w:cs="PT Astra Serif"/>
          <w:sz w:val="20"/>
          <w:szCs w:val="20"/>
          <w:vertAlign w:val="superscript"/>
        </w:rPr>
        <w:t xml:space="preserve">                                                                                                                                      указываются реквизиты и название документа, выданного </w:t>
      </w:r>
    </w:p>
    <w:p w:rsidR="00C40917" w:rsidRPr="00EE47F2" w:rsidRDefault="00C40917" w:rsidP="00C40917">
      <w:pPr>
        <w:pStyle w:val="Standard"/>
        <w:rPr>
          <w:rFonts w:ascii="PT Astra Serif" w:hAnsi="PT Astra Serif"/>
          <w:sz w:val="20"/>
          <w:szCs w:val="20"/>
        </w:rPr>
      </w:pPr>
      <w:r w:rsidRPr="00EE47F2">
        <w:rPr>
          <w:rFonts w:ascii="PT Astra Serif" w:hAnsi="PT Astra Serif" w:cs="PT Astra Serif"/>
          <w:sz w:val="20"/>
          <w:szCs w:val="20"/>
        </w:rPr>
        <w:t>_____________________________________________________________________________</w:t>
      </w:r>
    </w:p>
    <w:p w:rsidR="00C40917" w:rsidRPr="00EE47F2" w:rsidRDefault="00C40917" w:rsidP="00C40917">
      <w:pPr>
        <w:pStyle w:val="Standard"/>
        <w:jc w:val="center"/>
        <w:rPr>
          <w:rFonts w:ascii="PT Astra Serif" w:hAnsi="PT Astra Serif"/>
          <w:sz w:val="20"/>
          <w:szCs w:val="20"/>
        </w:rPr>
      </w:pPr>
      <w:r w:rsidRPr="00EE47F2">
        <w:rPr>
          <w:rFonts w:ascii="PT Astra Serif" w:hAnsi="PT Astra Serif" w:cs="PT Astra Serif"/>
          <w:sz w:val="20"/>
          <w:szCs w:val="20"/>
          <w:vertAlign w:val="superscript"/>
        </w:rPr>
        <w:t xml:space="preserve">           уполномоченным органом в результате предоставления муниципальной услуги, содержащего опечатку и (или) ошибку</w:t>
      </w:r>
    </w:p>
    <w:p w:rsidR="00C40917" w:rsidRPr="00EE47F2" w:rsidRDefault="00C40917" w:rsidP="00C40917">
      <w:pPr>
        <w:pStyle w:val="Standard"/>
        <w:rPr>
          <w:rFonts w:ascii="PT Astra Serif" w:hAnsi="PT Astra Serif"/>
          <w:sz w:val="20"/>
          <w:szCs w:val="20"/>
        </w:rPr>
      </w:pPr>
      <w:r w:rsidRPr="00EE47F2">
        <w:rPr>
          <w:rFonts w:ascii="PT Astra Serif" w:hAnsi="PT Astra Serif" w:cs="PT Astra Serif"/>
          <w:sz w:val="20"/>
          <w:szCs w:val="20"/>
        </w:rPr>
        <w:t>Сведения, подлежащие исправлению:</w:t>
      </w:r>
    </w:p>
    <w:p w:rsidR="00C40917" w:rsidRPr="00EE47F2" w:rsidRDefault="00C40917" w:rsidP="00C40917">
      <w:pPr>
        <w:pStyle w:val="Standard"/>
        <w:rPr>
          <w:rFonts w:ascii="PT Astra Serif" w:hAnsi="PT Astra Serif"/>
          <w:sz w:val="20"/>
          <w:szCs w:val="20"/>
        </w:rPr>
      </w:pPr>
      <w:r w:rsidRPr="00EE47F2">
        <w:rPr>
          <w:rFonts w:ascii="PT Astra Serif" w:hAnsi="PT Astra Serif" w:cs="PT Astra Serif"/>
          <w:sz w:val="20"/>
          <w:szCs w:val="20"/>
        </w:rPr>
        <w:t>Текущая редакция: __________________________________________________</w:t>
      </w:r>
    </w:p>
    <w:p w:rsidR="00C40917" w:rsidRPr="00EE47F2" w:rsidRDefault="00C40917" w:rsidP="00C40917">
      <w:pPr>
        <w:pStyle w:val="Standard"/>
        <w:rPr>
          <w:rFonts w:ascii="PT Astra Serif" w:hAnsi="PT Astra Serif"/>
          <w:sz w:val="20"/>
          <w:szCs w:val="20"/>
        </w:rPr>
      </w:pPr>
      <w:r w:rsidRPr="00EE47F2">
        <w:rPr>
          <w:rFonts w:ascii="PT Astra Serif" w:hAnsi="PT Astra Serif" w:cs="PT Astra Serif"/>
          <w:sz w:val="20"/>
          <w:szCs w:val="20"/>
        </w:rPr>
        <w:t>__________________________________________________________________</w:t>
      </w:r>
    </w:p>
    <w:p w:rsidR="00C40917" w:rsidRPr="00EE47F2" w:rsidRDefault="00C40917" w:rsidP="00C40917">
      <w:pPr>
        <w:pStyle w:val="Standard"/>
        <w:jc w:val="center"/>
        <w:rPr>
          <w:rFonts w:ascii="PT Astra Serif" w:hAnsi="PT Astra Serif"/>
          <w:sz w:val="20"/>
          <w:szCs w:val="20"/>
        </w:rPr>
      </w:pPr>
      <w:r w:rsidRPr="00EE47F2">
        <w:rPr>
          <w:rFonts w:ascii="PT Astra Serif" w:hAnsi="PT Astra Serif" w:cs="PT Astra Serif"/>
          <w:sz w:val="20"/>
          <w:szCs w:val="20"/>
          <w:vertAlign w:val="superscript"/>
        </w:rPr>
        <w:t>(перечислить сведения и их параметры, подлежащие исправлению)</w:t>
      </w:r>
    </w:p>
    <w:p w:rsidR="00C40917" w:rsidRPr="00EE47F2" w:rsidRDefault="00C40917" w:rsidP="00C40917">
      <w:pPr>
        <w:pStyle w:val="Standard"/>
        <w:rPr>
          <w:rFonts w:ascii="PT Astra Serif" w:hAnsi="PT Astra Serif"/>
          <w:sz w:val="20"/>
          <w:szCs w:val="20"/>
        </w:rPr>
      </w:pPr>
      <w:r w:rsidRPr="00EE47F2">
        <w:rPr>
          <w:rFonts w:ascii="PT Astra Serif" w:hAnsi="PT Astra Serif" w:cs="PT Astra Serif"/>
          <w:sz w:val="20"/>
          <w:szCs w:val="20"/>
        </w:rPr>
        <w:t>Новая редакция: ___________________________________________________</w:t>
      </w:r>
    </w:p>
    <w:p w:rsidR="00C40917" w:rsidRPr="00EE47F2" w:rsidRDefault="00C40917" w:rsidP="00C40917">
      <w:pPr>
        <w:pStyle w:val="Standard"/>
        <w:jc w:val="center"/>
        <w:rPr>
          <w:rFonts w:ascii="PT Astra Serif" w:hAnsi="PT Astra Serif"/>
          <w:sz w:val="20"/>
          <w:szCs w:val="20"/>
        </w:rPr>
      </w:pPr>
      <w:r w:rsidRPr="00EE47F2">
        <w:rPr>
          <w:rFonts w:ascii="PT Astra Serif" w:hAnsi="PT Astra Serif" w:cs="PT Astra Serif"/>
          <w:sz w:val="20"/>
          <w:szCs w:val="20"/>
          <w:vertAlign w:val="superscript"/>
        </w:rPr>
        <w:t xml:space="preserve"> (указать новую редакцию сведений и их параметров)</w:t>
      </w:r>
    </w:p>
    <w:p w:rsidR="00C40917" w:rsidRPr="00EE47F2" w:rsidRDefault="00C40917" w:rsidP="00C40917">
      <w:pPr>
        <w:pStyle w:val="Standard"/>
        <w:rPr>
          <w:rFonts w:ascii="PT Astra Serif" w:hAnsi="PT Astra Serif" w:cs="PT Astra Serif"/>
          <w:sz w:val="20"/>
          <w:szCs w:val="20"/>
        </w:rPr>
      </w:pPr>
    </w:p>
    <w:p w:rsidR="00C40917" w:rsidRPr="00EE47F2" w:rsidRDefault="00C40917" w:rsidP="00C4091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EE47F2">
        <w:rPr>
          <w:rFonts w:ascii="PT Astra Serif" w:hAnsi="PT Astra Serif" w:cs="PT Astra Serif"/>
          <w:sz w:val="20"/>
          <w:szCs w:val="20"/>
        </w:rPr>
        <w:t xml:space="preserve">Приложение: </w:t>
      </w:r>
      <w:r w:rsidRPr="00EE47F2">
        <w:rPr>
          <w:rFonts w:ascii="PT Astra Serif" w:hAnsi="PT Astra Serif" w:cs="PT Astra Serif"/>
          <w:sz w:val="20"/>
          <w:szCs w:val="20"/>
          <w:vertAlign w:val="subscript"/>
        </w:rPr>
        <w:t>(прилагаются документы, подтверждающие наличие опечатки и (или) ошибки – при необходимости)</w:t>
      </w:r>
    </w:p>
    <w:p w:rsidR="00C40917" w:rsidRPr="00EE47F2" w:rsidRDefault="00C40917" w:rsidP="00C4091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EE47F2">
        <w:rPr>
          <w:rFonts w:ascii="PT Astra Serif" w:hAnsi="PT Astra Serif" w:cs="PT Astra Serif"/>
          <w:sz w:val="20"/>
          <w:szCs w:val="20"/>
          <w:lang w:eastAsia="ru-RU"/>
        </w:rPr>
        <w:t>1.____________________________________</w:t>
      </w:r>
    </w:p>
    <w:p w:rsidR="00C40917" w:rsidRPr="00EE47F2" w:rsidRDefault="00C40917" w:rsidP="00C4091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EE47F2">
        <w:rPr>
          <w:rFonts w:ascii="PT Astra Serif" w:hAnsi="PT Astra Serif" w:cs="PT Astra Serif"/>
          <w:sz w:val="20"/>
          <w:szCs w:val="20"/>
          <w:lang w:eastAsia="ru-RU"/>
        </w:rPr>
        <w:t>2.____________________________________</w:t>
      </w:r>
    </w:p>
    <w:p w:rsidR="00C40917" w:rsidRPr="00EE47F2" w:rsidRDefault="00C40917" w:rsidP="00C4091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EE47F2">
        <w:rPr>
          <w:rFonts w:ascii="PT Astra Serif" w:hAnsi="PT Astra Serif" w:cs="PT Astra Serif"/>
          <w:sz w:val="20"/>
          <w:szCs w:val="20"/>
          <w:lang w:eastAsia="ru-RU"/>
        </w:rPr>
        <w:t>3.____________________________________</w:t>
      </w:r>
    </w:p>
    <w:p w:rsidR="00C40917" w:rsidRPr="00EE47F2" w:rsidRDefault="00C40917" w:rsidP="00C4091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EE47F2">
        <w:rPr>
          <w:rFonts w:ascii="PT Astra Serif" w:hAnsi="PT Astra Serif" w:cs="PT Astra Serif"/>
          <w:sz w:val="20"/>
          <w:szCs w:val="20"/>
          <w:lang w:eastAsia="ru-RU"/>
        </w:rPr>
        <w:t>...</w:t>
      </w:r>
      <w:r w:rsidRPr="00EE47F2">
        <w:rPr>
          <w:rFonts w:ascii="PT Astra Serif" w:hAnsi="PT Astra Serif" w:cs="PT Astra Serif"/>
          <w:sz w:val="20"/>
          <w:szCs w:val="20"/>
        </w:rPr>
        <w:t xml:space="preserve">                       </w:t>
      </w:r>
    </w:p>
    <w:p w:rsidR="00C40917" w:rsidRPr="00EE47F2" w:rsidRDefault="00C40917" w:rsidP="00C40917">
      <w:pPr>
        <w:pStyle w:val="Standard"/>
        <w:rPr>
          <w:rFonts w:ascii="PT Astra Serif" w:hAnsi="PT Astra Serif" w:cs="PT Astra Serif"/>
          <w:sz w:val="20"/>
          <w:szCs w:val="20"/>
          <w:lang w:eastAsia="ru-RU"/>
        </w:rPr>
      </w:pPr>
    </w:p>
    <w:p w:rsidR="00C40917" w:rsidRPr="00EE47F2" w:rsidRDefault="00C40917" w:rsidP="00C40917">
      <w:pPr>
        <w:pStyle w:val="Standard"/>
        <w:rPr>
          <w:rFonts w:ascii="PT Astra Serif" w:hAnsi="PT Astra Serif" w:cs="PT Astra Serif"/>
          <w:sz w:val="20"/>
          <w:szCs w:val="20"/>
          <w:lang w:eastAsia="ru-RU"/>
        </w:rPr>
      </w:pPr>
    </w:p>
    <w:p w:rsidR="00C40917" w:rsidRPr="00EE47F2" w:rsidRDefault="00C40917" w:rsidP="00C40917">
      <w:pPr>
        <w:pStyle w:val="Standard"/>
        <w:rPr>
          <w:rFonts w:ascii="PT Astra Serif" w:hAnsi="PT Astra Serif"/>
          <w:sz w:val="20"/>
          <w:szCs w:val="20"/>
        </w:rPr>
      </w:pPr>
      <w:r w:rsidRPr="00EE47F2">
        <w:rPr>
          <w:rFonts w:ascii="PT Astra Serif" w:hAnsi="PT Astra Serif" w:cs="PT Astra Serif"/>
          <w:sz w:val="20"/>
          <w:szCs w:val="20"/>
          <w:lang w:eastAsia="ru-RU"/>
        </w:rPr>
        <w:t>Результат рассмотрения запроса прошу:</w:t>
      </w:r>
    </w:p>
    <w:p w:rsidR="00C40917" w:rsidRPr="00EE47F2" w:rsidRDefault="00C40917" w:rsidP="00C40917">
      <w:pPr>
        <w:pStyle w:val="Standard"/>
        <w:widowControl/>
        <w:rPr>
          <w:rFonts w:ascii="PT Astra Serif" w:hAnsi="PT Astra Serif"/>
          <w:sz w:val="20"/>
          <w:szCs w:val="20"/>
        </w:rPr>
      </w:pPr>
      <w:r w:rsidRPr="00EE47F2">
        <w:rPr>
          <w:rFonts w:ascii="PT Astra Serif" w:hAnsi="PT Astra Serif" w:cs="PT Astra Serif"/>
          <w:iCs/>
          <w:sz w:val="20"/>
          <w:szCs w:val="20"/>
          <w:lang w:eastAsia="ru-RU"/>
        </w:rPr>
        <w:t>(выбрать один из способов получения результата)</w:t>
      </w:r>
    </w:p>
    <w:tbl>
      <w:tblPr>
        <w:tblW w:w="4258" w:type="dxa"/>
        <w:tblInd w:w="-48" w:type="dxa"/>
        <w:tblCellMar>
          <w:top w:w="55" w:type="dxa"/>
          <w:left w:w="99" w:type="dxa"/>
          <w:bottom w:w="55" w:type="dxa"/>
          <w:right w:w="55" w:type="dxa"/>
        </w:tblCellMar>
        <w:tblLook w:val="0000" w:firstRow="0" w:lastRow="0" w:firstColumn="0" w:lastColumn="0" w:noHBand="0" w:noVBand="0"/>
      </w:tblPr>
      <w:tblGrid>
        <w:gridCol w:w="840"/>
        <w:gridCol w:w="3418"/>
      </w:tblGrid>
      <w:tr w:rsidR="00C40917" w:rsidRPr="00EE47F2" w:rsidTr="00AE05AB">
        <w:tc>
          <w:tcPr>
            <w:tcW w:w="840" w:type="dxa"/>
            <w:tcBorders>
              <w:top w:val="single" w:sz="6" w:space="0" w:color="000000"/>
              <w:left w:val="single" w:sz="6" w:space="0" w:color="000000"/>
              <w:bottom w:val="single" w:sz="6" w:space="0" w:color="000000"/>
            </w:tcBorders>
            <w:shd w:val="clear" w:color="auto" w:fill="auto"/>
          </w:tcPr>
          <w:p w:rsidR="00C40917" w:rsidRPr="00EE47F2" w:rsidRDefault="00C40917" w:rsidP="00AE05AB">
            <w:pPr>
              <w:pStyle w:val="Standard"/>
              <w:snapToGrid w:val="0"/>
              <w:rPr>
                <w:rFonts w:ascii="PT Astra Serif" w:hAnsi="PT Astra Serif" w:cs="PT Astra Serif"/>
                <w:sz w:val="20"/>
                <w:szCs w:val="20"/>
                <w:lang w:eastAsia="ru-RU"/>
              </w:rPr>
            </w:pPr>
          </w:p>
        </w:tc>
        <w:tc>
          <w:tcPr>
            <w:tcW w:w="3418" w:type="dxa"/>
            <w:tcBorders>
              <w:top w:val="single" w:sz="6" w:space="0" w:color="000000"/>
              <w:left w:val="single" w:sz="6" w:space="0" w:color="000000"/>
              <w:bottom w:val="single" w:sz="6" w:space="0" w:color="000000"/>
              <w:right w:val="single" w:sz="6" w:space="0" w:color="000000"/>
            </w:tcBorders>
            <w:shd w:val="clear" w:color="auto" w:fill="auto"/>
          </w:tcPr>
          <w:p w:rsidR="00C40917" w:rsidRPr="00EE47F2" w:rsidRDefault="00C40917" w:rsidP="00AE05AB">
            <w:pPr>
              <w:pStyle w:val="Standard"/>
              <w:rPr>
                <w:rFonts w:ascii="PT Astra Serif" w:hAnsi="PT Astra Serif"/>
                <w:sz w:val="20"/>
                <w:szCs w:val="20"/>
              </w:rPr>
            </w:pPr>
            <w:r w:rsidRPr="00EE47F2">
              <w:rPr>
                <w:rFonts w:ascii="PT Astra Serif" w:hAnsi="PT Astra Serif" w:cs="PT Astra Serif"/>
                <w:sz w:val="20"/>
                <w:szCs w:val="20"/>
                <w:lang w:eastAsia="ru-RU"/>
              </w:rPr>
              <w:t>Выдать в Администрации</w:t>
            </w:r>
          </w:p>
        </w:tc>
      </w:tr>
      <w:tr w:rsidR="00C40917" w:rsidRPr="00EE47F2" w:rsidTr="00AE05AB">
        <w:tc>
          <w:tcPr>
            <w:tcW w:w="840" w:type="dxa"/>
            <w:tcBorders>
              <w:left w:val="single" w:sz="6" w:space="0" w:color="000000"/>
              <w:bottom w:val="single" w:sz="6" w:space="0" w:color="000000"/>
            </w:tcBorders>
            <w:shd w:val="clear" w:color="auto" w:fill="auto"/>
          </w:tcPr>
          <w:p w:rsidR="00C40917" w:rsidRPr="00EE47F2" w:rsidRDefault="00C40917" w:rsidP="00AE05AB">
            <w:pPr>
              <w:pStyle w:val="Standard"/>
              <w:snapToGrid w:val="0"/>
              <w:rPr>
                <w:rFonts w:ascii="PT Astra Serif" w:hAnsi="PT Astra Serif" w:cs="PT Astra Serif"/>
                <w:sz w:val="20"/>
                <w:szCs w:val="20"/>
                <w:lang w:eastAsia="ru-RU"/>
              </w:rPr>
            </w:pPr>
          </w:p>
        </w:tc>
        <w:tc>
          <w:tcPr>
            <w:tcW w:w="3418" w:type="dxa"/>
            <w:tcBorders>
              <w:left w:val="single" w:sz="6" w:space="0" w:color="000000"/>
              <w:bottom w:val="single" w:sz="6" w:space="0" w:color="000000"/>
              <w:right w:val="single" w:sz="6" w:space="0" w:color="000000"/>
            </w:tcBorders>
            <w:shd w:val="clear" w:color="auto" w:fill="auto"/>
          </w:tcPr>
          <w:p w:rsidR="00C40917" w:rsidRPr="00EE47F2" w:rsidRDefault="00C40917" w:rsidP="00AE05AB">
            <w:pPr>
              <w:pStyle w:val="Standard"/>
              <w:rPr>
                <w:rFonts w:ascii="PT Astra Serif" w:hAnsi="PT Astra Serif"/>
                <w:sz w:val="20"/>
                <w:szCs w:val="20"/>
              </w:rPr>
            </w:pPr>
            <w:r w:rsidRPr="00EE47F2">
              <w:rPr>
                <w:rFonts w:ascii="PT Astra Serif" w:hAnsi="PT Astra Serif" w:cs="PT Astra Serif"/>
                <w:sz w:val="20"/>
                <w:szCs w:val="20"/>
                <w:lang w:eastAsia="ru-RU"/>
              </w:rPr>
              <w:t>Направить почтовым отправлением по адресу __________________</w:t>
            </w:r>
          </w:p>
        </w:tc>
      </w:tr>
      <w:tr w:rsidR="00C40917" w:rsidRPr="00EE47F2" w:rsidTr="00AE05AB">
        <w:tc>
          <w:tcPr>
            <w:tcW w:w="840" w:type="dxa"/>
            <w:tcBorders>
              <w:left w:val="single" w:sz="6" w:space="0" w:color="000000"/>
              <w:bottom w:val="single" w:sz="6" w:space="0" w:color="000000"/>
            </w:tcBorders>
            <w:shd w:val="clear" w:color="auto" w:fill="auto"/>
          </w:tcPr>
          <w:p w:rsidR="00C40917" w:rsidRPr="00EE47F2" w:rsidRDefault="00C40917" w:rsidP="00AE05AB">
            <w:pPr>
              <w:pStyle w:val="Standard"/>
              <w:snapToGrid w:val="0"/>
              <w:rPr>
                <w:rFonts w:ascii="PT Astra Serif" w:hAnsi="PT Astra Serif" w:cs="PT Astra Serif"/>
                <w:sz w:val="20"/>
                <w:szCs w:val="20"/>
                <w:lang w:eastAsia="ru-RU"/>
              </w:rPr>
            </w:pPr>
          </w:p>
        </w:tc>
        <w:tc>
          <w:tcPr>
            <w:tcW w:w="3418" w:type="dxa"/>
            <w:tcBorders>
              <w:left w:val="single" w:sz="6" w:space="0" w:color="000000"/>
              <w:bottom w:val="single" w:sz="6" w:space="0" w:color="000000"/>
              <w:right w:val="single" w:sz="6" w:space="0" w:color="000000"/>
            </w:tcBorders>
            <w:shd w:val="clear" w:color="auto" w:fill="auto"/>
          </w:tcPr>
          <w:p w:rsidR="00C40917" w:rsidRPr="00EE47F2" w:rsidRDefault="00C40917" w:rsidP="00AE05AB">
            <w:pPr>
              <w:pStyle w:val="Standard"/>
              <w:rPr>
                <w:rFonts w:ascii="PT Astra Serif" w:hAnsi="PT Astra Serif"/>
                <w:sz w:val="20"/>
                <w:szCs w:val="20"/>
              </w:rPr>
            </w:pPr>
            <w:r w:rsidRPr="00EE47F2">
              <w:rPr>
                <w:rFonts w:ascii="PT Astra Serif" w:hAnsi="PT Astra Serif" w:cs="PT Astra Serif"/>
                <w:sz w:val="20"/>
                <w:szCs w:val="20"/>
                <w:lang w:eastAsia="ru-RU"/>
              </w:rPr>
              <w:t>Выдать в многофункциональном центре</w:t>
            </w:r>
          </w:p>
        </w:tc>
      </w:tr>
      <w:tr w:rsidR="00C40917" w:rsidRPr="00EE47F2" w:rsidTr="00AE05AB">
        <w:tc>
          <w:tcPr>
            <w:tcW w:w="840" w:type="dxa"/>
            <w:tcBorders>
              <w:left w:val="single" w:sz="6" w:space="0" w:color="000000"/>
              <w:bottom w:val="single" w:sz="6" w:space="0" w:color="000000"/>
            </w:tcBorders>
            <w:shd w:val="clear" w:color="auto" w:fill="auto"/>
          </w:tcPr>
          <w:p w:rsidR="00C40917" w:rsidRPr="00EE47F2" w:rsidRDefault="00C40917" w:rsidP="00AE05AB">
            <w:pPr>
              <w:pStyle w:val="Standard"/>
              <w:snapToGrid w:val="0"/>
              <w:rPr>
                <w:rFonts w:ascii="PT Astra Serif" w:hAnsi="PT Astra Serif" w:cs="PT Astra Serif"/>
                <w:sz w:val="20"/>
                <w:szCs w:val="20"/>
                <w:highlight w:val="yellow"/>
                <w:lang w:eastAsia="ru-RU"/>
              </w:rPr>
            </w:pPr>
          </w:p>
        </w:tc>
        <w:tc>
          <w:tcPr>
            <w:tcW w:w="3418" w:type="dxa"/>
            <w:tcBorders>
              <w:left w:val="single" w:sz="6" w:space="0" w:color="000000"/>
              <w:bottom w:val="single" w:sz="6" w:space="0" w:color="000000"/>
              <w:right w:val="single" w:sz="6" w:space="0" w:color="000000"/>
            </w:tcBorders>
            <w:shd w:val="clear" w:color="auto" w:fill="auto"/>
          </w:tcPr>
          <w:p w:rsidR="00C40917" w:rsidRPr="00EE47F2" w:rsidRDefault="00C40917" w:rsidP="00AE05AB">
            <w:pPr>
              <w:pStyle w:val="Standard"/>
              <w:rPr>
                <w:rFonts w:ascii="PT Astra Serif" w:hAnsi="PT Astra Serif"/>
                <w:sz w:val="20"/>
                <w:szCs w:val="20"/>
              </w:rPr>
            </w:pPr>
            <w:r w:rsidRPr="00EE47F2">
              <w:rPr>
                <w:rFonts w:ascii="PT Astra Serif" w:hAnsi="PT Astra Serif" w:cs="PT Astra Serif"/>
                <w:sz w:val="20"/>
                <w:szCs w:val="20"/>
                <w:lang w:eastAsia="ru-RU"/>
              </w:rPr>
              <w:t>Направить в личный кабинет на Едином портале (в случае подачи заявления посредством Единого портала)</w:t>
            </w:r>
          </w:p>
        </w:tc>
      </w:tr>
    </w:tbl>
    <w:p w:rsidR="00C40917" w:rsidRPr="00EE47F2" w:rsidRDefault="00C40917" w:rsidP="00C4091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lang w:eastAsia="ru-RU"/>
        </w:rPr>
      </w:pPr>
    </w:p>
    <w:p w:rsidR="00C40917" w:rsidRPr="00EE47F2" w:rsidRDefault="00C40917" w:rsidP="00C4091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EE47F2">
        <w:rPr>
          <w:rFonts w:ascii="PT Astra Serif" w:hAnsi="PT Astra Serif" w:cs="PT Astra Serif"/>
          <w:sz w:val="20"/>
          <w:szCs w:val="20"/>
          <w:lang w:eastAsia="ru-RU"/>
        </w:rPr>
        <w:t>Дата подачи: «___» ______________ 20__ г.            Подпись: _______________</w:t>
      </w:r>
    </w:p>
    <w:p w:rsidR="00C40917" w:rsidRPr="00EE47F2" w:rsidRDefault="00C40917" w:rsidP="00C40917">
      <w:pPr>
        <w:pStyle w:val="18"/>
        <w:spacing w:after="0" w:line="240" w:lineRule="auto"/>
        <w:rPr>
          <w:rFonts w:ascii="PT Astra Serif" w:hAnsi="PT Astra Serif"/>
          <w:sz w:val="20"/>
          <w:szCs w:val="20"/>
        </w:rPr>
      </w:pPr>
    </w:p>
    <w:p w:rsidR="00C40917" w:rsidRPr="00EE47F2" w:rsidRDefault="00C40917" w:rsidP="00C40917">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cs="Times New Roman"/>
          <w:sz w:val="20"/>
          <w:szCs w:val="20"/>
          <w:lang w:eastAsia="ru-RU"/>
        </w:rPr>
      </w:pPr>
    </w:p>
    <w:p w:rsidR="00C40917" w:rsidRPr="00EE47F2" w:rsidRDefault="00C40917" w:rsidP="00C40917">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cs="Times New Roman"/>
          <w:sz w:val="20"/>
          <w:szCs w:val="20"/>
          <w:lang w:eastAsia="ru-RU"/>
        </w:rPr>
      </w:pPr>
    </w:p>
    <w:p w:rsidR="00C40917" w:rsidRPr="00EE47F2" w:rsidRDefault="00C40917" w:rsidP="00C40917">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sz w:val="20"/>
          <w:szCs w:val="20"/>
        </w:rPr>
      </w:pPr>
      <w:r w:rsidRPr="00EE47F2">
        <w:rPr>
          <w:rFonts w:ascii="PT Astra Serif" w:hAnsi="PT Astra Serif" w:cs="Times New Roman"/>
          <w:sz w:val="20"/>
          <w:szCs w:val="20"/>
          <w:lang w:eastAsia="ru-RU"/>
        </w:rPr>
        <w:t>Приложение № 7</w:t>
      </w:r>
    </w:p>
    <w:p w:rsidR="00C40917" w:rsidRPr="00EE47F2" w:rsidRDefault="00C40917" w:rsidP="00C40917">
      <w:pPr>
        <w:pStyle w:val="18"/>
        <w:shd w:val="clear" w:color="auto" w:fill="FFFFFF"/>
        <w:spacing w:after="0" w:line="240" w:lineRule="auto"/>
        <w:jc w:val="right"/>
        <w:rPr>
          <w:rFonts w:ascii="PT Astra Serif" w:hAnsi="PT Astra Serif"/>
          <w:sz w:val="20"/>
          <w:szCs w:val="20"/>
        </w:rPr>
      </w:pPr>
      <w:r w:rsidRPr="00EE47F2">
        <w:rPr>
          <w:rFonts w:ascii="PT Astra Serif" w:hAnsi="PT Astra Serif"/>
          <w:sz w:val="20"/>
          <w:szCs w:val="20"/>
        </w:rPr>
        <w:t>к административному регламенту</w:t>
      </w:r>
    </w:p>
    <w:p w:rsidR="00C40917" w:rsidRPr="00EE47F2" w:rsidRDefault="00C40917" w:rsidP="00C40917">
      <w:pPr>
        <w:pStyle w:val="18"/>
        <w:spacing w:after="0" w:line="240" w:lineRule="auto"/>
        <w:jc w:val="right"/>
        <w:rPr>
          <w:rFonts w:ascii="PT Astra Serif" w:hAnsi="PT Astra Serif"/>
          <w:sz w:val="20"/>
          <w:szCs w:val="20"/>
        </w:rPr>
      </w:pPr>
      <w:r w:rsidRPr="00EE47F2">
        <w:rPr>
          <w:rFonts w:ascii="PT Astra Serif" w:hAnsi="PT Astra Serif"/>
          <w:sz w:val="20"/>
          <w:szCs w:val="20"/>
        </w:rPr>
        <w:t xml:space="preserve">                                                      предоставления муниципальной услуги </w:t>
      </w:r>
    </w:p>
    <w:p w:rsidR="00C40917" w:rsidRPr="00EE47F2" w:rsidRDefault="00C40917" w:rsidP="00C40917">
      <w:pPr>
        <w:pStyle w:val="18"/>
        <w:spacing w:after="0" w:line="240" w:lineRule="auto"/>
        <w:jc w:val="right"/>
        <w:rPr>
          <w:rFonts w:ascii="PT Astra Serif" w:hAnsi="PT Astra Serif"/>
          <w:sz w:val="20"/>
          <w:szCs w:val="20"/>
        </w:rPr>
      </w:pPr>
      <w:r w:rsidRPr="00EE47F2">
        <w:rPr>
          <w:rFonts w:ascii="PT Astra Serif" w:hAnsi="PT Astra Serif" w:cs="Times New Roman"/>
          <w:color w:val="000000"/>
          <w:sz w:val="20"/>
          <w:szCs w:val="20"/>
          <w:lang w:eastAsia="ru-RU"/>
        </w:rPr>
        <w:t>«Выдача разрешения на строительство объекта</w:t>
      </w:r>
    </w:p>
    <w:p w:rsidR="00C40917" w:rsidRPr="00EE47F2" w:rsidRDefault="00C40917" w:rsidP="00C40917">
      <w:pPr>
        <w:pStyle w:val="18"/>
        <w:spacing w:after="0" w:line="240" w:lineRule="auto"/>
        <w:jc w:val="right"/>
        <w:rPr>
          <w:rFonts w:ascii="PT Astra Serif" w:hAnsi="PT Astra Serif"/>
          <w:sz w:val="20"/>
          <w:szCs w:val="20"/>
        </w:rPr>
      </w:pPr>
      <w:r w:rsidRPr="00EE47F2">
        <w:rPr>
          <w:rFonts w:ascii="PT Astra Serif" w:hAnsi="PT Astra Serif" w:cs="Times New Roman"/>
          <w:color w:val="000000"/>
          <w:sz w:val="20"/>
          <w:szCs w:val="20"/>
          <w:lang w:eastAsia="ru-RU"/>
        </w:rPr>
        <w:t xml:space="preserve"> капитального строительства (в том числе </w:t>
      </w:r>
    </w:p>
    <w:p w:rsidR="00C40917" w:rsidRPr="00EE47F2" w:rsidRDefault="00C40917" w:rsidP="00C40917">
      <w:pPr>
        <w:pStyle w:val="18"/>
        <w:spacing w:after="0" w:line="240" w:lineRule="auto"/>
        <w:jc w:val="right"/>
        <w:rPr>
          <w:rFonts w:ascii="PT Astra Serif" w:hAnsi="PT Astra Serif"/>
          <w:sz w:val="20"/>
          <w:szCs w:val="20"/>
        </w:rPr>
      </w:pPr>
      <w:r w:rsidRPr="00EE47F2">
        <w:rPr>
          <w:rFonts w:ascii="PT Astra Serif" w:hAnsi="PT Astra Serif" w:cs="Times New Roman"/>
          <w:color w:val="000000"/>
          <w:sz w:val="20"/>
          <w:szCs w:val="20"/>
          <w:lang w:eastAsia="ru-RU"/>
        </w:rPr>
        <w:t xml:space="preserve">внесение изменений в разрешение на строительство </w:t>
      </w:r>
    </w:p>
    <w:p w:rsidR="00C40917" w:rsidRPr="00EE47F2" w:rsidRDefault="00C40917" w:rsidP="00C40917">
      <w:pPr>
        <w:pStyle w:val="18"/>
        <w:spacing w:after="0" w:line="240" w:lineRule="auto"/>
        <w:jc w:val="right"/>
        <w:rPr>
          <w:rFonts w:ascii="PT Astra Serif" w:hAnsi="PT Astra Serif"/>
          <w:sz w:val="20"/>
          <w:szCs w:val="20"/>
        </w:rPr>
      </w:pPr>
      <w:r w:rsidRPr="00EE47F2">
        <w:rPr>
          <w:rFonts w:ascii="PT Astra Serif" w:hAnsi="PT Astra Serif" w:cs="Times New Roman"/>
          <w:color w:val="000000"/>
          <w:sz w:val="20"/>
          <w:szCs w:val="20"/>
          <w:lang w:eastAsia="ru-RU"/>
        </w:rPr>
        <w:lastRenderedPageBreak/>
        <w:t>объекта капитального строительства и внесение</w:t>
      </w:r>
    </w:p>
    <w:p w:rsidR="00C40917" w:rsidRPr="00EE47F2" w:rsidRDefault="00C40917" w:rsidP="00C40917">
      <w:pPr>
        <w:pStyle w:val="18"/>
        <w:spacing w:after="0" w:line="240" w:lineRule="auto"/>
        <w:jc w:val="right"/>
        <w:rPr>
          <w:rFonts w:ascii="PT Astra Serif" w:hAnsi="PT Astra Serif"/>
          <w:sz w:val="20"/>
          <w:szCs w:val="20"/>
        </w:rPr>
      </w:pPr>
      <w:r w:rsidRPr="00EE47F2">
        <w:rPr>
          <w:rFonts w:ascii="PT Astra Serif" w:hAnsi="PT Astra Serif" w:cs="Times New Roman"/>
          <w:color w:val="000000"/>
          <w:sz w:val="20"/>
          <w:szCs w:val="20"/>
          <w:lang w:eastAsia="ru-RU"/>
        </w:rPr>
        <w:t xml:space="preserve"> изменений в разрешение на строительство </w:t>
      </w:r>
    </w:p>
    <w:p w:rsidR="00C40917" w:rsidRPr="00EE47F2" w:rsidRDefault="00C40917" w:rsidP="00C40917">
      <w:pPr>
        <w:pStyle w:val="18"/>
        <w:spacing w:after="0" w:line="240" w:lineRule="auto"/>
        <w:jc w:val="right"/>
        <w:rPr>
          <w:rFonts w:ascii="PT Astra Serif" w:hAnsi="PT Astra Serif"/>
          <w:sz w:val="20"/>
          <w:szCs w:val="20"/>
        </w:rPr>
      </w:pPr>
      <w:r w:rsidRPr="00EE47F2">
        <w:rPr>
          <w:rFonts w:ascii="PT Astra Serif" w:hAnsi="PT Astra Serif" w:cs="Times New Roman"/>
          <w:color w:val="000000"/>
          <w:sz w:val="20"/>
          <w:szCs w:val="20"/>
          <w:lang w:eastAsia="ru-RU"/>
        </w:rPr>
        <w:t xml:space="preserve">объекта капитального строительства в связи с </w:t>
      </w:r>
    </w:p>
    <w:p w:rsidR="00C40917" w:rsidRPr="00EE47F2" w:rsidRDefault="00C40917" w:rsidP="00C40917">
      <w:pPr>
        <w:pStyle w:val="18"/>
        <w:spacing w:after="0" w:line="240" w:lineRule="auto"/>
        <w:ind w:firstLine="698"/>
        <w:jc w:val="right"/>
        <w:rPr>
          <w:rFonts w:ascii="PT Astra Serif" w:hAnsi="PT Astra Serif"/>
          <w:sz w:val="20"/>
          <w:szCs w:val="20"/>
        </w:rPr>
      </w:pPr>
      <w:r w:rsidRPr="00EE47F2">
        <w:rPr>
          <w:rFonts w:ascii="PT Astra Serif" w:hAnsi="PT Astra Serif" w:cs="Times New Roman"/>
          <w:color w:val="000000"/>
          <w:sz w:val="20"/>
          <w:szCs w:val="20"/>
          <w:lang w:eastAsia="ru-RU"/>
        </w:rPr>
        <w:t>продлением срока действия такого разрешения)»</w:t>
      </w:r>
      <w:r w:rsidRPr="00EE47F2">
        <w:rPr>
          <w:rFonts w:ascii="PT Astra Serif" w:hAnsi="PT Astra Serif" w:cs="Times New Roman"/>
          <w:bCs/>
          <w:color w:val="26282F"/>
          <w:sz w:val="20"/>
          <w:szCs w:val="20"/>
          <w:lang w:eastAsia="ru-RU"/>
        </w:rPr>
        <w:t xml:space="preserve"> </w:t>
      </w:r>
    </w:p>
    <w:p w:rsidR="00C40917" w:rsidRPr="00EE47F2" w:rsidRDefault="00C40917" w:rsidP="00C40917">
      <w:pPr>
        <w:pStyle w:val="18"/>
        <w:spacing w:after="0" w:line="240" w:lineRule="auto"/>
        <w:ind w:firstLine="698"/>
        <w:jc w:val="right"/>
        <w:rPr>
          <w:rFonts w:ascii="PT Astra Serif" w:hAnsi="PT Astra Serif" w:cs="Times New Roman"/>
          <w:bCs/>
          <w:color w:val="26282F"/>
          <w:sz w:val="20"/>
          <w:szCs w:val="20"/>
          <w:lang w:eastAsia="ru-RU"/>
        </w:rPr>
      </w:pPr>
    </w:p>
    <w:p w:rsidR="00C40917" w:rsidRPr="00EE47F2" w:rsidRDefault="00C40917" w:rsidP="00C40917">
      <w:pPr>
        <w:pStyle w:val="18"/>
        <w:spacing w:after="0" w:line="240" w:lineRule="auto"/>
        <w:ind w:firstLine="698"/>
        <w:jc w:val="right"/>
        <w:rPr>
          <w:rFonts w:ascii="PT Astra Serif" w:hAnsi="PT Astra Serif"/>
          <w:sz w:val="20"/>
          <w:szCs w:val="20"/>
        </w:rPr>
      </w:pPr>
      <w:r w:rsidRPr="00EE47F2">
        <w:rPr>
          <w:rFonts w:ascii="PT Astra Serif" w:hAnsi="PT Astra Serif" w:cs="Times New Roman"/>
          <w:bCs/>
          <w:color w:val="26282F"/>
          <w:sz w:val="20"/>
          <w:szCs w:val="20"/>
          <w:lang w:eastAsia="ru-RU"/>
        </w:rPr>
        <w:t>Форма</w:t>
      </w:r>
    </w:p>
    <w:p w:rsidR="00C40917" w:rsidRPr="00EE47F2" w:rsidRDefault="00C40917" w:rsidP="00C40917">
      <w:pPr>
        <w:pStyle w:val="18"/>
        <w:spacing w:after="0" w:line="240" w:lineRule="auto"/>
        <w:jc w:val="right"/>
        <w:rPr>
          <w:rFonts w:ascii="PT Astra Serif" w:hAnsi="PT Astra Serif"/>
          <w:sz w:val="20"/>
          <w:szCs w:val="20"/>
        </w:rPr>
      </w:pPr>
    </w:p>
    <w:tbl>
      <w:tblPr>
        <w:tblW w:w="4553" w:type="dxa"/>
        <w:tblInd w:w="154" w:type="dxa"/>
        <w:tblCellMar>
          <w:top w:w="55" w:type="dxa"/>
          <w:left w:w="55" w:type="dxa"/>
          <w:bottom w:w="55" w:type="dxa"/>
          <w:right w:w="55" w:type="dxa"/>
        </w:tblCellMar>
        <w:tblLook w:val="0000" w:firstRow="0" w:lastRow="0" w:firstColumn="0" w:lastColumn="0" w:noHBand="0" w:noVBand="0"/>
      </w:tblPr>
      <w:tblGrid>
        <w:gridCol w:w="116"/>
        <w:gridCol w:w="4321"/>
        <w:gridCol w:w="116"/>
      </w:tblGrid>
      <w:tr w:rsidR="00C40917" w:rsidRPr="00EE47F2" w:rsidTr="00C40917">
        <w:trPr>
          <w:trHeight w:val="3305"/>
        </w:trPr>
        <w:tc>
          <w:tcPr>
            <w:tcW w:w="116" w:type="dxa"/>
            <w:shd w:val="clear" w:color="auto" w:fill="auto"/>
          </w:tcPr>
          <w:p w:rsidR="00C40917" w:rsidRPr="00EE47F2" w:rsidRDefault="00C40917" w:rsidP="00AE05AB">
            <w:pPr>
              <w:pStyle w:val="Textbody"/>
              <w:spacing w:after="0"/>
              <w:rPr>
                <w:rFonts w:ascii="PT Astra Serif" w:hAnsi="PT Astra Serif"/>
                <w:b/>
                <w:sz w:val="20"/>
              </w:rPr>
            </w:pPr>
          </w:p>
        </w:tc>
        <w:tc>
          <w:tcPr>
            <w:tcW w:w="4321" w:type="dxa"/>
          </w:tcPr>
          <w:p w:rsidR="00C40917" w:rsidRPr="00EE47F2" w:rsidRDefault="00C40917" w:rsidP="00AE05AB">
            <w:pPr>
              <w:pStyle w:val="Textbody"/>
              <w:spacing w:after="0"/>
              <w:rPr>
                <w:rFonts w:ascii="PT Astra Serif" w:hAnsi="PT Astra Serif"/>
                <w:sz w:val="20"/>
              </w:rPr>
            </w:pPr>
            <w:r w:rsidRPr="00EE47F2">
              <w:rPr>
                <w:rFonts w:ascii="PT Astra Serif" w:hAnsi="PT Astra Serif"/>
                <w:sz w:val="20"/>
              </w:rPr>
              <w:t xml:space="preserve">Администрация </w:t>
            </w:r>
            <w:r w:rsidRPr="00EE47F2">
              <w:rPr>
                <w:rFonts w:ascii="PT Astra Serif" w:hAnsi="PT Astra Serif"/>
                <w:i/>
                <w:sz w:val="20"/>
              </w:rPr>
              <w:t xml:space="preserve"> </w:t>
            </w:r>
            <w:r w:rsidRPr="00EE47F2">
              <w:rPr>
                <w:rFonts w:ascii="PT Astra Serif" w:hAnsi="PT Astra Serif"/>
                <w:color w:val="000000"/>
                <w:kern w:val="0"/>
                <w:sz w:val="20"/>
                <w:lang w:eastAsia="ru-RU"/>
              </w:rPr>
              <w:t xml:space="preserve">Мордовского муниципального округа </w:t>
            </w:r>
          </w:p>
          <w:p w:rsidR="00C40917" w:rsidRPr="00EE47F2" w:rsidRDefault="00C40917" w:rsidP="00AE05AB">
            <w:pPr>
              <w:pStyle w:val="Textbody"/>
              <w:spacing w:after="0"/>
              <w:rPr>
                <w:rFonts w:ascii="PT Astra Serif" w:hAnsi="PT Astra Serif"/>
                <w:sz w:val="20"/>
              </w:rPr>
            </w:pPr>
            <w:r w:rsidRPr="00EE47F2">
              <w:rPr>
                <w:rFonts w:ascii="PT Astra Serif" w:hAnsi="PT Astra Serif"/>
                <w:i/>
                <w:sz w:val="20"/>
              </w:rPr>
              <w:t>__</w:t>
            </w:r>
            <w:r w:rsidRPr="00EE47F2">
              <w:rPr>
                <w:rFonts w:ascii="PT Astra Serif" w:hAnsi="PT Astra Serif"/>
                <w:sz w:val="20"/>
              </w:rPr>
              <w:t>________________</w:t>
            </w:r>
            <w:r>
              <w:rPr>
                <w:rFonts w:ascii="PT Astra Serif" w:hAnsi="PT Astra Serif"/>
                <w:sz w:val="20"/>
              </w:rPr>
              <w:t>______________________</w:t>
            </w:r>
            <w:r w:rsidRPr="00EE47F2">
              <w:rPr>
                <w:rFonts w:ascii="PT Astra Serif" w:hAnsi="PT Astra Serif"/>
                <w:sz w:val="20"/>
              </w:rPr>
              <w:t>_</w:t>
            </w:r>
          </w:p>
          <w:p w:rsidR="00C40917" w:rsidRDefault="00C40917" w:rsidP="00AE05AB">
            <w:pPr>
              <w:pStyle w:val="Textbody"/>
              <w:spacing w:after="0"/>
              <w:rPr>
                <w:rFonts w:ascii="PT Astra Serif" w:hAnsi="PT Astra Serif"/>
                <w:sz w:val="20"/>
                <w:vertAlign w:val="superscript"/>
              </w:rPr>
            </w:pPr>
            <w:r w:rsidRPr="00EE47F2">
              <w:rPr>
                <w:rFonts w:ascii="PT Astra Serif" w:hAnsi="PT Astra Serif"/>
                <w:sz w:val="20"/>
                <w:vertAlign w:val="superscript"/>
              </w:rPr>
              <w:t>сведения о заявителе (фамилия, имя, отчество (последнее – при наличии)</w:t>
            </w:r>
          </w:p>
          <w:p w:rsidR="00C40917" w:rsidRPr="00EE47F2" w:rsidRDefault="00C40917" w:rsidP="00AE05AB">
            <w:pPr>
              <w:pStyle w:val="Textbody"/>
              <w:spacing w:after="0"/>
              <w:rPr>
                <w:rFonts w:ascii="PT Astra Serif" w:hAnsi="PT Astra Serif"/>
                <w:sz w:val="20"/>
              </w:rPr>
            </w:pPr>
            <w:r w:rsidRPr="00EE47F2">
              <w:rPr>
                <w:rFonts w:ascii="PT Astra Serif" w:hAnsi="PT Astra Serif"/>
                <w:sz w:val="20"/>
                <w:vertAlign w:val="superscript"/>
              </w:rPr>
              <w:t xml:space="preserve"> физического лица; полное наименование юридического лица)</w:t>
            </w:r>
          </w:p>
          <w:p w:rsidR="00C40917" w:rsidRPr="00EE47F2" w:rsidRDefault="00C40917" w:rsidP="00AE05AB">
            <w:pPr>
              <w:pStyle w:val="Textbody"/>
              <w:spacing w:after="0"/>
              <w:rPr>
                <w:rFonts w:ascii="PT Astra Serif" w:hAnsi="PT Astra Serif"/>
                <w:sz w:val="20"/>
              </w:rPr>
            </w:pPr>
            <w:r w:rsidRPr="00EE47F2">
              <w:rPr>
                <w:rFonts w:ascii="PT Astra Serif" w:hAnsi="PT Astra Serif"/>
                <w:sz w:val="20"/>
              </w:rPr>
              <w:t>______________</w:t>
            </w:r>
            <w:r>
              <w:rPr>
                <w:rFonts w:ascii="PT Astra Serif" w:hAnsi="PT Astra Serif"/>
                <w:sz w:val="20"/>
              </w:rPr>
              <w:t>_________________________</w:t>
            </w:r>
            <w:r w:rsidRPr="00EE47F2">
              <w:rPr>
                <w:rFonts w:ascii="PT Astra Serif" w:hAnsi="PT Astra Serif"/>
                <w:sz w:val="20"/>
              </w:rPr>
              <w:t>_</w:t>
            </w:r>
          </w:p>
          <w:p w:rsidR="00C40917" w:rsidRDefault="00C40917" w:rsidP="00AE05AB">
            <w:pPr>
              <w:pStyle w:val="Textbody"/>
              <w:spacing w:after="0"/>
              <w:rPr>
                <w:rFonts w:ascii="PT Astra Serif" w:hAnsi="PT Astra Serif"/>
                <w:sz w:val="20"/>
                <w:vertAlign w:val="superscript"/>
              </w:rPr>
            </w:pPr>
            <w:r w:rsidRPr="00EE47F2">
              <w:rPr>
                <w:rFonts w:ascii="PT Astra Serif" w:hAnsi="PT Astra Serif"/>
                <w:sz w:val="20"/>
                <w:vertAlign w:val="superscript"/>
              </w:rPr>
              <w:t xml:space="preserve">(реквизиты документа, удостоверяющего личность заявителя, -для физического лица; </w:t>
            </w:r>
          </w:p>
          <w:p w:rsidR="00C40917" w:rsidRPr="00EE47F2" w:rsidRDefault="00C40917" w:rsidP="00AE05AB">
            <w:pPr>
              <w:pStyle w:val="Textbody"/>
              <w:spacing w:after="0"/>
              <w:rPr>
                <w:rFonts w:ascii="PT Astra Serif" w:hAnsi="PT Astra Serif"/>
                <w:sz w:val="20"/>
              </w:rPr>
            </w:pPr>
            <w:r w:rsidRPr="00EE47F2">
              <w:rPr>
                <w:rFonts w:ascii="PT Astra Serif" w:hAnsi="PT Astra Serif"/>
                <w:sz w:val="20"/>
                <w:vertAlign w:val="superscript"/>
              </w:rPr>
              <w:t>ИНН, ОГРН - для юридического лица, ИП)</w:t>
            </w:r>
          </w:p>
          <w:p w:rsidR="00C40917" w:rsidRPr="00EE47F2" w:rsidRDefault="00C40917" w:rsidP="00AE05AB">
            <w:pPr>
              <w:pStyle w:val="Textbody"/>
              <w:spacing w:after="0"/>
              <w:rPr>
                <w:rFonts w:ascii="PT Astra Serif" w:hAnsi="PT Astra Serif"/>
                <w:sz w:val="20"/>
              </w:rPr>
            </w:pPr>
            <w:r w:rsidRPr="00EE47F2">
              <w:rPr>
                <w:rFonts w:ascii="PT Astra Serif" w:hAnsi="PT Astra Serif"/>
                <w:sz w:val="20"/>
              </w:rPr>
              <w:t>__________________</w:t>
            </w:r>
            <w:r>
              <w:rPr>
                <w:rFonts w:ascii="PT Astra Serif" w:hAnsi="PT Astra Serif"/>
                <w:sz w:val="20"/>
              </w:rPr>
              <w:t>_______________________</w:t>
            </w:r>
          </w:p>
          <w:p w:rsidR="00C40917" w:rsidRDefault="00C40917" w:rsidP="00AE05AB">
            <w:pPr>
              <w:pStyle w:val="Textbody"/>
              <w:spacing w:after="0"/>
              <w:rPr>
                <w:rFonts w:ascii="PT Astra Serif" w:hAnsi="PT Astra Serif"/>
                <w:sz w:val="20"/>
                <w:vertAlign w:val="superscript"/>
              </w:rPr>
            </w:pPr>
            <w:r w:rsidRPr="00EE47F2">
              <w:rPr>
                <w:rFonts w:ascii="PT Astra Serif" w:hAnsi="PT Astra Serif"/>
                <w:sz w:val="20"/>
                <w:vertAlign w:val="superscript"/>
              </w:rPr>
              <w:t xml:space="preserve">(адрес места регистрации, места жительства - для физического лица; </w:t>
            </w:r>
          </w:p>
          <w:p w:rsidR="00C40917" w:rsidRPr="00EE47F2" w:rsidRDefault="00C40917" w:rsidP="00AE05AB">
            <w:pPr>
              <w:pStyle w:val="Textbody"/>
              <w:spacing w:after="0"/>
              <w:rPr>
                <w:rFonts w:ascii="PT Astra Serif" w:hAnsi="PT Astra Serif"/>
                <w:sz w:val="20"/>
              </w:rPr>
            </w:pPr>
            <w:r w:rsidRPr="00EE47F2">
              <w:rPr>
                <w:rFonts w:ascii="PT Astra Serif" w:hAnsi="PT Astra Serif"/>
                <w:sz w:val="20"/>
                <w:vertAlign w:val="superscript"/>
              </w:rPr>
              <w:t>адрес места нахождения - для юридического лица)</w:t>
            </w:r>
          </w:p>
          <w:p w:rsidR="00C40917" w:rsidRPr="00EE47F2" w:rsidRDefault="00C40917" w:rsidP="00AE05AB">
            <w:pPr>
              <w:pStyle w:val="Textbody"/>
              <w:spacing w:after="0"/>
              <w:rPr>
                <w:rFonts w:ascii="PT Astra Serif" w:hAnsi="PT Astra Serif"/>
                <w:sz w:val="20"/>
              </w:rPr>
            </w:pPr>
            <w:r w:rsidRPr="00EE47F2">
              <w:rPr>
                <w:rFonts w:ascii="PT Astra Serif" w:hAnsi="PT Astra Serif"/>
                <w:sz w:val="20"/>
              </w:rPr>
              <w:t>___________________</w:t>
            </w:r>
            <w:r>
              <w:rPr>
                <w:rFonts w:ascii="PT Astra Serif" w:hAnsi="PT Astra Serif"/>
                <w:sz w:val="20"/>
              </w:rPr>
              <w:t>_____________________</w:t>
            </w:r>
          </w:p>
          <w:p w:rsidR="00C40917" w:rsidRPr="00EE47F2" w:rsidRDefault="00C40917" w:rsidP="00AE05AB">
            <w:pPr>
              <w:pStyle w:val="Textbody"/>
              <w:spacing w:after="0"/>
              <w:rPr>
                <w:rFonts w:ascii="PT Astra Serif" w:hAnsi="PT Astra Serif"/>
                <w:sz w:val="20"/>
              </w:rPr>
            </w:pPr>
            <w:r w:rsidRPr="00EE47F2">
              <w:rPr>
                <w:rFonts w:ascii="PT Astra Serif" w:hAnsi="PT Astra Serif"/>
                <w:sz w:val="20"/>
                <w:vertAlign w:val="superscript"/>
              </w:rPr>
              <w:t>(номер телефона, адрес электронной почты)</w:t>
            </w:r>
          </w:p>
          <w:p w:rsidR="00C40917" w:rsidRPr="00EE47F2" w:rsidRDefault="00C40917" w:rsidP="00AE05AB">
            <w:pPr>
              <w:pStyle w:val="Textbody"/>
              <w:spacing w:after="0"/>
              <w:rPr>
                <w:rFonts w:ascii="PT Astra Serif" w:hAnsi="PT Astra Serif"/>
                <w:sz w:val="20"/>
              </w:rPr>
            </w:pPr>
            <w:r w:rsidRPr="00EE47F2">
              <w:rPr>
                <w:rFonts w:ascii="PT Astra Serif" w:hAnsi="PT Astra Serif"/>
                <w:sz w:val="20"/>
              </w:rPr>
              <w:t>_________</w:t>
            </w:r>
            <w:r>
              <w:rPr>
                <w:rFonts w:ascii="PT Astra Serif" w:hAnsi="PT Astra Serif"/>
                <w:sz w:val="20"/>
              </w:rPr>
              <w:t>_____________________________</w:t>
            </w:r>
            <w:r w:rsidRPr="00EE47F2">
              <w:rPr>
                <w:rFonts w:ascii="PT Astra Serif" w:hAnsi="PT Astra Serif"/>
                <w:sz w:val="20"/>
              </w:rPr>
              <w:t>___</w:t>
            </w:r>
          </w:p>
          <w:p w:rsidR="00C40917" w:rsidRDefault="00C40917" w:rsidP="00AE05AB">
            <w:pPr>
              <w:pStyle w:val="Textbody"/>
              <w:spacing w:after="0"/>
              <w:rPr>
                <w:rFonts w:ascii="PT Astra Serif" w:hAnsi="PT Astra Serif"/>
                <w:sz w:val="20"/>
                <w:vertAlign w:val="superscript"/>
              </w:rPr>
            </w:pPr>
            <w:r w:rsidRPr="00EE47F2">
              <w:rPr>
                <w:rFonts w:ascii="PT Astra Serif" w:hAnsi="PT Astra Serif"/>
                <w:sz w:val="20"/>
                <w:vertAlign w:val="superscript"/>
              </w:rPr>
              <w:t>сведения о представителе  заявителя (фамилия, имя, отчество (последнее - при наличии),</w:t>
            </w:r>
          </w:p>
          <w:p w:rsidR="00C40917" w:rsidRPr="00EE47F2" w:rsidRDefault="00C40917" w:rsidP="00AE05AB">
            <w:pPr>
              <w:pStyle w:val="Textbody"/>
              <w:spacing w:after="0"/>
              <w:rPr>
                <w:rFonts w:ascii="PT Astra Serif" w:hAnsi="PT Astra Serif"/>
                <w:sz w:val="20"/>
              </w:rPr>
            </w:pPr>
            <w:r w:rsidRPr="00EE47F2">
              <w:rPr>
                <w:rFonts w:ascii="PT Astra Serif" w:hAnsi="PT Astra Serif"/>
                <w:sz w:val="20"/>
                <w:vertAlign w:val="superscript"/>
              </w:rPr>
              <w:t xml:space="preserve"> реквизиты документа, удостоверяющего личность, номер телефона)</w:t>
            </w:r>
          </w:p>
          <w:p w:rsidR="00C40917" w:rsidRPr="00EE47F2" w:rsidRDefault="00C40917" w:rsidP="00AE05AB">
            <w:pPr>
              <w:pStyle w:val="Textbody"/>
              <w:spacing w:after="0"/>
              <w:rPr>
                <w:rFonts w:ascii="PT Astra Serif" w:hAnsi="PT Astra Serif"/>
                <w:sz w:val="20"/>
              </w:rPr>
            </w:pPr>
          </w:p>
        </w:tc>
        <w:tc>
          <w:tcPr>
            <w:tcW w:w="116" w:type="dxa"/>
            <w:shd w:val="clear" w:color="auto" w:fill="auto"/>
          </w:tcPr>
          <w:p w:rsidR="00C40917" w:rsidRPr="00EE47F2" w:rsidRDefault="00C40917" w:rsidP="00AE05AB">
            <w:pPr>
              <w:pStyle w:val="Textbody"/>
              <w:spacing w:after="0"/>
              <w:rPr>
                <w:rFonts w:ascii="PT Astra Serif" w:hAnsi="PT Astra Serif"/>
                <w:sz w:val="20"/>
              </w:rPr>
            </w:pPr>
          </w:p>
        </w:tc>
      </w:tr>
    </w:tbl>
    <w:p w:rsidR="00C40917" w:rsidRPr="00EE47F2" w:rsidRDefault="00C40917" w:rsidP="00C40917">
      <w:pPr>
        <w:pStyle w:val="18"/>
        <w:spacing w:after="0" w:line="240" w:lineRule="auto"/>
        <w:rPr>
          <w:rFonts w:ascii="PT Astra Serif" w:hAnsi="PT Astra Serif" w:cs="Times New Roman"/>
          <w:sz w:val="20"/>
          <w:szCs w:val="20"/>
          <w:lang w:eastAsia="ru-RU"/>
        </w:rPr>
      </w:pPr>
    </w:p>
    <w:p w:rsidR="00C40917" w:rsidRPr="00EE47F2" w:rsidRDefault="00C40917" w:rsidP="00C40917">
      <w:pPr>
        <w:pStyle w:val="Standard"/>
        <w:jc w:val="center"/>
        <w:rPr>
          <w:rFonts w:ascii="PT Astra Serif" w:hAnsi="PT Astra Serif"/>
          <w:sz w:val="20"/>
          <w:szCs w:val="20"/>
        </w:rPr>
      </w:pPr>
      <w:r w:rsidRPr="00EE47F2">
        <w:rPr>
          <w:rFonts w:ascii="PT Astra Serif" w:hAnsi="PT Astra Serif" w:cs="PT Astra Serif"/>
          <w:b/>
          <w:bCs/>
          <w:sz w:val="20"/>
          <w:szCs w:val="20"/>
        </w:rPr>
        <w:t>Заявление</w:t>
      </w:r>
    </w:p>
    <w:p w:rsidR="00C40917" w:rsidRPr="00EE47F2" w:rsidRDefault="00C40917" w:rsidP="00C40917">
      <w:pPr>
        <w:pStyle w:val="Standard"/>
        <w:jc w:val="center"/>
        <w:rPr>
          <w:rFonts w:ascii="PT Astra Serif" w:hAnsi="PT Astra Serif"/>
          <w:sz w:val="20"/>
          <w:szCs w:val="20"/>
        </w:rPr>
      </w:pPr>
      <w:r w:rsidRPr="00EE47F2">
        <w:rPr>
          <w:rFonts w:ascii="PT Astra Serif" w:hAnsi="PT Astra Serif" w:cs="PT Astra Serif"/>
          <w:b/>
          <w:bCs/>
          <w:sz w:val="20"/>
          <w:szCs w:val="20"/>
        </w:rPr>
        <w:t>о выдаче дубликата документа, ранее выданного по результатам предоставления муниципальной услуги</w:t>
      </w:r>
    </w:p>
    <w:p w:rsidR="00C40917" w:rsidRPr="00EE47F2" w:rsidRDefault="00C40917" w:rsidP="00C40917">
      <w:pPr>
        <w:pStyle w:val="Standard"/>
        <w:ind w:firstLine="708"/>
        <w:rPr>
          <w:rFonts w:ascii="PT Astra Serif" w:hAnsi="PT Astra Serif" w:cs="PT Astra Serif"/>
          <w:b/>
          <w:bCs/>
          <w:sz w:val="20"/>
          <w:szCs w:val="20"/>
        </w:rPr>
      </w:pPr>
    </w:p>
    <w:p w:rsidR="00C40917" w:rsidRPr="00EE47F2" w:rsidRDefault="00C40917" w:rsidP="00C40917">
      <w:pPr>
        <w:pStyle w:val="Standard"/>
        <w:rPr>
          <w:rFonts w:ascii="PT Astra Serif" w:hAnsi="PT Astra Serif"/>
          <w:sz w:val="20"/>
          <w:szCs w:val="20"/>
        </w:rPr>
      </w:pPr>
      <w:r w:rsidRPr="00EE47F2">
        <w:rPr>
          <w:rFonts w:ascii="PT Astra Serif" w:hAnsi="PT Astra Serif" w:cs="PT Astra Serif"/>
          <w:sz w:val="20"/>
          <w:szCs w:val="20"/>
        </w:rPr>
        <w:t>Прошу выдать дубликат _____________________________________________________</w:t>
      </w:r>
    </w:p>
    <w:p w:rsidR="00C40917" w:rsidRPr="00EE47F2" w:rsidRDefault="00C40917" w:rsidP="00C40917">
      <w:pPr>
        <w:pStyle w:val="Standard"/>
        <w:rPr>
          <w:rFonts w:ascii="PT Astra Serif" w:hAnsi="PT Astra Serif"/>
          <w:sz w:val="20"/>
          <w:szCs w:val="20"/>
        </w:rPr>
      </w:pPr>
      <w:r w:rsidRPr="00EE47F2">
        <w:rPr>
          <w:rFonts w:ascii="PT Astra Serif" w:hAnsi="PT Astra Serif" w:cs="PT Astra Serif"/>
          <w:sz w:val="20"/>
          <w:szCs w:val="20"/>
          <w:vertAlign w:val="superscript"/>
        </w:rPr>
        <w:t xml:space="preserve">                                                                                      указать реквизиты документа, ранее выданного по результатам</w:t>
      </w:r>
      <w:r w:rsidRPr="00EE47F2">
        <w:rPr>
          <w:rFonts w:ascii="PT Astra Serif" w:eastAsia="PT Astra Serif" w:hAnsi="PT Astra Serif" w:cs="PT Astra Serif"/>
          <w:sz w:val="20"/>
          <w:szCs w:val="20"/>
          <w:vertAlign w:val="superscript"/>
        </w:rPr>
        <w:t xml:space="preserve"> </w:t>
      </w:r>
      <w:r w:rsidRPr="00EE47F2">
        <w:rPr>
          <w:rFonts w:ascii="PT Astra Serif" w:hAnsi="PT Astra Serif" w:cs="PT Astra Serif"/>
          <w:sz w:val="20"/>
          <w:szCs w:val="20"/>
          <w:vertAlign w:val="superscript"/>
        </w:rPr>
        <w:t>предоставления</w:t>
      </w:r>
    </w:p>
    <w:p w:rsidR="00C40917" w:rsidRPr="00EE47F2" w:rsidRDefault="00C40917" w:rsidP="00C40917">
      <w:pPr>
        <w:pStyle w:val="Standard"/>
        <w:rPr>
          <w:rFonts w:ascii="PT Astra Serif" w:hAnsi="PT Astra Serif"/>
          <w:sz w:val="20"/>
          <w:szCs w:val="20"/>
        </w:rPr>
      </w:pPr>
      <w:r w:rsidRPr="00EE47F2">
        <w:rPr>
          <w:rFonts w:ascii="PT Astra Serif" w:hAnsi="PT Astra Serif" w:cs="PT Astra Serif"/>
          <w:sz w:val="20"/>
          <w:szCs w:val="20"/>
        </w:rPr>
        <w:t xml:space="preserve">_____________________________________________________________________________      </w:t>
      </w:r>
    </w:p>
    <w:p w:rsidR="00C40917" w:rsidRPr="00EE47F2" w:rsidRDefault="00C40917" w:rsidP="00C40917">
      <w:pPr>
        <w:pStyle w:val="Standard"/>
        <w:rPr>
          <w:rFonts w:ascii="PT Astra Serif" w:hAnsi="PT Astra Serif"/>
          <w:sz w:val="20"/>
          <w:szCs w:val="20"/>
        </w:rPr>
      </w:pPr>
      <w:r w:rsidRPr="00EE47F2">
        <w:rPr>
          <w:rFonts w:ascii="PT Astra Serif" w:hAnsi="PT Astra Serif" w:cs="PT Astra Serif"/>
          <w:sz w:val="20"/>
          <w:szCs w:val="20"/>
        </w:rPr>
        <w:t xml:space="preserve">                                                                  </w:t>
      </w:r>
      <w:r w:rsidRPr="00EE47F2">
        <w:rPr>
          <w:rFonts w:ascii="PT Astra Serif" w:hAnsi="PT Astra Serif" w:cs="PT Astra Serif"/>
          <w:sz w:val="20"/>
          <w:szCs w:val="20"/>
          <w:vertAlign w:val="superscript"/>
        </w:rPr>
        <w:t>муниципальной услуги</w:t>
      </w:r>
    </w:p>
    <w:p w:rsidR="00C40917" w:rsidRPr="00EE47F2" w:rsidRDefault="00C40917" w:rsidP="00C40917">
      <w:pPr>
        <w:pStyle w:val="Standard"/>
        <w:rPr>
          <w:rFonts w:ascii="PT Astra Serif" w:hAnsi="PT Astra Serif"/>
          <w:sz w:val="20"/>
          <w:szCs w:val="20"/>
        </w:rPr>
      </w:pPr>
      <w:r w:rsidRPr="00EE47F2">
        <w:rPr>
          <w:rFonts w:ascii="PT Astra Serif" w:hAnsi="PT Astra Serif" w:cs="PT Astra Serif"/>
          <w:sz w:val="20"/>
          <w:szCs w:val="20"/>
        </w:rPr>
        <w:t>Дополнительные сведения (при наличии) __________________________.</w:t>
      </w:r>
    </w:p>
    <w:p w:rsidR="00C40917" w:rsidRPr="00EE47F2" w:rsidRDefault="00C40917" w:rsidP="00C40917">
      <w:pPr>
        <w:pStyle w:val="Standard"/>
        <w:rPr>
          <w:rFonts w:ascii="PT Astra Serif" w:hAnsi="PT Astra Serif" w:cs="PT Astra Serif"/>
          <w:sz w:val="20"/>
          <w:szCs w:val="20"/>
        </w:rPr>
      </w:pPr>
    </w:p>
    <w:p w:rsidR="00C40917" w:rsidRPr="00EE47F2" w:rsidRDefault="00C40917" w:rsidP="00C40917">
      <w:pPr>
        <w:pStyle w:val="Standard"/>
        <w:rPr>
          <w:rFonts w:ascii="PT Astra Serif" w:hAnsi="PT Astra Serif"/>
          <w:sz w:val="20"/>
          <w:szCs w:val="20"/>
        </w:rPr>
      </w:pPr>
      <w:r w:rsidRPr="00EE47F2">
        <w:rPr>
          <w:rFonts w:ascii="PT Astra Serif" w:hAnsi="PT Astra Serif" w:cs="PT Astra Serif"/>
          <w:sz w:val="20"/>
          <w:szCs w:val="20"/>
        </w:rPr>
        <w:t>Приложение (при наличии):</w:t>
      </w:r>
    </w:p>
    <w:p w:rsidR="00C40917" w:rsidRPr="00EE47F2" w:rsidRDefault="00C40917" w:rsidP="00C4091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EE47F2">
        <w:rPr>
          <w:rFonts w:ascii="PT Astra Serif" w:hAnsi="PT Astra Serif" w:cs="PT Astra Serif"/>
          <w:sz w:val="20"/>
          <w:szCs w:val="20"/>
          <w:lang w:eastAsia="ru-RU"/>
        </w:rPr>
        <w:t>1.____________________________________</w:t>
      </w:r>
    </w:p>
    <w:p w:rsidR="00C40917" w:rsidRPr="00EE47F2" w:rsidRDefault="00C40917" w:rsidP="00C4091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EE47F2">
        <w:rPr>
          <w:rFonts w:ascii="PT Astra Serif" w:hAnsi="PT Astra Serif" w:cs="PT Astra Serif"/>
          <w:sz w:val="20"/>
          <w:szCs w:val="20"/>
          <w:lang w:eastAsia="ru-RU"/>
        </w:rPr>
        <w:t>2.____________________________________</w:t>
      </w:r>
    </w:p>
    <w:p w:rsidR="00C40917" w:rsidRPr="00EE47F2" w:rsidRDefault="00C40917" w:rsidP="00C4091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EE47F2">
        <w:rPr>
          <w:rFonts w:ascii="PT Astra Serif" w:hAnsi="PT Astra Serif" w:cs="PT Astra Serif"/>
          <w:sz w:val="20"/>
          <w:szCs w:val="20"/>
          <w:lang w:eastAsia="ru-RU"/>
        </w:rPr>
        <w:t>3.____________________________________</w:t>
      </w:r>
    </w:p>
    <w:p w:rsidR="00C40917" w:rsidRPr="00EE47F2" w:rsidRDefault="00C40917" w:rsidP="00C4091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EE47F2">
        <w:rPr>
          <w:rFonts w:ascii="PT Astra Serif" w:hAnsi="PT Astra Serif" w:cs="PT Astra Serif"/>
          <w:sz w:val="20"/>
          <w:szCs w:val="20"/>
        </w:rPr>
        <w:t>…</w:t>
      </w:r>
      <w:r w:rsidRPr="00EE47F2">
        <w:rPr>
          <w:rFonts w:ascii="PT Astra Serif" w:eastAsia="PT Astra Serif" w:hAnsi="PT Astra Serif" w:cs="PT Astra Serif"/>
          <w:sz w:val="20"/>
          <w:szCs w:val="20"/>
        </w:rPr>
        <w:t xml:space="preserve">           </w:t>
      </w:r>
    </w:p>
    <w:p w:rsidR="00C40917" w:rsidRPr="00EE47F2" w:rsidRDefault="00C40917" w:rsidP="00C40917">
      <w:pPr>
        <w:pStyle w:val="Standard"/>
        <w:rPr>
          <w:rFonts w:ascii="PT Astra Serif" w:hAnsi="PT Astra Serif" w:cs="PT Astra Serif"/>
          <w:sz w:val="20"/>
          <w:szCs w:val="20"/>
          <w:lang w:eastAsia="ru-RU"/>
        </w:rPr>
      </w:pPr>
    </w:p>
    <w:p w:rsidR="00C40917" w:rsidRPr="00EE47F2" w:rsidRDefault="00C40917" w:rsidP="00C40917">
      <w:pPr>
        <w:pStyle w:val="Standard"/>
        <w:rPr>
          <w:rFonts w:ascii="PT Astra Serif" w:hAnsi="PT Astra Serif"/>
          <w:sz w:val="20"/>
          <w:szCs w:val="20"/>
        </w:rPr>
      </w:pPr>
      <w:r w:rsidRPr="00EE47F2">
        <w:rPr>
          <w:rFonts w:ascii="PT Astra Serif" w:hAnsi="PT Astra Serif" w:cs="PT Astra Serif"/>
          <w:sz w:val="20"/>
          <w:szCs w:val="20"/>
          <w:lang w:eastAsia="ru-RU"/>
        </w:rPr>
        <w:t>Результат рассмотрения запроса прошу:</w:t>
      </w:r>
    </w:p>
    <w:p w:rsidR="00C40917" w:rsidRPr="00EE47F2" w:rsidRDefault="00C40917" w:rsidP="00C40917">
      <w:pPr>
        <w:pStyle w:val="Standard"/>
        <w:widowControl/>
        <w:rPr>
          <w:rFonts w:ascii="PT Astra Serif" w:hAnsi="PT Astra Serif"/>
          <w:sz w:val="20"/>
          <w:szCs w:val="20"/>
        </w:rPr>
      </w:pPr>
      <w:r w:rsidRPr="00EE47F2">
        <w:rPr>
          <w:rFonts w:ascii="PT Astra Serif" w:hAnsi="PT Astra Serif" w:cs="PT Astra Serif"/>
          <w:iCs/>
          <w:sz w:val="20"/>
          <w:szCs w:val="20"/>
          <w:lang w:eastAsia="ru-RU"/>
        </w:rPr>
        <w:t>(выбрать один из способов получения результата)</w:t>
      </w:r>
    </w:p>
    <w:tbl>
      <w:tblPr>
        <w:tblW w:w="4542" w:type="dxa"/>
        <w:tblInd w:w="-48" w:type="dxa"/>
        <w:tblCellMar>
          <w:top w:w="55" w:type="dxa"/>
          <w:left w:w="99" w:type="dxa"/>
          <w:bottom w:w="55" w:type="dxa"/>
          <w:right w:w="55" w:type="dxa"/>
        </w:tblCellMar>
        <w:tblLook w:val="0000" w:firstRow="0" w:lastRow="0" w:firstColumn="0" w:lastColumn="0" w:noHBand="0" w:noVBand="0"/>
      </w:tblPr>
      <w:tblGrid>
        <w:gridCol w:w="840"/>
        <w:gridCol w:w="3702"/>
      </w:tblGrid>
      <w:tr w:rsidR="00C40917" w:rsidRPr="00EE47F2" w:rsidTr="00C40917">
        <w:tc>
          <w:tcPr>
            <w:tcW w:w="840" w:type="dxa"/>
            <w:tcBorders>
              <w:top w:val="single" w:sz="6" w:space="0" w:color="000000"/>
              <w:left w:val="single" w:sz="6" w:space="0" w:color="000000"/>
              <w:bottom w:val="single" w:sz="6" w:space="0" w:color="000000"/>
            </w:tcBorders>
            <w:shd w:val="clear" w:color="auto" w:fill="auto"/>
          </w:tcPr>
          <w:p w:rsidR="00C40917" w:rsidRPr="00EE47F2" w:rsidRDefault="00C40917" w:rsidP="00AE05AB">
            <w:pPr>
              <w:pStyle w:val="Standard"/>
              <w:snapToGrid w:val="0"/>
              <w:rPr>
                <w:rFonts w:ascii="PT Astra Serif" w:hAnsi="PT Astra Serif" w:cs="PT Astra Serif"/>
                <w:sz w:val="20"/>
                <w:szCs w:val="20"/>
                <w:lang w:eastAsia="ru-RU"/>
              </w:rPr>
            </w:pPr>
          </w:p>
        </w:tc>
        <w:tc>
          <w:tcPr>
            <w:tcW w:w="3702" w:type="dxa"/>
            <w:tcBorders>
              <w:top w:val="single" w:sz="6" w:space="0" w:color="000000"/>
              <w:left w:val="single" w:sz="6" w:space="0" w:color="000000"/>
              <w:bottom w:val="single" w:sz="6" w:space="0" w:color="000000"/>
              <w:right w:val="single" w:sz="6" w:space="0" w:color="000000"/>
            </w:tcBorders>
            <w:shd w:val="clear" w:color="auto" w:fill="auto"/>
          </w:tcPr>
          <w:p w:rsidR="00C40917" w:rsidRPr="00EE47F2" w:rsidRDefault="00C40917" w:rsidP="00AE05AB">
            <w:pPr>
              <w:pStyle w:val="Standard"/>
              <w:rPr>
                <w:rFonts w:ascii="PT Astra Serif" w:hAnsi="PT Astra Serif"/>
                <w:sz w:val="20"/>
                <w:szCs w:val="20"/>
              </w:rPr>
            </w:pPr>
            <w:r w:rsidRPr="00EE47F2">
              <w:rPr>
                <w:rFonts w:ascii="PT Astra Serif" w:hAnsi="PT Astra Serif" w:cs="PT Astra Serif"/>
                <w:sz w:val="20"/>
                <w:szCs w:val="20"/>
                <w:lang w:eastAsia="ru-RU"/>
              </w:rPr>
              <w:t>Выдать в Администрации</w:t>
            </w:r>
          </w:p>
        </w:tc>
      </w:tr>
      <w:tr w:rsidR="00C40917" w:rsidRPr="00EE47F2" w:rsidTr="00C40917">
        <w:tc>
          <w:tcPr>
            <w:tcW w:w="840" w:type="dxa"/>
            <w:tcBorders>
              <w:left w:val="single" w:sz="6" w:space="0" w:color="000000"/>
              <w:bottom w:val="single" w:sz="6" w:space="0" w:color="000000"/>
            </w:tcBorders>
            <w:shd w:val="clear" w:color="auto" w:fill="auto"/>
          </w:tcPr>
          <w:p w:rsidR="00C40917" w:rsidRPr="00EE47F2" w:rsidRDefault="00C40917" w:rsidP="00AE05AB">
            <w:pPr>
              <w:pStyle w:val="Standard"/>
              <w:snapToGrid w:val="0"/>
              <w:rPr>
                <w:rFonts w:ascii="PT Astra Serif" w:hAnsi="PT Astra Serif" w:cs="PT Astra Serif"/>
                <w:sz w:val="20"/>
                <w:szCs w:val="20"/>
                <w:lang w:eastAsia="ru-RU"/>
              </w:rPr>
            </w:pPr>
          </w:p>
        </w:tc>
        <w:tc>
          <w:tcPr>
            <w:tcW w:w="3702" w:type="dxa"/>
            <w:tcBorders>
              <w:left w:val="single" w:sz="6" w:space="0" w:color="000000"/>
              <w:bottom w:val="single" w:sz="6" w:space="0" w:color="000000"/>
              <w:right w:val="single" w:sz="6" w:space="0" w:color="000000"/>
            </w:tcBorders>
            <w:shd w:val="clear" w:color="auto" w:fill="auto"/>
          </w:tcPr>
          <w:p w:rsidR="00C40917" w:rsidRPr="00EE47F2" w:rsidRDefault="00C40917" w:rsidP="00AE05AB">
            <w:pPr>
              <w:pStyle w:val="Standard"/>
              <w:rPr>
                <w:rFonts w:ascii="PT Astra Serif" w:hAnsi="PT Astra Serif"/>
                <w:sz w:val="20"/>
                <w:szCs w:val="20"/>
              </w:rPr>
            </w:pPr>
            <w:r w:rsidRPr="00EE47F2">
              <w:rPr>
                <w:rFonts w:ascii="PT Astra Serif" w:hAnsi="PT Astra Serif" w:cs="PT Astra Serif"/>
                <w:sz w:val="20"/>
                <w:szCs w:val="20"/>
                <w:lang w:eastAsia="ru-RU"/>
              </w:rPr>
              <w:t>Направить почтовым отправлением по адресу __________________</w:t>
            </w:r>
          </w:p>
        </w:tc>
      </w:tr>
      <w:tr w:rsidR="00C40917" w:rsidRPr="00EE47F2" w:rsidTr="00C40917">
        <w:tc>
          <w:tcPr>
            <w:tcW w:w="840" w:type="dxa"/>
            <w:tcBorders>
              <w:left w:val="single" w:sz="6" w:space="0" w:color="000000"/>
              <w:bottom w:val="single" w:sz="6" w:space="0" w:color="000000"/>
            </w:tcBorders>
            <w:shd w:val="clear" w:color="auto" w:fill="auto"/>
          </w:tcPr>
          <w:p w:rsidR="00C40917" w:rsidRPr="00EE47F2" w:rsidRDefault="00C40917" w:rsidP="00AE05AB">
            <w:pPr>
              <w:pStyle w:val="Standard"/>
              <w:snapToGrid w:val="0"/>
              <w:rPr>
                <w:rFonts w:ascii="PT Astra Serif" w:hAnsi="PT Astra Serif" w:cs="PT Astra Serif"/>
                <w:sz w:val="20"/>
                <w:szCs w:val="20"/>
                <w:lang w:eastAsia="ru-RU"/>
              </w:rPr>
            </w:pPr>
          </w:p>
        </w:tc>
        <w:tc>
          <w:tcPr>
            <w:tcW w:w="3702" w:type="dxa"/>
            <w:tcBorders>
              <w:left w:val="single" w:sz="6" w:space="0" w:color="000000"/>
              <w:bottom w:val="single" w:sz="6" w:space="0" w:color="000000"/>
              <w:right w:val="single" w:sz="6" w:space="0" w:color="000000"/>
            </w:tcBorders>
            <w:shd w:val="clear" w:color="auto" w:fill="auto"/>
          </w:tcPr>
          <w:p w:rsidR="00C40917" w:rsidRPr="00EE47F2" w:rsidRDefault="00C40917" w:rsidP="00AE05AB">
            <w:pPr>
              <w:pStyle w:val="Standard"/>
              <w:rPr>
                <w:rFonts w:ascii="PT Astra Serif" w:hAnsi="PT Astra Serif"/>
                <w:sz w:val="20"/>
                <w:szCs w:val="20"/>
              </w:rPr>
            </w:pPr>
            <w:r w:rsidRPr="00EE47F2">
              <w:rPr>
                <w:rFonts w:ascii="PT Astra Serif" w:hAnsi="PT Astra Serif" w:cs="PT Astra Serif"/>
                <w:sz w:val="20"/>
                <w:szCs w:val="20"/>
                <w:lang w:eastAsia="ru-RU"/>
              </w:rPr>
              <w:t xml:space="preserve">Выдать в многофункциональном </w:t>
            </w:r>
            <w:r w:rsidRPr="00EE47F2">
              <w:rPr>
                <w:rFonts w:ascii="PT Astra Serif" w:hAnsi="PT Astra Serif" w:cs="PT Astra Serif"/>
                <w:sz w:val="20"/>
                <w:szCs w:val="20"/>
                <w:lang w:eastAsia="ru-RU"/>
              </w:rPr>
              <w:lastRenderedPageBreak/>
              <w:t>центре</w:t>
            </w:r>
          </w:p>
        </w:tc>
      </w:tr>
      <w:tr w:rsidR="00C40917" w:rsidRPr="00EE47F2" w:rsidTr="00C40917">
        <w:tc>
          <w:tcPr>
            <w:tcW w:w="840" w:type="dxa"/>
            <w:tcBorders>
              <w:left w:val="single" w:sz="6" w:space="0" w:color="000000"/>
              <w:bottom w:val="single" w:sz="6" w:space="0" w:color="000000"/>
            </w:tcBorders>
            <w:shd w:val="clear" w:color="auto" w:fill="auto"/>
          </w:tcPr>
          <w:p w:rsidR="00C40917" w:rsidRPr="00EE47F2" w:rsidRDefault="00C40917" w:rsidP="00AE05AB">
            <w:pPr>
              <w:pStyle w:val="Standard"/>
              <w:snapToGrid w:val="0"/>
              <w:rPr>
                <w:rFonts w:ascii="PT Astra Serif" w:hAnsi="PT Astra Serif" w:cs="PT Astra Serif"/>
                <w:sz w:val="20"/>
                <w:szCs w:val="20"/>
                <w:highlight w:val="yellow"/>
                <w:lang w:eastAsia="ru-RU"/>
              </w:rPr>
            </w:pPr>
          </w:p>
        </w:tc>
        <w:tc>
          <w:tcPr>
            <w:tcW w:w="3702" w:type="dxa"/>
            <w:tcBorders>
              <w:left w:val="single" w:sz="6" w:space="0" w:color="000000"/>
              <w:bottom w:val="single" w:sz="6" w:space="0" w:color="000000"/>
              <w:right w:val="single" w:sz="6" w:space="0" w:color="000000"/>
            </w:tcBorders>
            <w:shd w:val="clear" w:color="auto" w:fill="auto"/>
          </w:tcPr>
          <w:p w:rsidR="00C40917" w:rsidRPr="00EE47F2" w:rsidRDefault="00C40917" w:rsidP="00AE05AB">
            <w:pPr>
              <w:pStyle w:val="Standard"/>
              <w:rPr>
                <w:rFonts w:ascii="PT Astra Serif" w:hAnsi="PT Astra Serif"/>
                <w:sz w:val="20"/>
                <w:szCs w:val="20"/>
              </w:rPr>
            </w:pPr>
            <w:r w:rsidRPr="00EE47F2">
              <w:rPr>
                <w:rFonts w:ascii="PT Astra Serif" w:hAnsi="PT Astra Serif" w:cs="PT Astra Serif"/>
                <w:sz w:val="20"/>
                <w:szCs w:val="20"/>
                <w:lang w:eastAsia="ru-RU"/>
              </w:rPr>
              <w:t>Направить в личный кабинет на Едином портале (в случае подачи заявления посредством Единого портала)</w:t>
            </w:r>
          </w:p>
        </w:tc>
      </w:tr>
    </w:tbl>
    <w:p w:rsidR="00C40917" w:rsidRPr="00EE47F2" w:rsidRDefault="00C40917" w:rsidP="00C4091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EE47F2">
        <w:rPr>
          <w:rFonts w:ascii="PT Astra Serif" w:hAnsi="PT Astra Serif" w:cs="PT Astra Serif"/>
          <w:sz w:val="20"/>
          <w:szCs w:val="20"/>
          <w:lang w:eastAsia="ru-RU"/>
        </w:rPr>
        <w:t>Дата подачи: «___» ______________ 20__ г.                  Подпись: ____________</w:t>
      </w:r>
    </w:p>
    <w:p w:rsidR="00C40917" w:rsidRPr="00EE47F2" w:rsidRDefault="00C40917" w:rsidP="00C40917">
      <w:pPr>
        <w:pStyle w:val="18"/>
        <w:spacing w:after="0" w:line="240" w:lineRule="auto"/>
        <w:jc w:val="center"/>
        <w:rPr>
          <w:rFonts w:ascii="PT Astra Serif" w:hAnsi="PT Astra Serif" w:cs="PT Astra Serif"/>
          <w:sz w:val="20"/>
          <w:szCs w:val="20"/>
        </w:rPr>
      </w:pPr>
    </w:p>
    <w:p w:rsidR="00C40917" w:rsidRPr="00EE47F2" w:rsidRDefault="00C40917" w:rsidP="00C40917">
      <w:pPr>
        <w:pStyle w:val="18"/>
        <w:spacing w:after="0" w:line="240" w:lineRule="auto"/>
        <w:ind w:firstLine="0"/>
        <w:outlineLvl w:val="0"/>
        <w:rPr>
          <w:rFonts w:ascii="PT Astra Serif" w:hAnsi="PT Astra Serif"/>
          <w:sz w:val="20"/>
          <w:szCs w:val="20"/>
          <w:lang w:eastAsia="ru-RU"/>
        </w:rPr>
      </w:pPr>
    </w:p>
    <w:p w:rsidR="00C40917" w:rsidRPr="00EE47F2" w:rsidRDefault="00C40917" w:rsidP="00C40917">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sz w:val="20"/>
          <w:szCs w:val="20"/>
        </w:rPr>
      </w:pPr>
      <w:r w:rsidRPr="00EE47F2">
        <w:rPr>
          <w:rFonts w:ascii="PT Astra Serif" w:hAnsi="PT Astra Serif" w:cs="Times New Roman"/>
          <w:sz w:val="20"/>
          <w:szCs w:val="20"/>
          <w:lang w:eastAsia="ru-RU"/>
        </w:rPr>
        <w:t>Приложение № 8</w:t>
      </w:r>
    </w:p>
    <w:p w:rsidR="00C40917" w:rsidRPr="00EE47F2" w:rsidRDefault="00C40917" w:rsidP="00C40917">
      <w:pPr>
        <w:pStyle w:val="18"/>
        <w:shd w:val="clear" w:color="auto" w:fill="FFFFFF"/>
        <w:spacing w:after="0" w:line="240" w:lineRule="auto"/>
        <w:ind w:left="3402"/>
        <w:jc w:val="right"/>
        <w:rPr>
          <w:rFonts w:ascii="PT Astra Serif" w:hAnsi="PT Astra Serif"/>
          <w:sz w:val="20"/>
          <w:szCs w:val="20"/>
        </w:rPr>
      </w:pPr>
      <w:r w:rsidRPr="00EE47F2">
        <w:rPr>
          <w:rFonts w:ascii="PT Astra Serif" w:hAnsi="PT Astra Serif"/>
          <w:sz w:val="20"/>
          <w:szCs w:val="20"/>
        </w:rPr>
        <w:t>к административному регламенту</w:t>
      </w:r>
    </w:p>
    <w:p w:rsidR="00C40917" w:rsidRPr="00EE47F2" w:rsidRDefault="00C40917" w:rsidP="00C40917">
      <w:pPr>
        <w:pStyle w:val="18"/>
        <w:spacing w:after="0" w:line="240" w:lineRule="auto"/>
        <w:jc w:val="center"/>
        <w:rPr>
          <w:rFonts w:ascii="PT Astra Serif" w:hAnsi="PT Astra Serif"/>
          <w:sz w:val="20"/>
          <w:szCs w:val="20"/>
        </w:rPr>
      </w:pPr>
      <w:r w:rsidRPr="00EE47F2">
        <w:rPr>
          <w:rFonts w:ascii="PT Astra Serif" w:hAnsi="PT Astra Serif"/>
          <w:sz w:val="20"/>
          <w:szCs w:val="20"/>
        </w:rPr>
        <w:t xml:space="preserve">                                                      предоставления муниципальной услуги </w:t>
      </w:r>
    </w:p>
    <w:p w:rsidR="00C40917" w:rsidRPr="00EE47F2" w:rsidRDefault="00C40917" w:rsidP="00C40917">
      <w:pPr>
        <w:pStyle w:val="18"/>
        <w:spacing w:after="0" w:line="240" w:lineRule="auto"/>
        <w:jc w:val="right"/>
        <w:rPr>
          <w:rFonts w:ascii="PT Astra Serif" w:hAnsi="PT Astra Serif"/>
          <w:sz w:val="20"/>
          <w:szCs w:val="20"/>
        </w:rPr>
      </w:pPr>
      <w:r w:rsidRPr="00EE47F2">
        <w:rPr>
          <w:rFonts w:ascii="PT Astra Serif" w:hAnsi="PT Astra Serif" w:cs="Times New Roman"/>
          <w:color w:val="000000"/>
          <w:sz w:val="20"/>
          <w:szCs w:val="20"/>
          <w:lang w:eastAsia="ru-RU"/>
        </w:rPr>
        <w:t>«Выдача разрешения на строительство объекта</w:t>
      </w:r>
    </w:p>
    <w:p w:rsidR="00C40917" w:rsidRPr="00EE47F2" w:rsidRDefault="00C40917" w:rsidP="00C40917">
      <w:pPr>
        <w:pStyle w:val="18"/>
        <w:spacing w:after="0" w:line="240" w:lineRule="auto"/>
        <w:jc w:val="right"/>
        <w:rPr>
          <w:rFonts w:ascii="PT Astra Serif" w:hAnsi="PT Astra Serif"/>
          <w:sz w:val="20"/>
          <w:szCs w:val="20"/>
        </w:rPr>
      </w:pPr>
      <w:r w:rsidRPr="00EE47F2">
        <w:rPr>
          <w:rFonts w:ascii="PT Astra Serif" w:hAnsi="PT Astra Serif" w:cs="Times New Roman"/>
          <w:color w:val="000000"/>
          <w:sz w:val="20"/>
          <w:szCs w:val="20"/>
          <w:lang w:eastAsia="ru-RU"/>
        </w:rPr>
        <w:t xml:space="preserve"> капитального строительства (в том числе </w:t>
      </w:r>
    </w:p>
    <w:p w:rsidR="00C40917" w:rsidRPr="00EE47F2" w:rsidRDefault="00C40917" w:rsidP="00C40917">
      <w:pPr>
        <w:pStyle w:val="18"/>
        <w:spacing w:after="0" w:line="240" w:lineRule="auto"/>
        <w:jc w:val="right"/>
        <w:rPr>
          <w:rFonts w:ascii="PT Astra Serif" w:hAnsi="PT Astra Serif"/>
          <w:sz w:val="20"/>
          <w:szCs w:val="20"/>
        </w:rPr>
      </w:pPr>
      <w:r w:rsidRPr="00EE47F2">
        <w:rPr>
          <w:rFonts w:ascii="PT Astra Serif" w:hAnsi="PT Astra Serif" w:cs="Times New Roman"/>
          <w:color w:val="000000"/>
          <w:sz w:val="20"/>
          <w:szCs w:val="20"/>
          <w:lang w:eastAsia="ru-RU"/>
        </w:rPr>
        <w:t xml:space="preserve">внесение изменений в разрешение на строительство </w:t>
      </w:r>
    </w:p>
    <w:p w:rsidR="00C40917" w:rsidRPr="00EE47F2" w:rsidRDefault="00C40917" w:rsidP="00C40917">
      <w:pPr>
        <w:pStyle w:val="18"/>
        <w:spacing w:after="0" w:line="240" w:lineRule="auto"/>
        <w:jc w:val="right"/>
        <w:rPr>
          <w:rFonts w:ascii="PT Astra Serif" w:hAnsi="PT Astra Serif"/>
          <w:sz w:val="20"/>
          <w:szCs w:val="20"/>
        </w:rPr>
      </w:pPr>
      <w:r w:rsidRPr="00EE47F2">
        <w:rPr>
          <w:rFonts w:ascii="PT Astra Serif" w:hAnsi="PT Astra Serif" w:cs="Times New Roman"/>
          <w:color w:val="000000"/>
          <w:sz w:val="20"/>
          <w:szCs w:val="20"/>
          <w:lang w:eastAsia="ru-RU"/>
        </w:rPr>
        <w:t>объекта капитального строительства и внесение</w:t>
      </w:r>
    </w:p>
    <w:p w:rsidR="00C40917" w:rsidRPr="00EE47F2" w:rsidRDefault="00C40917" w:rsidP="00C40917">
      <w:pPr>
        <w:pStyle w:val="18"/>
        <w:spacing w:after="0" w:line="240" w:lineRule="auto"/>
        <w:jc w:val="right"/>
        <w:rPr>
          <w:rFonts w:ascii="PT Astra Serif" w:hAnsi="PT Astra Serif"/>
          <w:sz w:val="20"/>
          <w:szCs w:val="20"/>
        </w:rPr>
      </w:pPr>
      <w:r w:rsidRPr="00EE47F2">
        <w:rPr>
          <w:rFonts w:ascii="PT Astra Serif" w:hAnsi="PT Astra Serif" w:cs="Times New Roman"/>
          <w:color w:val="000000"/>
          <w:sz w:val="20"/>
          <w:szCs w:val="20"/>
          <w:lang w:eastAsia="ru-RU"/>
        </w:rPr>
        <w:t xml:space="preserve"> изменений в разрешение на строительство </w:t>
      </w:r>
    </w:p>
    <w:p w:rsidR="00C40917" w:rsidRPr="00EE47F2" w:rsidRDefault="00C40917" w:rsidP="00C40917">
      <w:pPr>
        <w:pStyle w:val="18"/>
        <w:spacing w:after="0" w:line="240" w:lineRule="auto"/>
        <w:jc w:val="right"/>
        <w:rPr>
          <w:rFonts w:ascii="PT Astra Serif" w:hAnsi="PT Astra Serif"/>
          <w:sz w:val="20"/>
          <w:szCs w:val="20"/>
        </w:rPr>
      </w:pPr>
      <w:r w:rsidRPr="00EE47F2">
        <w:rPr>
          <w:rFonts w:ascii="PT Astra Serif" w:hAnsi="PT Astra Serif" w:cs="Times New Roman"/>
          <w:color w:val="000000"/>
          <w:sz w:val="20"/>
          <w:szCs w:val="20"/>
          <w:lang w:eastAsia="ru-RU"/>
        </w:rPr>
        <w:t xml:space="preserve">объекта капитального строительства в связи с </w:t>
      </w:r>
    </w:p>
    <w:p w:rsidR="00C40917" w:rsidRPr="00EE47F2" w:rsidRDefault="00C40917" w:rsidP="00C40917">
      <w:pPr>
        <w:pStyle w:val="18"/>
        <w:spacing w:after="0" w:line="240" w:lineRule="auto"/>
        <w:ind w:firstLine="698"/>
        <w:jc w:val="right"/>
        <w:rPr>
          <w:rFonts w:ascii="PT Astra Serif" w:hAnsi="PT Astra Serif"/>
          <w:sz w:val="20"/>
          <w:szCs w:val="20"/>
        </w:rPr>
      </w:pPr>
      <w:r w:rsidRPr="00EE47F2">
        <w:rPr>
          <w:rFonts w:ascii="PT Astra Serif" w:hAnsi="PT Astra Serif" w:cs="Times New Roman"/>
          <w:color w:val="000000"/>
          <w:sz w:val="20"/>
          <w:szCs w:val="20"/>
          <w:lang w:eastAsia="ru-RU"/>
        </w:rPr>
        <w:t>продлением срока действия такого разрешения)»</w:t>
      </w:r>
      <w:r w:rsidRPr="00EE47F2">
        <w:rPr>
          <w:rFonts w:ascii="PT Astra Serif" w:hAnsi="PT Astra Serif" w:cs="Times New Roman"/>
          <w:bCs/>
          <w:color w:val="26282F"/>
          <w:sz w:val="20"/>
          <w:szCs w:val="20"/>
          <w:lang w:eastAsia="ru-RU"/>
        </w:rPr>
        <w:t xml:space="preserve"> </w:t>
      </w:r>
    </w:p>
    <w:p w:rsidR="00C40917" w:rsidRPr="00EE47F2" w:rsidRDefault="00C40917" w:rsidP="00C40917">
      <w:pPr>
        <w:pStyle w:val="18"/>
        <w:spacing w:after="0" w:line="240" w:lineRule="auto"/>
        <w:ind w:firstLine="698"/>
        <w:jc w:val="right"/>
        <w:rPr>
          <w:rFonts w:ascii="PT Astra Serif" w:hAnsi="PT Astra Serif" w:cs="Times New Roman"/>
          <w:bCs/>
          <w:color w:val="26282F"/>
          <w:sz w:val="20"/>
          <w:szCs w:val="20"/>
          <w:lang w:eastAsia="ru-RU"/>
        </w:rPr>
      </w:pPr>
    </w:p>
    <w:p w:rsidR="00C40917" w:rsidRPr="00EE47F2" w:rsidRDefault="00C40917" w:rsidP="00C40917">
      <w:pPr>
        <w:pStyle w:val="18"/>
        <w:spacing w:after="0" w:line="240" w:lineRule="auto"/>
        <w:ind w:firstLine="698"/>
        <w:jc w:val="right"/>
        <w:rPr>
          <w:rFonts w:ascii="PT Astra Serif" w:hAnsi="PT Astra Serif"/>
          <w:sz w:val="20"/>
          <w:szCs w:val="20"/>
        </w:rPr>
      </w:pPr>
      <w:r w:rsidRPr="00EE47F2">
        <w:rPr>
          <w:rFonts w:ascii="PT Astra Serif" w:hAnsi="PT Astra Serif" w:cs="Times New Roman"/>
          <w:bCs/>
          <w:color w:val="26282F"/>
          <w:sz w:val="20"/>
          <w:szCs w:val="20"/>
          <w:lang w:eastAsia="ru-RU"/>
        </w:rPr>
        <w:t>Форма</w:t>
      </w:r>
    </w:p>
    <w:tbl>
      <w:tblPr>
        <w:tblW w:w="16067" w:type="dxa"/>
        <w:tblInd w:w="-371" w:type="dxa"/>
        <w:tblCellMar>
          <w:top w:w="55" w:type="dxa"/>
          <w:left w:w="55" w:type="dxa"/>
          <w:bottom w:w="55" w:type="dxa"/>
          <w:right w:w="55" w:type="dxa"/>
        </w:tblCellMar>
        <w:tblLook w:val="0000" w:firstRow="0" w:lastRow="0" w:firstColumn="0" w:lastColumn="0" w:noHBand="0" w:noVBand="0"/>
      </w:tblPr>
      <w:tblGrid>
        <w:gridCol w:w="3444"/>
        <w:gridCol w:w="6310"/>
        <w:gridCol w:w="6313"/>
      </w:tblGrid>
      <w:tr w:rsidR="00C40917" w:rsidRPr="00EE47F2" w:rsidTr="00AE05AB">
        <w:tc>
          <w:tcPr>
            <w:tcW w:w="3444" w:type="dxa"/>
            <w:shd w:val="clear" w:color="auto" w:fill="auto"/>
          </w:tcPr>
          <w:p w:rsidR="00C40917" w:rsidRPr="00EE47F2" w:rsidRDefault="00C40917" w:rsidP="00AE05AB">
            <w:pPr>
              <w:pStyle w:val="Standard"/>
              <w:ind w:right="-1" w:hanging="12"/>
              <w:jc w:val="center"/>
              <w:rPr>
                <w:rFonts w:ascii="PT Astra Serif" w:hAnsi="PT Astra Serif" w:cs="PT Astra Serif"/>
                <w:sz w:val="20"/>
                <w:szCs w:val="20"/>
              </w:rPr>
            </w:pPr>
          </w:p>
          <w:p w:rsidR="00C40917" w:rsidRPr="00EE47F2" w:rsidRDefault="00C40917" w:rsidP="00AE05AB">
            <w:pPr>
              <w:pStyle w:val="Standard"/>
              <w:ind w:right="-1" w:hanging="12"/>
              <w:jc w:val="center"/>
              <w:rPr>
                <w:rFonts w:ascii="PT Astra Serif" w:hAnsi="PT Astra Serif"/>
                <w:sz w:val="20"/>
                <w:szCs w:val="20"/>
              </w:rPr>
            </w:pPr>
            <w:r w:rsidRPr="00EE47F2">
              <w:rPr>
                <w:rFonts w:ascii="PT Astra Serif" w:hAnsi="PT Astra Serif" w:cs="PT Astra Serif"/>
                <w:sz w:val="20"/>
                <w:szCs w:val="20"/>
              </w:rPr>
              <w:t>(Бланк Администрации)</w:t>
            </w:r>
          </w:p>
          <w:p w:rsidR="00C40917" w:rsidRPr="00EE47F2" w:rsidRDefault="00C40917" w:rsidP="00AE05AB">
            <w:pPr>
              <w:pStyle w:val="Standard"/>
              <w:ind w:right="-1"/>
              <w:rPr>
                <w:rFonts w:ascii="PT Astra Serif" w:hAnsi="PT Astra Serif" w:cs="PT Astra Serif"/>
                <w:sz w:val="20"/>
                <w:szCs w:val="20"/>
              </w:rPr>
            </w:pPr>
          </w:p>
          <w:p w:rsidR="00C40917" w:rsidRPr="00EE47F2" w:rsidRDefault="00C40917" w:rsidP="00AE05AB">
            <w:pPr>
              <w:pStyle w:val="Textbody"/>
              <w:spacing w:after="0"/>
              <w:rPr>
                <w:rFonts w:ascii="PT Astra Serif" w:hAnsi="PT Astra Serif"/>
                <w:sz w:val="20"/>
              </w:rPr>
            </w:pPr>
            <w:r w:rsidRPr="00EE47F2">
              <w:rPr>
                <w:rFonts w:ascii="PT Astra Serif" w:hAnsi="PT Astra Serif" w:cs="PT Astra Serif"/>
                <w:sz w:val="20"/>
              </w:rPr>
              <w:t>____________ №_____________</w:t>
            </w:r>
          </w:p>
        </w:tc>
        <w:tc>
          <w:tcPr>
            <w:tcW w:w="6310" w:type="dxa"/>
          </w:tcPr>
          <w:p w:rsidR="00C40917" w:rsidRPr="00EE47F2" w:rsidRDefault="00C40917" w:rsidP="00AE05AB">
            <w:pPr>
              <w:pStyle w:val="Textbody"/>
              <w:spacing w:after="0"/>
              <w:ind w:left="328"/>
              <w:rPr>
                <w:rFonts w:ascii="PT Astra Serif" w:hAnsi="PT Astra Serif"/>
                <w:sz w:val="20"/>
              </w:rPr>
            </w:pPr>
            <w:r w:rsidRPr="00EE47F2">
              <w:rPr>
                <w:rFonts w:ascii="PT Astra Serif" w:hAnsi="PT Astra Serif"/>
                <w:i/>
                <w:sz w:val="20"/>
              </w:rPr>
              <w:t>__</w:t>
            </w:r>
            <w:r w:rsidRPr="00EE47F2">
              <w:rPr>
                <w:rFonts w:ascii="PT Astra Serif" w:hAnsi="PT Astra Serif"/>
                <w:sz w:val="20"/>
              </w:rPr>
              <w:t>_____________________________________________</w:t>
            </w:r>
          </w:p>
          <w:p w:rsidR="00C40917" w:rsidRPr="00EE47F2" w:rsidRDefault="00C40917" w:rsidP="00AE05AB">
            <w:pPr>
              <w:pStyle w:val="Textbody"/>
              <w:spacing w:after="0"/>
              <w:ind w:left="328"/>
              <w:jc w:val="center"/>
              <w:rPr>
                <w:rFonts w:ascii="PT Astra Serif" w:hAnsi="PT Astra Serif"/>
                <w:sz w:val="20"/>
              </w:rPr>
            </w:pPr>
            <w:r w:rsidRPr="00EE47F2">
              <w:rPr>
                <w:rFonts w:ascii="PT Astra Serif" w:hAnsi="PT Astra Serif"/>
                <w:sz w:val="20"/>
                <w:vertAlign w:val="superscript"/>
              </w:rPr>
              <w:t>сведения о заявителе (фамилия, имя, отчество (последнее – при наличии) физического лица; полное наименование юридического лица)</w:t>
            </w:r>
          </w:p>
          <w:p w:rsidR="00C40917" w:rsidRPr="00EE47F2" w:rsidRDefault="00C40917" w:rsidP="00AE05AB">
            <w:pPr>
              <w:pStyle w:val="Textbody"/>
              <w:spacing w:after="0"/>
              <w:ind w:left="328"/>
              <w:rPr>
                <w:rFonts w:ascii="PT Astra Serif" w:hAnsi="PT Astra Serif"/>
                <w:sz w:val="20"/>
              </w:rPr>
            </w:pPr>
            <w:r w:rsidRPr="00EE47F2">
              <w:rPr>
                <w:rFonts w:ascii="PT Astra Serif" w:hAnsi="PT Astra Serif"/>
                <w:sz w:val="20"/>
              </w:rPr>
              <w:t>________________________________________________</w:t>
            </w:r>
          </w:p>
          <w:p w:rsidR="00C40917" w:rsidRPr="00EE47F2" w:rsidRDefault="00C40917" w:rsidP="00AE05AB">
            <w:pPr>
              <w:pStyle w:val="Textbody"/>
              <w:spacing w:after="0"/>
              <w:ind w:left="328"/>
              <w:jc w:val="center"/>
              <w:rPr>
                <w:rFonts w:ascii="PT Astra Serif" w:hAnsi="PT Astra Serif"/>
                <w:sz w:val="20"/>
              </w:rPr>
            </w:pPr>
            <w:r w:rsidRPr="00EE47F2">
              <w:rPr>
                <w:rFonts w:ascii="PT Astra Serif" w:hAnsi="PT Astra Serif"/>
                <w:sz w:val="20"/>
                <w:vertAlign w:val="superscript"/>
              </w:rPr>
              <w:t>(адрес места регистрации, места жительства - для физического лица; адрес места нахождения - для юридического лица)</w:t>
            </w:r>
          </w:p>
        </w:tc>
        <w:tc>
          <w:tcPr>
            <w:tcW w:w="6313" w:type="dxa"/>
            <w:shd w:val="clear" w:color="auto" w:fill="auto"/>
          </w:tcPr>
          <w:p w:rsidR="00C40917" w:rsidRPr="00EE47F2" w:rsidRDefault="00C40917" w:rsidP="00AE05AB">
            <w:pPr>
              <w:pStyle w:val="Textbody"/>
              <w:spacing w:after="0"/>
              <w:rPr>
                <w:rFonts w:ascii="PT Astra Serif" w:hAnsi="PT Astra Serif"/>
                <w:sz w:val="20"/>
              </w:rPr>
            </w:pPr>
          </w:p>
        </w:tc>
      </w:tr>
    </w:tbl>
    <w:p w:rsidR="00C40917" w:rsidRPr="00EE47F2" w:rsidRDefault="00C40917" w:rsidP="00C40917">
      <w:pPr>
        <w:pStyle w:val="Standard"/>
        <w:ind w:right="-1"/>
        <w:rPr>
          <w:rFonts w:ascii="PT Astra Serif" w:hAnsi="PT Astra Serif" w:cs="PT Astra Serif"/>
          <w:sz w:val="20"/>
          <w:szCs w:val="20"/>
        </w:rPr>
      </w:pPr>
    </w:p>
    <w:p w:rsidR="00C40917" w:rsidRPr="00EE47F2" w:rsidRDefault="00C40917" w:rsidP="00C40917">
      <w:pPr>
        <w:pStyle w:val="18"/>
        <w:spacing w:after="0" w:line="240" w:lineRule="auto"/>
        <w:jc w:val="center"/>
        <w:rPr>
          <w:rFonts w:ascii="PT Astra Serif" w:hAnsi="PT Astra Serif"/>
          <w:sz w:val="20"/>
          <w:szCs w:val="20"/>
        </w:rPr>
      </w:pPr>
      <w:r w:rsidRPr="00EE47F2">
        <w:rPr>
          <w:rFonts w:ascii="PT Astra Serif" w:hAnsi="PT Astra Serif" w:cs="PT Astra Serif"/>
          <w:b/>
          <w:bCs/>
          <w:sz w:val="20"/>
          <w:szCs w:val="20"/>
          <w:lang w:eastAsia="ru-RU"/>
        </w:rPr>
        <w:t>Уведомление</w:t>
      </w:r>
    </w:p>
    <w:p w:rsidR="00C40917" w:rsidRPr="00EE47F2" w:rsidRDefault="00C40917" w:rsidP="00C40917">
      <w:pPr>
        <w:pStyle w:val="18"/>
        <w:spacing w:after="0" w:line="240" w:lineRule="auto"/>
        <w:jc w:val="center"/>
        <w:rPr>
          <w:rFonts w:ascii="PT Astra Serif" w:hAnsi="PT Astra Serif"/>
          <w:sz w:val="20"/>
          <w:szCs w:val="20"/>
        </w:rPr>
      </w:pPr>
      <w:r w:rsidRPr="00EE47F2">
        <w:rPr>
          <w:rFonts w:ascii="PT Astra Serif" w:hAnsi="PT Astra Serif" w:cs="PT Astra Serif"/>
          <w:b/>
          <w:bCs/>
          <w:sz w:val="20"/>
          <w:szCs w:val="20"/>
          <w:lang w:eastAsia="ru-RU"/>
        </w:rPr>
        <w:t xml:space="preserve">об отказе в приеме документов </w:t>
      </w:r>
    </w:p>
    <w:p w:rsidR="00C40917" w:rsidRPr="00EE47F2" w:rsidRDefault="00C40917" w:rsidP="00C40917">
      <w:pPr>
        <w:pStyle w:val="18"/>
        <w:spacing w:after="0" w:line="240" w:lineRule="auto"/>
        <w:jc w:val="center"/>
        <w:rPr>
          <w:rFonts w:ascii="PT Astra Serif" w:hAnsi="PT Astra Serif" w:cs="PT Astra Serif"/>
          <w:sz w:val="20"/>
          <w:szCs w:val="20"/>
          <w:lang w:eastAsia="ru-RU"/>
        </w:rPr>
      </w:pPr>
    </w:p>
    <w:p w:rsidR="00C40917" w:rsidRPr="00EE47F2" w:rsidRDefault="00C40917" w:rsidP="00C40917">
      <w:pPr>
        <w:pStyle w:val="18"/>
        <w:spacing w:after="0" w:line="240" w:lineRule="auto"/>
        <w:ind w:firstLine="708"/>
        <w:rPr>
          <w:rFonts w:ascii="PT Astra Serif" w:hAnsi="PT Astra Serif"/>
          <w:sz w:val="20"/>
          <w:szCs w:val="20"/>
        </w:rPr>
      </w:pPr>
      <w:r w:rsidRPr="00EE47F2">
        <w:rPr>
          <w:rFonts w:ascii="PT Astra Serif" w:hAnsi="PT Astra Serif" w:cs="PT Astra Serif"/>
          <w:sz w:val="20"/>
          <w:szCs w:val="20"/>
        </w:rPr>
        <w:t xml:space="preserve">Вам отказано в приеме документов, представленных Вами для предоставления муниципальной услуги </w:t>
      </w:r>
      <w:r w:rsidRPr="00EE47F2">
        <w:rPr>
          <w:rFonts w:ascii="PT Astra Serif" w:hAnsi="PT Astra Serif" w:cs="Times New Roman"/>
          <w:color w:val="000000"/>
          <w:sz w:val="20"/>
          <w:szCs w:val="20"/>
          <w:lang w:eastAsia="ru-RU"/>
        </w:rPr>
        <w:t>«Выдача разрешения на строительство объекта</w:t>
      </w:r>
      <w:r w:rsidRPr="00EE47F2">
        <w:rPr>
          <w:rFonts w:ascii="PT Astra Serif" w:hAnsi="PT Astra Serif" w:cs="PT Astra Serif"/>
          <w:sz w:val="20"/>
          <w:szCs w:val="20"/>
        </w:rPr>
        <w:t xml:space="preserve"> </w:t>
      </w:r>
      <w:r w:rsidRPr="00EE47F2">
        <w:rPr>
          <w:rFonts w:ascii="PT Astra Serif" w:hAnsi="PT Astra Serif" w:cs="Times New Roman"/>
          <w:color w:val="000000"/>
          <w:sz w:val="20"/>
          <w:szCs w:val="20"/>
          <w:lang w:eastAsia="ru-RU"/>
        </w:rPr>
        <w:t>капитального строительства (в том числе внесение изменений в разрешение на строительство объекта капитального строительства и внесение</w:t>
      </w:r>
      <w:r w:rsidRPr="00EE47F2">
        <w:rPr>
          <w:rFonts w:ascii="PT Astra Serif" w:hAnsi="PT Astra Serif" w:cs="PT Astra Serif"/>
          <w:sz w:val="20"/>
          <w:szCs w:val="20"/>
        </w:rPr>
        <w:t xml:space="preserve"> </w:t>
      </w:r>
      <w:r w:rsidRPr="00EE47F2">
        <w:rPr>
          <w:rFonts w:ascii="PT Astra Serif" w:hAnsi="PT Astra Serif" w:cs="Times New Roman"/>
          <w:color w:val="000000"/>
          <w:sz w:val="20"/>
          <w:szCs w:val="20"/>
          <w:lang w:eastAsia="ru-RU"/>
        </w:rPr>
        <w:t xml:space="preserve">изменений в разрешение на строительство </w:t>
      </w:r>
      <w:r w:rsidRPr="00EE47F2">
        <w:rPr>
          <w:rFonts w:ascii="PT Astra Serif" w:hAnsi="PT Astra Serif" w:cs="PT Astra Serif"/>
          <w:sz w:val="20"/>
          <w:szCs w:val="20"/>
        </w:rPr>
        <w:t xml:space="preserve"> </w:t>
      </w:r>
      <w:r w:rsidRPr="00EE47F2">
        <w:rPr>
          <w:rFonts w:ascii="PT Astra Serif" w:hAnsi="PT Astra Serif" w:cs="Times New Roman"/>
          <w:color w:val="000000"/>
          <w:sz w:val="20"/>
          <w:szCs w:val="20"/>
          <w:lang w:eastAsia="ru-RU"/>
        </w:rPr>
        <w:t>объекта капитального строительства в связи с продлением срока действия такого разрешения)»</w:t>
      </w:r>
      <w:r w:rsidRPr="00EE47F2">
        <w:rPr>
          <w:rFonts w:ascii="PT Astra Serif" w:hAnsi="PT Astra Serif" w:cs="Times New Roman"/>
          <w:bCs/>
          <w:color w:val="26282F"/>
          <w:sz w:val="20"/>
          <w:szCs w:val="20"/>
          <w:lang w:eastAsia="ru-RU"/>
        </w:rPr>
        <w:t xml:space="preserve"> </w:t>
      </w:r>
    </w:p>
    <w:p w:rsidR="00C40917" w:rsidRPr="00EE47F2" w:rsidRDefault="00C40917" w:rsidP="00C40917">
      <w:pPr>
        <w:pStyle w:val="18"/>
        <w:spacing w:after="0" w:line="240" w:lineRule="auto"/>
        <w:ind w:firstLine="708"/>
        <w:rPr>
          <w:rFonts w:ascii="PT Astra Serif" w:hAnsi="PT Astra Serif"/>
          <w:sz w:val="20"/>
          <w:szCs w:val="20"/>
        </w:rPr>
      </w:pPr>
      <w:r w:rsidRPr="00EE47F2">
        <w:rPr>
          <w:rFonts w:ascii="PT Astra Serif" w:hAnsi="PT Astra Serif" w:cs="PT Astra Serif"/>
          <w:sz w:val="20"/>
          <w:szCs w:val="20"/>
        </w:rPr>
        <w:t>в ____________________________________________________________</w:t>
      </w:r>
    </w:p>
    <w:p w:rsidR="00C40917" w:rsidRPr="00EE47F2" w:rsidRDefault="00C40917" w:rsidP="00C40917">
      <w:pPr>
        <w:pStyle w:val="18"/>
        <w:spacing w:after="0" w:line="240" w:lineRule="auto"/>
        <w:jc w:val="center"/>
        <w:rPr>
          <w:rFonts w:ascii="PT Astra Serif" w:hAnsi="PT Astra Serif"/>
          <w:sz w:val="20"/>
          <w:szCs w:val="20"/>
        </w:rPr>
      </w:pPr>
      <w:r w:rsidRPr="00EE47F2">
        <w:rPr>
          <w:rFonts w:ascii="PT Astra Serif" w:hAnsi="PT Astra Serif" w:cs="PT Astra Serif"/>
          <w:sz w:val="20"/>
          <w:szCs w:val="20"/>
          <w:vertAlign w:val="superscript"/>
        </w:rPr>
        <w:t xml:space="preserve"> (указать орган, в который поданы документы)</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PT Astra Serif"/>
          <w:sz w:val="20"/>
          <w:szCs w:val="20"/>
        </w:rPr>
        <w:t>по следующим основаниям __________________________________________________________________________________________________________________________________________________________</w:t>
      </w:r>
    </w:p>
    <w:p w:rsidR="00C40917" w:rsidRPr="00EE47F2" w:rsidRDefault="00C40917" w:rsidP="00C40917">
      <w:pPr>
        <w:pStyle w:val="18"/>
        <w:spacing w:after="0" w:line="240" w:lineRule="auto"/>
        <w:jc w:val="center"/>
        <w:rPr>
          <w:rFonts w:ascii="PT Astra Serif" w:hAnsi="PT Astra Serif"/>
          <w:sz w:val="20"/>
          <w:szCs w:val="20"/>
        </w:rPr>
      </w:pPr>
      <w:r w:rsidRPr="00EE47F2">
        <w:rPr>
          <w:rFonts w:ascii="PT Astra Serif" w:hAnsi="PT Astra Serif" w:cs="PT Astra Serif"/>
          <w:sz w:val="20"/>
          <w:szCs w:val="20"/>
          <w:vertAlign w:val="superscript"/>
        </w:rPr>
        <w:t>(указываются причины отказа в приеме документов со ссылкой на положения административного регламента)</w:t>
      </w:r>
    </w:p>
    <w:p w:rsidR="00C40917" w:rsidRPr="00EE47F2" w:rsidRDefault="00C40917" w:rsidP="00C40917">
      <w:pPr>
        <w:pStyle w:val="18"/>
        <w:shd w:val="clear" w:color="auto" w:fill="FFFFFF"/>
        <w:spacing w:after="0" w:line="240" w:lineRule="auto"/>
        <w:ind w:firstLine="708"/>
        <w:rPr>
          <w:rFonts w:ascii="PT Astra Serif" w:hAnsi="PT Astra Serif" w:cs="PT Astra Serif"/>
          <w:sz w:val="20"/>
          <w:szCs w:val="20"/>
        </w:rPr>
      </w:pPr>
    </w:p>
    <w:p w:rsidR="00C40917" w:rsidRPr="00EE47F2" w:rsidRDefault="00C40917" w:rsidP="00C40917">
      <w:pPr>
        <w:pStyle w:val="18"/>
        <w:shd w:val="clear" w:color="auto" w:fill="FFFFFF"/>
        <w:spacing w:after="0" w:line="240" w:lineRule="auto"/>
        <w:ind w:firstLine="708"/>
        <w:rPr>
          <w:rFonts w:ascii="PT Astra Serif" w:hAnsi="PT Astra Serif"/>
          <w:sz w:val="20"/>
          <w:szCs w:val="20"/>
        </w:rPr>
      </w:pPr>
      <w:r w:rsidRPr="00EE47F2">
        <w:rPr>
          <w:rFonts w:ascii="PT Astra Serif" w:hAnsi="PT Astra Serif" w:cs="PT Astra Serif"/>
          <w:sz w:val="20"/>
          <w:szCs w:val="20"/>
        </w:rPr>
        <w:lastRenderedPageBreak/>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C40917" w:rsidRPr="00EE47F2" w:rsidRDefault="00C40917" w:rsidP="00C40917">
      <w:pPr>
        <w:pStyle w:val="18"/>
        <w:shd w:val="clear" w:color="auto" w:fill="FFFFFF"/>
        <w:spacing w:after="0" w:line="240" w:lineRule="auto"/>
        <w:ind w:firstLine="708"/>
        <w:rPr>
          <w:rFonts w:ascii="PT Astra Serif" w:hAnsi="PT Astra Serif"/>
          <w:sz w:val="20"/>
          <w:szCs w:val="20"/>
        </w:rPr>
      </w:pPr>
      <w:r w:rsidRPr="00EE47F2">
        <w:rPr>
          <w:rFonts w:ascii="PT Astra Serif" w:hAnsi="PT Astra Serif" w:cs="PT Astra Serif"/>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C40917" w:rsidRPr="00EE47F2" w:rsidRDefault="00C40917" w:rsidP="00C40917">
      <w:pPr>
        <w:pStyle w:val="18"/>
        <w:shd w:val="clear" w:color="auto" w:fill="FFFFFF"/>
        <w:spacing w:after="0" w:line="240" w:lineRule="auto"/>
        <w:ind w:firstLine="708"/>
        <w:rPr>
          <w:rFonts w:ascii="PT Astra Serif" w:hAnsi="PT Astra Serif" w:cs="PT Astra Serif"/>
          <w:sz w:val="20"/>
          <w:szCs w:val="20"/>
        </w:rPr>
      </w:pPr>
    </w:p>
    <w:p w:rsidR="00C40917" w:rsidRPr="00EE47F2" w:rsidRDefault="00C40917" w:rsidP="00C40917">
      <w:pPr>
        <w:pStyle w:val="18"/>
        <w:shd w:val="clear" w:color="auto" w:fill="FFFFFF"/>
        <w:spacing w:after="0" w:line="240" w:lineRule="auto"/>
        <w:rPr>
          <w:rFonts w:ascii="PT Astra Serif" w:hAnsi="PT Astra Serif"/>
          <w:sz w:val="20"/>
          <w:szCs w:val="20"/>
        </w:rPr>
      </w:pPr>
      <w:r w:rsidRPr="00EE47F2">
        <w:rPr>
          <w:rFonts w:ascii="PT Astra Serif" w:hAnsi="PT Astra Serif" w:cs="PT Astra Serif"/>
          <w:sz w:val="20"/>
          <w:szCs w:val="20"/>
        </w:rPr>
        <w:t>________________________________________                           ________________________</w:t>
      </w:r>
    </w:p>
    <w:p w:rsidR="00C40917" w:rsidRPr="00EE47F2" w:rsidRDefault="00C40917" w:rsidP="00C40917">
      <w:pPr>
        <w:pStyle w:val="18"/>
        <w:spacing w:after="0" w:line="240" w:lineRule="auto"/>
        <w:ind w:right="340"/>
        <w:rPr>
          <w:rFonts w:ascii="PT Astra Serif" w:hAnsi="PT Astra Serif"/>
          <w:sz w:val="20"/>
          <w:szCs w:val="20"/>
        </w:rPr>
      </w:pPr>
      <w:r w:rsidRPr="00EE47F2">
        <w:rPr>
          <w:rFonts w:ascii="PT Astra Serif" w:eastAsia="PT Astra Serif" w:hAnsi="PT Astra Serif" w:cs="PT Astra Serif"/>
          <w:i/>
          <w:sz w:val="20"/>
          <w:szCs w:val="20"/>
          <w:vertAlign w:val="superscript"/>
        </w:rPr>
        <w:t xml:space="preserve"> </w:t>
      </w:r>
      <w:r w:rsidRPr="00EE47F2">
        <w:rPr>
          <w:rFonts w:ascii="PT Astra Serif" w:hAnsi="PT Astra Serif" w:cs="PT Astra Serif"/>
          <w:sz w:val="20"/>
          <w:szCs w:val="20"/>
          <w:vertAlign w:val="superscript"/>
        </w:rPr>
        <w:t>(Ф.И.О. ответственного исполнителя)                                                                                                                                (подпись)</w:t>
      </w:r>
      <w:r w:rsidRPr="00EE47F2">
        <w:rPr>
          <w:rFonts w:ascii="PT Astra Serif" w:hAnsi="PT Astra Serif" w:cs="Times New Roman"/>
          <w:sz w:val="20"/>
          <w:szCs w:val="20"/>
          <w:vertAlign w:val="superscript"/>
        </w:rPr>
        <w:t xml:space="preserve">                   </w:t>
      </w:r>
    </w:p>
    <w:p w:rsidR="00C40917" w:rsidRPr="00EE47F2" w:rsidRDefault="00C40917" w:rsidP="00C40917">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cs="Times New Roman"/>
          <w:sz w:val="20"/>
          <w:szCs w:val="20"/>
          <w:lang w:eastAsia="ru-RU"/>
        </w:rPr>
      </w:pPr>
    </w:p>
    <w:p w:rsidR="00C40917" w:rsidRPr="00EE47F2" w:rsidRDefault="00C40917" w:rsidP="00C40917">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cs="Times New Roman"/>
          <w:sz w:val="20"/>
          <w:szCs w:val="20"/>
          <w:lang w:eastAsia="ru-RU"/>
        </w:rPr>
      </w:pPr>
    </w:p>
    <w:p w:rsidR="00C40917" w:rsidRPr="00EE47F2" w:rsidRDefault="00C40917" w:rsidP="00C40917">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cs="Times New Roman"/>
          <w:sz w:val="20"/>
          <w:szCs w:val="20"/>
          <w:lang w:eastAsia="ru-RU"/>
        </w:rPr>
      </w:pPr>
    </w:p>
    <w:p w:rsidR="00C40917" w:rsidRPr="00EE47F2" w:rsidRDefault="00C40917" w:rsidP="00C40917">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sz w:val="20"/>
          <w:szCs w:val="20"/>
        </w:rPr>
      </w:pPr>
      <w:r w:rsidRPr="00EE47F2">
        <w:rPr>
          <w:rFonts w:ascii="PT Astra Serif" w:hAnsi="PT Astra Serif" w:cs="Times New Roman"/>
          <w:sz w:val="20"/>
          <w:szCs w:val="20"/>
          <w:lang w:eastAsia="ru-RU"/>
        </w:rPr>
        <w:t>Приложение № 9</w:t>
      </w:r>
    </w:p>
    <w:p w:rsidR="00C40917" w:rsidRPr="00EE47F2" w:rsidRDefault="00C40917" w:rsidP="00C40917">
      <w:pPr>
        <w:pStyle w:val="18"/>
        <w:shd w:val="clear" w:color="auto" w:fill="FFFFFF"/>
        <w:spacing w:after="0" w:line="240" w:lineRule="auto"/>
        <w:ind w:left="3402"/>
        <w:jc w:val="right"/>
        <w:rPr>
          <w:rFonts w:ascii="PT Astra Serif" w:hAnsi="PT Astra Serif"/>
          <w:sz w:val="20"/>
          <w:szCs w:val="20"/>
        </w:rPr>
      </w:pPr>
      <w:r w:rsidRPr="00EE47F2">
        <w:rPr>
          <w:rFonts w:ascii="PT Astra Serif" w:hAnsi="PT Astra Serif"/>
          <w:sz w:val="20"/>
          <w:szCs w:val="20"/>
        </w:rPr>
        <w:t>к административному регламенту</w:t>
      </w:r>
    </w:p>
    <w:p w:rsidR="00C40917" w:rsidRPr="00EE47F2" w:rsidRDefault="00C40917" w:rsidP="00C40917">
      <w:pPr>
        <w:pStyle w:val="18"/>
        <w:spacing w:after="0" w:line="240" w:lineRule="auto"/>
        <w:jc w:val="center"/>
        <w:rPr>
          <w:rFonts w:ascii="PT Astra Serif" w:hAnsi="PT Astra Serif"/>
          <w:sz w:val="20"/>
          <w:szCs w:val="20"/>
        </w:rPr>
      </w:pPr>
      <w:r w:rsidRPr="00EE47F2">
        <w:rPr>
          <w:rFonts w:ascii="PT Astra Serif" w:hAnsi="PT Astra Serif"/>
          <w:sz w:val="20"/>
          <w:szCs w:val="20"/>
        </w:rPr>
        <w:t xml:space="preserve">                                                      предоставления муниципальной услуги </w:t>
      </w:r>
    </w:p>
    <w:p w:rsidR="00C40917" w:rsidRPr="00EE47F2" w:rsidRDefault="00C40917" w:rsidP="00C40917">
      <w:pPr>
        <w:pStyle w:val="18"/>
        <w:spacing w:after="0" w:line="240" w:lineRule="auto"/>
        <w:jc w:val="right"/>
        <w:rPr>
          <w:rFonts w:ascii="PT Astra Serif" w:hAnsi="PT Astra Serif"/>
          <w:sz w:val="20"/>
          <w:szCs w:val="20"/>
        </w:rPr>
      </w:pPr>
      <w:r w:rsidRPr="00EE47F2">
        <w:rPr>
          <w:rFonts w:ascii="PT Astra Serif" w:hAnsi="PT Astra Serif" w:cs="Times New Roman"/>
          <w:color w:val="000000"/>
          <w:sz w:val="20"/>
          <w:szCs w:val="20"/>
          <w:lang w:eastAsia="ru-RU"/>
        </w:rPr>
        <w:t>«Выдача разрешения на строительство объекта</w:t>
      </w:r>
    </w:p>
    <w:p w:rsidR="00C40917" w:rsidRPr="00EE47F2" w:rsidRDefault="00C40917" w:rsidP="00C40917">
      <w:pPr>
        <w:pStyle w:val="18"/>
        <w:spacing w:after="0" w:line="240" w:lineRule="auto"/>
        <w:jc w:val="right"/>
        <w:rPr>
          <w:rFonts w:ascii="PT Astra Serif" w:hAnsi="PT Astra Serif"/>
          <w:sz w:val="20"/>
          <w:szCs w:val="20"/>
        </w:rPr>
      </w:pPr>
      <w:r w:rsidRPr="00EE47F2">
        <w:rPr>
          <w:rFonts w:ascii="PT Astra Serif" w:hAnsi="PT Astra Serif" w:cs="Times New Roman"/>
          <w:color w:val="000000"/>
          <w:sz w:val="20"/>
          <w:szCs w:val="20"/>
          <w:lang w:eastAsia="ru-RU"/>
        </w:rPr>
        <w:t xml:space="preserve"> капитального строительства (в том числе </w:t>
      </w:r>
    </w:p>
    <w:p w:rsidR="00C40917" w:rsidRPr="00EE47F2" w:rsidRDefault="00C40917" w:rsidP="00C40917">
      <w:pPr>
        <w:pStyle w:val="18"/>
        <w:spacing w:after="0" w:line="240" w:lineRule="auto"/>
        <w:jc w:val="right"/>
        <w:rPr>
          <w:rFonts w:ascii="PT Astra Serif" w:hAnsi="PT Astra Serif"/>
          <w:sz w:val="20"/>
          <w:szCs w:val="20"/>
        </w:rPr>
      </w:pPr>
      <w:r w:rsidRPr="00EE47F2">
        <w:rPr>
          <w:rFonts w:ascii="PT Astra Serif" w:hAnsi="PT Astra Serif" w:cs="Times New Roman"/>
          <w:color w:val="000000"/>
          <w:sz w:val="20"/>
          <w:szCs w:val="20"/>
          <w:lang w:eastAsia="ru-RU"/>
        </w:rPr>
        <w:t xml:space="preserve">внесение изменений в разрешение на строительство </w:t>
      </w:r>
    </w:p>
    <w:p w:rsidR="00C40917" w:rsidRPr="00EE47F2" w:rsidRDefault="00C40917" w:rsidP="00C40917">
      <w:pPr>
        <w:pStyle w:val="18"/>
        <w:spacing w:after="0" w:line="240" w:lineRule="auto"/>
        <w:jc w:val="right"/>
        <w:rPr>
          <w:rFonts w:ascii="PT Astra Serif" w:hAnsi="PT Astra Serif"/>
          <w:sz w:val="20"/>
          <w:szCs w:val="20"/>
        </w:rPr>
      </w:pPr>
      <w:r w:rsidRPr="00EE47F2">
        <w:rPr>
          <w:rFonts w:ascii="PT Astra Serif" w:hAnsi="PT Astra Serif" w:cs="Times New Roman"/>
          <w:color w:val="000000"/>
          <w:sz w:val="20"/>
          <w:szCs w:val="20"/>
          <w:lang w:eastAsia="ru-RU"/>
        </w:rPr>
        <w:t>объекта капитального строительства и внесение</w:t>
      </w:r>
    </w:p>
    <w:p w:rsidR="00C40917" w:rsidRPr="00EE47F2" w:rsidRDefault="00C40917" w:rsidP="00C40917">
      <w:pPr>
        <w:pStyle w:val="18"/>
        <w:spacing w:after="0" w:line="240" w:lineRule="auto"/>
        <w:jc w:val="right"/>
        <w:rPr>
          <w:rFonts w:ascii="PT Astra Serif" w:hAnsi="PT Astra Serif"/>
          <w:sz w:val="20"/>
          <w:szCs w:val="20"/>
        </w:rPr>
      </w:pPr>
      <w:r w:rsidRPr="00EE47F2">
        <w:rPr>
          <w:rFonts w:ascii="PT Astra Serif" w:hAnsi="PT Astra Serif" w:cs="Times New Roman"/>
          <w:color w:val="000000"/>
          <w:sz w:val="20"/>
          <w:szCs w:val="20"/>
          <w:lang w:eastAsia="ru-RU"/>
        </w:rPr>
        <w:t xml:space="preserve"> изменений в разрешение на строительство </w:t>
      </w:r>
    </w:p>
    <w:p w:rsidR="00C40917" w:rsidRPr="00EE47F2" w:rsidRDefault="00C40917" w:rsidP="00C40917">
      <w:pPr>
        <w:pStyle w:val="18"/>
        <w:spacing w:after="0" w:line="240" w:lineRule="auto"/>
        <w:jc w:val="right"/>
        <w:rPr>
          <w:rFonts w:ascii="PT Astra Serif" w:hAnsi="PT Astra Serif"/>
          <w:sz w:val="20"/>
          <w:szCs w:val="20"/>
        </w:rPr>
      </w:pPr>
      <w:r w:rsidRPr="00EE47F2">
        <w:rPr>
          <w:rFonts w:ascii="PT Astra Serif" w:hAnsi="PT Astra Serif" w:cs="Times New Roman"/>
          <w:color w:val="000000"/>
          <w:sz w:val="20"/>
          <w:szCs w:val="20"/>
          <w:lang w:eastAsia="ru-RU"/>
        </w:rPr>
        <w:t xml:space="preserve">объекта капитального строительства в связи с </w:t>
      </w:r>
    </w:p>
    <w:p w:rsidR="00C40917" w:rsidRPr="00EE47F2" w:rsidRDefault="00C40917" w:rsidP="00C40917">
      <w:pPr>
        <w:pStyle w:val="18"/>
        <w:spacing w:after="0" w:line="240" w:lineRule="auto"/>
        <w:ind w:firstLine="698"/>
        <w:jc w:val="right"/>
        <w:rPr>
          <w:rFonts w:ascii="PT Astra Serif" w:hAnsi="PT Astra Serif"/>
          <w:sz w:val="20"/>
          <w:szCs w:val="20"/>
        </w:rPr>
      </w:pPr>
      <w:r w:rsidRPr="00EE47F2">
        <w:rPr>
          <w:rFonts w:ascii="PT Astra Serif" w:hAnsi="PT Astra Serif" w:cs="Times New Roman"/>
          <w:color w:val="000000"/>
          <w:sz w:val="20"/>
          <w:szCs w:val="20"/>
          <w:lang w:eastAsia="ru-RU"/>
        </w:rPr>
        <w:t>продлением срока действия такого разрешения)»</w:t>
      </w:r>
      <w:r w:rsidRPr="00EE47F2">
        <w:rPr>
          <w:rFonts w:ascii="PT Astra Serif" w:hAnsi="PT Astra Serif" w:cs="Times New Roman"/>
          <w:bCs/>
          <w:color w:val="26282F"/>
          <w:sz w:val="20"/>
          <w:szCs w:val="20"/>
          <w:lang w:eastAsia="ru-RU"/>
        </w:rPr>
        <w:t xml:space="preserve"> </w:t>
      </w:r>
    </w:p>
    <w:p w:rsidR="00C40917" w:rsidRPr="00EE47F2" w:rsidRDefault="00C40917" w:rsidP="00C40917">
      <w:pPr>
        <w:pStyle w:val="18"/>
        <w:spacing w:after="0" w:line="240" w:lineRule="auto"/>
        <w:ind w:firstLine="698"/>
        <w:jc w:val="right"/>
        <w:rPr>
          <w:rFonts w:ascii="PT Astra Serif" w:hAnsi="PT Astra Serif" w:cs="Times New Roman"/>
          <w:bCs/>
          <w:color w:val="26282F"/>
          <w:sz w:val="20"/>
          <w:szCs w:val="20"/>
          <w:lang w:eastAsia="ru-RU"/>
        </w:rPr>
      </w:pPr>
    </w:p>
    <w:p w:rsidR="00C40917" w:rsidRPr="00EE47F2" w:rsidRDefault="00C40917" w:rsidP="00C40917">
      <w:pPr>
        <w:pStyle w:val="18"/>
        <w:spacing w:after="0" w:line="240" w:lineRule="auto"/>
        <w:ind w:firstLine="698"/>
        <w:jc w:val="right"/>
        <w:rPr>
          <w:rFonts w:ascii="PT Astra Serif" w:hAnsi="PT Astra Serif"/>
          <w:sz w:val="20"/>
          <w:szCs w:val="20"/>
        </w:rPr>
      </w:pPr>
      <w:r w:rsidRPr="00EE47F2">
        <w:rPr>
          <w:rFonts w:ascii="PT Astra Serif" w:hAnsi="PT Astra Serif" w:cs="Times New Roman"/>
          <w:bCs/>
          <w:color w:val="26282F"/>
          <w:sz w:val="20"/>
          <w:szCs w:val="20"/>
          <w:lang w:eastAsia="ru-RU"/>
        </w:rPr>
        <w:t>Форма</w:t>
      </w:r>
    </w:p>
    <w:p w:rsidR="00C40917" w:rsidRPr="00EE47F2" w:rsidRDefault="00C40917" w:rsidP="00C40917">
      <w:pPr>
        <w:pStyle w:val="18"/>
        <w:spacing w:after="0" w:line="240" w:lineRule="auto"/>
        <w:ind w:firstLine="698"/>
        <w:jc w:val="right"/>
        <w:rPr>
          <w:rFonts w:ascii="PT Astra Serif" w:hAnsi="PT Astra Serif" w:cs="Times New Roman"/>
          <w:bCs/>
          <w:color w:val="26282F"/>
          <w:sz w:val="20"/>
          <w:szCs w:val="20"/>
          <w:lang w:eastAsia="ru-RU"/>
        </w:rPr>
      </w:pPr>
    </w:p>
    <w:tbl>
      <w:tblPr>
        <w:tblW w:w="7779" w:type="dxa"/>
        <w:tblInd w:w="-371" w:type="dxa"/>
        <w:tblLayout w:type="fixed"/>
        <w:tblCellMar>
          <w:top w:w="55" w:type="dxa"/>
          <w:left w:w="55" w:type="dxa"/>
          <w:bottom w:w="55" w:type="dxa"/>
          <w:right w:w="55" w:type="dxa"/>
        </w:tblCellMar>
        <w:tblLook w:val="0000" w:firstRow="0" w:lastRow="0" w:firstColumn="0" w:lastColumn="0" w:noHBand="0" w:noVBand="0"/>
      </w:tblPr>
      <w:tblGrid>
        <w:gridCol w:w="1601"/>
        <w:gridCol w:w="3361"/>
        <w:gridCol w:w="2817"/>
      </w:tblGrid>
      <w:tr w:rsidR="00C40917" w:rsidRPr="00EE47F2" w:rsidTr="00076058">
        <w:tc>
          <w:tcPr>
            <w:tcW w:w="1601" w:type="dxa"/>
            <w:shd w:val="clear" w:color="auto" w:fill="auto"/>
          </w:tcPr>
          <w:p w:rsidR="00C40917" w:rsidRPr="00EE47F2" w:rsidRDefault="00C40917" w:rsidP="00AE05AB">
            <w:pPr>
              <w:pStyle w:val="Standard"/>
              <w:ind w:right="-1" w:hanging="12"/>
              <w:jc w:val="center"/>
              <w:rPr>
                <w:rFonts w:ascii="PT Astra Serif" w:hAnsi="PT Astra Serif"/>
                <w:sz w:val="20"/>
                <w:szCs w:val="20"/>
              </w:rPr>
            </w:pPr>
            <w:r w:rsidRPr="00EE47F2">
              <w:rPr>
                <w:rFonts w:ascii="PT Astra Serif" w:hAnsi="PT Astra Serif" w:cs="PT Astra Serif"/>
                <w:sz w:val="20"/>
                <w:szCs w:val="20"/>
              </w:rPr>
              <w:t>(Бланк Администрации)</w:t>
            </w:r>
          </w:p>
          <w:p w:rsidR="00C40917" w:rsidRPr="00EE47F2" w:rsidRDefault="00C40917" w:rsidP="00AE05AB">
            <w:pPr>
              <w:pStyle w:val="Standard"/>
              <w:ind w:right="-1"/>
              <w:rPr>
                <w:rFonts w:ascii="PT Astra Serif" w:hAnsi="PT Astra Serif" w:cs="PT Astra Serif"/>
                <w:sz w:val="20"/>
                <w:szCs w:val="20"/>
              </w:rPr>
            </w:pPr>
          </w:p>
          <w:p w:rsidR="00C40917" w:rsidRPr="00EE47F2" w:rsidRDefault="00C40917" w:rsidP="00AE05AB">
            <w:pPr>
              <w:pStyle w:val="Textbody"/>
              <w:spacing w:after="0"/>
              <w:rPr>
                <w:rFonts w:ascii="PT Astra Serif" w:hAnsi="PT Astra Serif"/>
                <w:sz w:val="20"/>
              </w:rPr>
            </w:pPr>
            <w:r w:rsidRPr="00EE47F2">
              <w:rPr>
                <w:rFonts w:ascii="PT Astra Serif" w:hAnsi="PT Astra Serif" w:cs="PT Astra Serif"/>
                <w:sz w:val="20"/>
              </w:rPr>
              <w:t>____________ №_____________</w:t>
            </w:r>
          </w:p>
        </w:tc>
        <w:tc>
          <w:tcPr>
            <w:tcW w:w="3361" w:type="dxa"/>
          </w:tcPr>
          <w:p w:rsidR="00C40917" w:rsidRPr="00EE47F2" w:rsidRDefault="00C40917" w:rsidP="00AE05AB">
            <w:pPr>
              <w:pStyle w:val="Textbody"/>
              <w:spacing w:after="0"/>
              <w:ind w:left="328"/>
              <w:rPr>
                <w:rFonts w:ascii="PT Astra Serif" w:hAnsi="PT Astra Serif"/>
                <w:sz w:val="20"/>
              </w:rPr>
            </w:pPr>
            <w:r w:rsidRPr="00EE47F2">
              <w:rPr>
                <w:rFonts w:ascii="PT Astra Serif" w:hAnsi="PT Astra Serif"/>
                <w:i/>
                <w:sz w:val="20"/>
              </w:rPr>
              <w:t>__</w:t>
            </w:r>
            <w:r w:rsidRPr="00EE47F2">
              <w:rPr>
                <w:rFonts w:ascii="PT Astra Serif" w:hAnsi="PT Astra Serif"/>
                <w:sz w:val="20"/>
              </w:rPr>
              <w:t>_____________________________________________</w:t>
            </w:r>
          </w:p>
          <w:p w:rsidR="00C40917" w:rsidRPr="00EE47F2" w:rsidRDefault="00C40917" w:rsidP="00AE05AB">
            <w:pPr>
              <w:pStyle w:val="Textbody"/>
              <w:spacing w:after="0"/>
              <w:ind w:left="328"/>
              <w:jc w:val="center"/>
              <w:rPr>
                <w:rFonts w:ascii="PT Astra Serif" w:hAnsi="PT Astra Serif"/>
                <w:sz w:val="20"/>
              </w:rPr>
            </w:pPr>
            <w:r w:rsidRPr="00EE47F2">
              <w:rPr>
                <w:rFonts w:ascii="PT Astra Serif" w:hAnsi="PT Astra Serif"/>
                <w:sz w:val="20"/>
                <w:vertAlign w:val="superscript"/>
              </w:rPr>
              <w:t>сведения о заявителе (фамилия, имя, отчество (последнее – при наличии) физического лица; полное наименование юридического лица)</w:t>
            </w:r>
          </w:p>
          <w:p w:rsidR="00C40917" w:rsidRPr="00EE47F2" w:rsidRDefault="00C40917" w:rsidP="00C40917">
            <w:pPr>
              <w:pStyle w:val="Textbody"/>
              <w:spacing w:after="0"/>
              <w:ind w:left="328" w:right="636"/>
              <w:rPr>
                <w:rFonts w:ascii="PT Astra Serif" w:hAnsi="PT Astra Serif"/>
                <w:sz w:val="20"/>
              </w:rPr>
            </w:pPr>
            <w:r w:rsidRPr="00EE47F2">
              <w:rPr>
                <w:rFonts w:ascii="PT Astra Serif" w:hAnsi="PT Astra Serif"/>
                <w:sz w:val="20"/>
              </w:rPr>
              <w:t>________________________________________________</w:t>
            </w:r>
          </w:p>
          <w:p w:rsidR="00C40917" w:rsidRPr="00EE47F2" w:rsidRDefault="00C40917" w:rsidP="00AE05AB">
            <w:pPr>
              <w:pStyle w:val="Textbody"/>
              <w:spacing w:after="0"/>
              <w:ind w:left="328"/>
              <w:jc w:val="center"/>
              <w:rPr>
                <w:rFonts w:ascii="PT Astra Serif" w:hAnsi="PT Astra Serif"/>
                <w:sz w:val="20"/>
              </w:rPr>
            </w:pPr>
            <w:r w:rsidRPr="00EE47F2">
              <w:rPr>
                <w:rFonts w:ascii="PT Astra Serif" w:hAnsi="PT Astra Serif"/>
                <w:sz w:val="20"/>
                <w:vertAlign w:val="superscript"/>
              </w:rPr>
              <w:t>(адрес места регистрации, места жительства - для физического лица; адрес места нахождения - для юридического лица)</w:t>
            </w:r>
          </w:p>
        </w:tc>
        <w:tc>
          <w:tcPr>
            <w:tcW w:w="2817" w:type="dxa"/>
            <w:shd w:val="clear" w:color="auto" w:fill="auto"/>
          </w:tcPr>
          <w:p w:rsidR="00C40917" w:rsidRPr="00EE47F2" w:rsidRDefault="00C40917" w:rsidP="00AE05AB">
            <w:pPr>
              <w:pStyle w:val="Textbody"/>
              <w:spacing w:after="0"/>
              <w:rPr>
                <w:rFonts w:ascii="PT Astra Serif" w:hAnsi="PT Astra Serif"/>
                <w:sz w:val="20"/>
              </w:rPr>
            </w:pPr>
          </w:p>
        </w:tc>
      </w:tr>
    </w:tbl>
    <w:p w:rsidR="00C40917" w:rsidRPr="00EE47F2" w:rsidRDefault="00C40917" w:rsidP="00C40917">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eastAsia="SimSun, 宋体" w:hAnsi="PT Astra Serif" w:cs="PT Astra Serif"/>
          <w:sz w:val="20"/>
          <w:szCs w:val="20"/>
          <w:lang w:eastAsia="ru-RU"/>
        </w:rPr>
      </w:pPr>
    </w:p>
    <w:p w:rsidR="00C40917" w:rsidRPr="00EE47F2" w:rsidRDefault="00C40917" w:rsidP="00C40917">
      <w:pPr>
        <w:pStyle w:val="18"/>
        <w:spacing w:after="0" w:line="240" w:lineRule="auto"/>
        <w:jc w:val="center"/>
        <w:rPr>
          <w:rFonts w:ascii="PT Astra Serif" w:hAnsi="PT Astra Serif"/>
          <w:sz w:val="20"/>
          <w:szCs w:val="20"/>
        </w:rPr>
      </w:pPr>
      <w:r w:rsidRPr="00EE47F2">
        <w:rPr>
          <w:rFonts w:ascii="PT Astra Serif" w:hAnsi="PT Astra Serif" w:cs="PT Astra Serif"/>
          <w:b/>
          <w:bCs/>
          <w:sz w:val="20"/>
          <w:szCs w:val="20"/>
          <w:lang w:eastAsia="ru-RU"/>
        </w:rPr>
        <w:t>Уведомление</w:t>
      </w:r>
    </w:p>
    <w:p w:rsidR="00C40917" w:rsidRPr="00EE47F2" w:rsidRDefault="00C40917" w:rsidP="00C40917">
      <w:pPr>
        <w:pStyle w:val="18"/>
        <w:spacing w:after="0" w:line="240" w:lineRule="auto"/>
        <w:jc w:val="center"/>
        <w:rPr>
          <w:rFonts w:ascii="PT Astra Serif" w:hAnsi="PT Astra Serif"/>
          <w:sz w:val="20"/>
          <w:szCs w:val="20"/>
        </w:rPr>
      </w:pPr>
      <w:r w:rsidRPr="00EE47F2">
        <w:rPr>
          <w:rFonts w:ascii="PT Astra Serif" w:hAnsi="PT Astra Serif" w:cs="PT Astra Serif"/>
          <w:b/>
          <w:bCs/>
          <w:sz w:val="20"/>
          <w:szCs w:val="20"/>
          <w:lang w:eastAsia="ru-RU"/>
        </w:rPr>
        <w:t>об отказе в выдаче разрешения (во внесении изменений в разрешение)</w:t>
      </w:r>
    </w:p>
    <w:p w:rsidR="00C40917" w:rsidRPr="00EE47F2" w:rsidRDefault="00C40917" w:rsidP="00C40917">
      <w:pPr>
        <w:pStyle w:val="18"/>
        <w:spacing w:after="0" w:line="240" w:lineRule="auto"/>
        <w:jc w:val="center"/>
        <w:rPr>
          <w:rFonts w:ascii="PT Astra Serif" w:hAnsi="PT Astra Serif"/>
          <w:sz w:val="20"/>
          <w:szCs w:val="20"/>
        </w:rPr>
      </w:pPr>
      <w:r w:rsidRPr="00EE47F2">
        <w:rPr>
          <w:rFonts w:ascii="PT Astra Serif" w:hAnsi="PT Astra Serif" w:cs="PT Astra Serif"/>
          <w:b/>
          <w:bCs/>
          <w:sz w:val="20"/>
          <w:szCs w:val="20"/>
          <w:lang w:eastAsia="ru-RU"/>
        </w:rPr>
        <w:t xml:space="preserve"> на строительство объекта капитального строительства</w:t>
      </w:r>
    </w:p>
    <w:p w:rsidR="00C40917" w:rsidRPr="00EE47F2" w:rsidRDefault="00C40917" w:rsidP="00C40917">
      <w:pPr>
        <w:pStyle w:val="18"/>
        <w:spacing w:after="0" w:line="240" w:lineRule="auto"/>
        <w:jc w:val="center"/>
        <w:rPr>
          <w:rFonts w:ascii="PT Astra Serif" w:hAnsi="PT Astra Serif" w:cs="PT Astra Serif"/>
          <w:b/>
          <w:bCs/>
          <w:sz w:val="20"/>
          <w:szCs w:val="20"/>
          <w:lang w:eastAsia="ru-RU"/>
        </w:rPr>
      </w:pPr>
    </w:p>
    <w:p w:rsidR="00C40917" w:rsidRPr="00EE47F2" w:rsidRDefault="00C40917" w:rsidP="00C40917">
      <w:pPr>
        <w:pStyle w:val="18"/>
        <w:spacing w:after="0" w:line="240" w:lineRule="auto"/>
        <w:ind w:firstLine="708"/>
        <w:rPr>
          <w:rFonts w:ascii="PT Astra Serif" w:hAnsi="PT Astra Serif"/>
          <w:sz w:val="20"/>
          <w:szCs w:val="20"/>
        </w:rPr>
      </w:pPr>
      <w:r w:rsidRPr="00EE47F2">
        <w:rPr>
          <w:rFonts w:ascii="PT Astra Serif" w:hAnsi="PT Astra Serif" w:cs="PT Astra Serif"/>
          <w:sz w:val="20"/>
          <w:szCs w:val="20"/>
        </w:rPr>
        <w:t>Вам отказано в выдаче разрешения (во внесении изменений в разрешение)  на строительство объекта капитального строительства по следующим основаниям:</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PT Astra Serif"/>
          <w:sz w:val="20"/>
          <w:szCs w:val="20"/>
        </w:rPr>
        <w:t>_____________________________________________________________________________</w:t>
      </w:r>
    </w:p>
    <w:p w:rsidR="00C40917" w:rsidRPr="00EE47F2" w:rsidRDefault="00C40917" w:rsidP="00C40917">
      <w:pPr>
        <w:pStyle w:val="18"/>
        <w:spacing w:after="0" w:line="240" w:lineRule="auto"/>
        <w:jc w:val="center"/>
        <w:rPr>
          <w:rFonts w:ascii="PT Astra Serif" w:hAnsi="PT Astra Serif"/>
          <w:sz w:val="20"/>
          <w:szCs w:val="20"/>
        </w:rPr>
      </w:pPr>
      <w:r w:rsidRPr="00EE47F2">
        <w:rPr>
          <w:rFonts w:ascii="PT Astra Serif" w:hAnsi="PT Astra Serif" w:cs="PT Astra Serif"/>
          <w:sz w:val="20"/>
          <w:szCs w:val="20"/>
          <w:vertAlign w:val="superscript"/>
        </w:rPr>
        <w:t xml:space="preserve">(указываются причины отказа в предоставлении муниципальной </w:t>
      </w:r>
      <w:r w:rsidRPr="00EE47F2">
        <w:rPr>
          <w:rFonts w:ascii="PT Astra Serif" w:hAnsi="PT Astra Serif" w:cs="PT Astra Serif"/>
          <w:sz w:val="20"/>
          <w:szCs w:val="20"/>
          <w:vertAlign w:val="superscript"/>
        </w:rPr>
        <w:lastRenderedPageBreak/>
        <w:t>услуги со ссылкой на положения административного регламента)</w:t>
      </w:r>
    </w:p>
    <w:p w:rsidR="00C40917" w:rsidRPr="00EE47F2" w:rsidRDefault="00C40917" w:rsidP="00C40917">
      <w:pPr>
        <w:pStyle w:val="18"/>
        <w:spacing w:after="0" w:line="240" w:lineRule="auto"/>
        <w:rPr>
          <w:rFonts w:ascii="PT Astra Serif" w:hAnsi="PT Astra Serif"/>
          <w:sz w:val="20"/>
          <w:szCs w:val="20"/>
        </w:rPr>
      </w:pPr>
      <w:r w:rsidRPr="00EE47F2">
        <w:rPr>
          <w:rFonts w:ascii="PT Astra Serif" w:hAnsi="PT Astra Serif" w:cs="PT Astra Serif"/>
          <w:sz w:val="20"/>
          <w:szCs w:val="20"/>
          <w:vertAlign w:val="superscrip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40917" w:rsidRPr="00EE47F2" w:rsidRDefault="00C40917" w:rsidP="00C40917">
      <w:pPr>
        <w:pStyle w:val="18"/>
        <w:shd w:val="clear" w:color="auto" w:fill="FFFFFF"/>
        <w:tabs>
          <w:tab w:val="left" w:pos="708"/>
        </w:tabs>
        <w:spacing w:after="0" w:line="100" w:lineRule="atLeast"/>
        <w:ind w:firstLine="708"/>
        <w:rPr>
          <w:rFonts w:ascii="PT Astra Serif" w:hAnsi="PT Astra Serif"/>
          <w:sz w:val="20"/>
          <w:szCs w:val="20"/>
        </w:rPr>
      </w:pPr>
      <w:r w:rsidRPr="00EE47F2">
        <w:rPr>
          <w:rFonts w:ascii="PT Astra Serif" w:eastAsia="SimSun" w:hAnsi="PT Astra Serif" w:cs="PT Astra Serif"/>
          <w:sz w:val="20"/>
          <w:szCs w:val="20"/>
        </w:rPr>
        <w:t>Дополнительная информация___________________________________.</w:t>
      </w:r>
    </w:p>
    <w:p w:rsidR="00C40917" w:rsidRPr="00EE47F2" w:rsidRDefault="00C40917" w:rsidP="00C40917">
      <w:pPr>
        <w:pStyle w:val="18"/>
        <w:shd w:val="clear" w:color="auto" w:fill="FFFFFF"/>
        <w:tabs>
          <w:tab w:val="left" w:pos="708"/>
        </w:tabs>
        <w:spacing w:after="0" w:line="100" w:lineRule="atLeast"/>
        <w:ind w:firstLine="708"/>
        <w:rPr>
          <w:rFonts w:ascii="PT Astra Serif" w:hAnsi="PT Astra Serif"/>
          <w:sz w:val="20"/>
          <w:szCs w:val="20"/>
        </w:rPr>
      </w:pPr>
      <w:r w:rsidRPr="00EE47F2">
        <w:rPr>
          <w:rFonts w:ascii="PT Astra Serif" w:eastAsia="SimSun" w:hAnsi="PT Astra Serif" w:cs="PT Astra Serif"/>
          <w:sz w:val="20"/>
          <w:szCs w:val="20"/>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C40917" w:rsidRPr="00EE47F2" w:rsidRDefault="00C40917" w:rsidP="00C40917">
      <w:pPr>
        <w:pStyle w:val="18"/>
        <w:shd w:val="clear" w:color="auto" w:fill="FFFFFF"/>
        <w:tabs>
          <w:tab w:val="left" w:pos="708"/>
        </w:tabs>
        <w:spacing w:after="0" w:line="100" w:lineRule="atLeast"/>
        <w:ind w:firstLine="708"/>
        <w:rPr>
          <w:rFonts w:ascii="PT Astra Serif" w:hAnsi="PT Astra Serif"/>
          <w:sz w:val="20"/>
          <w:szCs w:val="20"/>
        </w:rPr>
      </w:pPr>
      <w:r w:rsidRPr="00EE47F2">
        <w:rPr>
          <w:rFonts w:ascii="PT Astra Serif" w:eastAsia="SimSun" w:hAnsi="PT Astra Serif" w:cs="PT Astra Serif"/>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C40917" w:rsidRPr="00EE47F2" w:rsidRDefault="00C40917" w:rsidP="00C40917">
      <w:pPr>
        <w:pStyle w:val="18"/>
        <w:shd w:val="clear" w:color="auto" w:fill="FFFFFF"/>
        <w:tabs>
          <w:tab w:val="left" w:pos="708"/>
        </w:tabs>
        <w:spacing w:after="0" w:line="100" w:lineRule="atLeast"/>
        <w:ind w:firstLine="708"/>
        <w:rPr>
          <w:rFonts w:ascii="PT Astra Serif" w:eastAsia="SimSun" w:hAnsi="PT Astra Serif" w:cs="PT Astra Serif"/>
          <w:sz w:val="20"/>
          <w:szCs w:val="20"/>
        </w:rPr>
      </w:pPr>
    </w:p>
    <w:p w:rsidR="00C40917" w:rsidRDefault="00C40917" w:rsidP="00C40917">
      <w:pPr>
        <w:pStyle w:val="18"/>
        <w:shd w:val="clear" w:color="auto" w:fill="FFFFFF"/>
        <w:tabs>
          <w:tab w:val="left" w:pos="708"/>
        </w:tabs>
        <w:spacing w:after="0"/>
        <w:rPr>
          <w:rFonts w:ascii="PT Astra Serif" w:hAnsi="PT Astra Serif"/>
        </w:rPr>
      </w:pPr>
      <w:r w:rsidRPr="00EE47F2">
        <w:rPr>
          <w:rFonts w:ascii="PT Astra Serif" w:eastAsia="SimSun" w:hAnsi="PT Astra Serif" w:cs="PT Astra Serif"/>
          <w:sz w:val="20"/>
          <w:szCs w:val="20"/>
        </w:rPr>
        <w:t>________________________________________                           ________________________</w:t>
      </w:r>
      <w:r w:rsidRPr="00EE47F2">
        <w:rPr>
          <w:rFonts w:ascii="PT Astra Serif" w:eastAsia="PT Astra Serif" w:hAnsi="PT Astra Serif" w:cs="PT Astra Serif"/>
          <w:i/>
          <w:sz w:val="20"/>
          <w:szCs w:val="20"/>
          <w:vertAlign w:val="superscript"/>
        </w:rPr>
        <w:t xml:space="preserve"> </w:t>
      </w:r>
      <w:r w:rsidRPr="00EE47F2">
        <w:rPr>
          <w:rFonts w:ascii="PT Astra Serif" w:eastAsia="SimSun, 宋体" w:hAnsi="PT Astra Serif" w:cs="PT Astra Serif"/>
          <w:sz w:val="20"/>
          <w:szCs w:val="20"/>
          <w:vertAlign w:val="superscript"/>
        </w:rPr>
        <w:t>(Ф.И.О. должностного лица, принявшего реш</w:t>
      </w:r>
      <w:r>
        <w:rPr>
          <w:rFonts w:ascii="PT Astra Serif" w:eastAsia="SimSun, 宋体" w:hAnsi="PT Astra Serif" w:cs="PT Astra Serif"/>
          <w:vertAlign w:val="superscript"/>
        </w:rPr>
        <w:t xml:space="preserve">ение об отказе)               </w:t>
      </w:r>
    </w:p>
    <w:p w:rsidR="00C40917" w:rsidRDefault="00C40917" w:rsidP="00C40917">
      <w:pPr>
        <w:pStyle w:val="a7"/>
        <w:jc w:val="both"/>
        <w:rPr>
          <w:rFonts w:ascii="PT Astra Serif" w:hAnsi="PT Astra Serif"/>
          <w:sz w:val="20"/>
          <w:szCs w:val="20"/>
          <w:lang w:val="ru-RU"/>
        </w:rPr>
      </w:pPr>
    </w:p>
    <w:p w:rsidR="00C40917" w:rsidRDefault="00C40917" w:rsidP="00C40917">
      <w:pPr>
        <w:pStyle w:val="a7"/>
        <w:jc w:val="both"/>
        <w:rPr>
          <w:rFonts w:ascii="PT Astra Serif" w:hAnsi="PT Astra Serif"/>
          <w:sz w:val="20"/>
          <w:szCs w:val="20"/>
          <w:lang w:val="ru-RU"/>
        </w:rPr>
      </w:pPr>
    </w:p>
    <w:p w:rsidR="00C40917" w:rsidRPr="00942CC9" w:rsidRDefault="00C40917" w:rsidP="00C40917">
      <w:pPr>
        <w:jc w:val="center"/>
        <w:rPr>
          <w:rFonts w:eastAsia="Calibri"/>
          <w:sz w:val="20"/>
          <w:szCs w:val="20"/>
        </w:rPr>
      </w:pPr>
      <w:r w:rsidRPr="00942CC9">
        <w:rPr>
          <w:rFonts w:eastAsia="Calibri"/>
          <w:sz w:val="20"/>
          <w:szCs w:val="20"/>
        </w:rPr>
        <w:t>Администрация Мордовского</w:t>
      </w:r>
    </w:p>
    <w:p w:rsidR="00C40917" w:rsidRPr="00942CC9" w:rsidRDefault="00C40917" w:rsidP="00C40917">
      <w:pPr>
        <w:jc w:val="center"/>
        <w:rPr>
          <w:rFonts w:eastAsia="Calibri"/>
          <w:sz w:val="20"/>
          <w:szCs w:val="20"/>
        </w:rPr>
      </w:pPr>
      <w:r w:rsidRPr="00942CC9">
        <w:rPr>
          <w:rFonts w:eastAsia="Calibri"/>
          <w:sz w:val="20"/>
          <w:szCs w:val="20"/>
        </w:rPr>
        <w:t xml:space="preserve"> муниципального округа</w:t>
      </w:r>
    </w:p>
    <w:p w:rsidR="00C40917" w:rsidRPr="00942CC9" w:rsidRDefault="00C40917" w:rsidP="00C40917">
      <w:pPr>
        <w:jc w:val="center"/>
        <w:rPr>
          <w:rFonts w:eastAsia="Calibri"/>
          <w:sz w:val="20"/>
          <w:szCs w:val="20"/>
        </w:rPr>
      </w:pPr>
      <w:r w:rsidRPr="00942CC9">
        <w:rPr>
          <w:rFonts w:eastAsia="Calibri"/>
          <w:sz w:val="20"/>
          <w:szCs w:val="20"/>
        </w:rPr>
        <w:t>Тамбовской области</w:t>
      </w:r>
    </w:p>
    <w:p w:rsidR="00C40917" w:rsidRPr="00942CC9" w:rsidRDefault="00C40917" w:rsidP="00C40917">
      <w:pPr>
        <w:jc w:val="center"/>
        <w:rPr>
          <w:rFonts w:eastAsia="Calibri"/>
          <w:sz w:val="20"/>
          <w:szCs w:val="20"/>
        </w:rPr>
      </w:pPr>
    </w:p>
    <w:p w:rsidR="00C40917" w:rsidRPr="00942CC9" w:rsidRDefault="00C40917" w:rsidP="00C40917">
      <w:pPr>
        <w:jc w:val="center"/>
        <w:rPr>
          <w:rFonts w:eastAsia="Calibri"/>
          <w:sz w:val="20"/>
          <w:szCs w:val="20"/>
        </w:rPr>
      </w:pPr>
      <w:r w:rsidRPr="00942CC9">
        <w:rPr>
          <w:rFonts w:eastAsia="Calibri"/>
          <w:sz w:val="20"/>
          <w:szCs w:val="20"/>
        </w:rPr>
        <w:t>ПОСТАНОВЛЕНИЕ</w:t>
      </w:r>
    </w:p>
    <w:p w:rsidR="00C40917" w:rsidRPr="00942CC9" w:rsidRDefault="00C40917" w:rsidP="00C40917">
      <w:pPr>
        <w:rPr>
          <w:rFonts w:eastAsia="Calibri"/>
          <w:sz w:val="20"/>
          <w:szCs w:val="20"/>
        </w:rPr>
      </w:pPr>
      <w:r w:rsidRPr="00942CC9">
        <w:rPr>
          <w:rFonts w:eastAsia="Calibri"/>
          <w:sz w:val="20"/>
          <w:szCs w:val="20"/>
        </w:rPr>
        <w:t>12.02.2025</w:t>
      </w:r>
      <w:r w:rsidR="00076058">
        <w:rPr>
          <w:rFonts w:eastAsia="Calibri"/>
          <w:sz w:val="20"/>
          <w:szCs w:val="20"/>
        </w:rPr>
        <w:t xml:space="preserve">                 </w:t>
      </w:r>
      <w:r w:rsidRPr="00942CC9">
        <w:rPr>
          <w:rFonts w:eastAsia="Calibri"/>
          <w:sz w:val="20"/>
          <w:szCs w:val="20"/>
        </w:rPr>
        <w:t>р.п.</w:t>
      </w:r>
      <w:r w:rsidR="00076058">
        <w:rPr>
          <w:rFonts w:eastAsia="Calibri"/>
          <w:sz w:val="20"/>
          <w:szCs w:val="20"/>
        </w:rPr>
        <w:t> </w:t>
      </w:r>
      <w:r w:rsidRPr="00942CC9">
        <w:rPr>
          <w:rFonts w:eastAsia="Calibri"/>
          <w:sz w:val="20"/>
          <w:szCs w:val="20"/>
        </w:rPr>
        <w:t xml:space="preserve">Мордово        </w:t>
      </w:r>
      <w:r w:rsidR="00076058">
        <w:rPr>
          <w:rFonts w:eastAsia="Calibri"/>
          <w:sz w:val="20"/>
          <w:szCs w:val="20"/>
        </w:rPr>
        <w:t xml:space="preserve">   </w:t>
      </w:r>
      <w:r w:rsidRPr="00942CC9">
        <w:rPr>
          <w:rFonts w:eastAsia="Calibri"/>
          <w:sz w:val="20"/>
          <w:szCs w:val="20"/>
        </w:rPr>
        <w:t xml:space="preserve"> </w:t>
      </w:r>
      <w:r w:rsidR="00076058">
        <w:rPr>
          <w:rFonts w:eastAsia="Calibri"/>
          <w:sz w:val="20"/>
          <w:szCs w:val="20"/>
        </w:rPr>
        <w:t> </w:t>
      </w:r>
      <w:r w:rsidRPr="00942CC9">
        <w:rPr>
          <w:rFonts w:eastAsia="Calibri"/>
          <w:sz w:val="20"/>
          <w:szCs w:val="20"/>
        </w:rPr>
        <w:t xml:space="preserve">      № 169                     </w:t>
      </w:r>
    </w:p>
    <w:p w:rsidR="00C40917" w:rsidRPr="00942CC9" w:rsidRDefault="00C40917" w:rsidP="00C40917">
      <w:pPr>
        <w:rPr>
          <w:rFonts w:eastAsia="Calibri"/>
          <w:sz w:val="20"/>
          <w:szCs w:val="20"/>
        </w:rPr>
      </w:pPr>
    </w:p>
    <w:p w:rsidR="00C40917" w:rsidRPr="00942CC9" w:rsidRDefault="00C40917" w:rsidP="00C40917">
      <w:pPr>
        <w:rPr>
          <w:rFonts w:eastAsia="Calibri"/>
          <w:sz w:val="20"/>
          <w:szCs w:val="20"/>
        </w:rPr>
      </w:pPr>
    </w:p>
    <w:p w:rsidR="00C40917" w:rsidRPr="00942CC9" w:rsidRDefault="00C40917" w:rsidP="00C40917">
      <w:pPr>
        <w:rPr>
          <w:rFonts w:eastAsia="Calibri"/>
          <w:sz w:val="20"/>
          <w:szCs w:val="20"/>
        </w:rPr>
      </w:pPr>
      <w:r w:rsidRPr="00942CC9">
        <w:rPr>
          <w:rFonts w:eastAsia="Calibri"/>
          <w:sz w:val="20"/>
          <w:szCs w:val="20"/>
        </w:rPr>
        <w:t>О признании утратившими силу нормативных правовых актов органов местного самоуправления преобразованных поселений Мордовского муниципального округа</w:t>
      </w:r>
    </w:p>
    <w:p w:rsidR="00C40917" w:rsidRPr="00942CC9" w:rsidRDefault="00C40917" w:rsidP="00C40917">
      <w:pPr>
        <w:rPr>
          <w:rFonts w:eastAsia="Calibri"/>
          <w:sz w:val="20"/>
          <w:szCs w:val="20"/>
        </w:rPr>
      </w:pPr>
      <w:r w:rsidRPr="00942CC9">
        <w:rPr>
          <w:rFonts w:eastAsia="Calibri"/>
          <w:sz w:val="20"/>
          <w:szCs w:val="20"/>
        </w:rPr>
        <w:tab/>
      </w:r>
    </w:p>
    <w:p w:rsidR="00C40917" w:rsidRPr="00942CC9" w:rsidRDefault="00C40917" w:rsidP="00C40917">
      <w:pPr>
        <w:rPr>
          <w:rFonts w:eastAsia="Calibri"/>
          <w:sz w:val="20"/>
          <w:szCs w:val="20"/>
        </w:rPr>
      </w:pPr>
      <w:r w:rsidRPr="00942CC9">
        <w:rPr>
          <w:rFonts w:eastAsia="Calibri"/>
          <w:sz w:val="20"/>
          <w:szCs w:val="20"/>
        </w:rPr>
        <w:tab/>
        <w:t xml:space="preserve">С целью формирования правовой базы Мордовского муниципального округа и на основании постановления администрации Мордовского муниципального округа </w:t>
      </w:r>
      <w:r w:rsidRPr="00942CC9">
        <w:rPr>
          <w:rFonts w:eastAsia="Calibri"/>
          <w:color w:val="000000"/>
          <w:sz w:val="20"/>
          <w:szCs w:val="20"/>
          <w:lang w:eastAsia="ru-RU"/>
        </w:rPr>
        <w:t>от 10.02.2025 № 158 «</w:t>
      </w:r>
      <w:r w:rsidRPr="00942CC9">
        <w:rPr>
          <w:rFonts w:eastAsia="Times New Roman"/>
          <w:color w:val="000000"/>
          <w:sz w:val="20"/>
          <w:szCs w:val="20"/>
          <w:lang w:eastAsia="ru-RU"/>
        </w:rPr>
        <w:t xml:space="preserve">Об утверждении административного регламента предоставления муниципальной услуги </w:t>
      </w:r>
      <w:bookmarkStart w:id="125" w:name="__DdeLink__66_3756591057"/>
      <w:r w:rsidRPr="00942CC9">
        <w:rPr>
          <w:rFonts w:eastAsia="Times New Roman"/>
          <w:color w:val="000000"/>
          <w:sz w:val="20"/>
          <w:szCs w:val="20"/>
          <w:lang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942CC9">
        <w:rPr>
          <w:rFonts w:eastAsia="Times New Roman" w:cs="PT Astra Serif"/>
          <w:color w:val="000000"/>
          <w:sz w:val="20"/>
          <w:szCs w:val="20"/>
          <w:lang w:eastAsia="ru-RU"/>
        </w:rPr>
        <w:t>»</w:t>
      </w:r>
      <w:bookmarkEnd w:id="125"/>
      <w:r w:rsidRPr="00942CC9">
        <w:rPr>
          <w:rFonts w:eastAsia="Times New Roman"/>
          <w:color w:val="000000"/>
          <w:sz w:val="20"/>
          <w:szCs w:val="20"/>
          <w:lang w:eastAsia="ru-RU"/>
        </w:rPr>
        <w:t xml:space="preserve">, </w:t>
      </w:r>
      <w:r w:rsidRPr="00942CC9">
        <w:rPr>
          <w:rFonts w:eastAsia="Calibri"/>
          <w:sz w:val="20"/>
          <w:szCs w:val="20"/>
        </w:rPr>
        <w:t>администрация Мордовского муниципального округа постановляет:</w:t>
      </w:r>
    </w:p>
    <w:p w:rsidR="00C40917" w:rsidRPr="00942CC9" w:rsidRDefault="00C40917" w:rsidP="00C40917">
      <w:pPr>
        <w:spacing w:line="100" w:lineRule="atLeast"/>
        <w:ind w:firstLine="709"/>
        <w:rPr>
          <w:rFonts w:eastAsia="PT Astra Serif" w:cs="PT Astra Serif"/>
          <w:color w:val="00000A"/>
          <w:kern w:val="2"/>
          <w:sz w:val="20"/>
          <w:szCs w:val="20"/>
          <w:highlight w:val="white"/>
          <w:lang w:eastAsia="zh-CN"/>
        </w:rPr>
      </w:pPr>
      <w:r w:rsidRPr="00942CC9">
        <w:rPr>
          <w:rFonts w:eastAsia="PT Astra Serif" w:cs="PT Astra Serif"/>
          <w:color w:val="00000A"/>
          <w:kern w:val="2"/>
          <w:sz w:val="20"/>
          <w:szCs w:val="20"/>
          <w:shd w:val="clear" w:color="auto" w:fill="FFFFFF"/>
          <w:lang w:eastAsia="zh-CN"/>
        </w:rPr>
        <w:t>1. </w:t>
      </w:r>
      <w:r w:rsidRPr="00942CC9">
        <w:rPr>
          <w:rFonts w:eastAsia="Times New Roman" w:cs="PT Astra Serif"/>
          <w:color w:val="00000A"/>
          <w:kern w:val="2"/>
          <w:sz w:val="20"/>
          <w:szCs w:val="20"/>
          <w:shd w:val="clear" w:color="auto" w:fill="FFFFFF"/>
          <w:lang w:eastAsia="zh-CN"/>
        </w:rPr>
        <w:t>Признать</w:t>
      </w:r>
      <w:r w:rsidRPr="00942CC9">
        <w:rPr>
          <w:rFonts w:eastAsia="PT Astra Serif" w:cs="PT Astra Serif"/>
          <w:color w:val="00000A"/>
          <w:kern w:val="2"/>
          <w:sz w:val="20"/>
          <w:szCs w:val="20"/>
          <w:shd w:val="clear" w:color="auto" w:fill="FFFFFF"/>
          <w:lang w:eastAsia="zh-CN"/>
        </w:rPr>
        <w:t xml:space="preserve"> </w:t>
      </w:r>
      <w:r w:rsidRPr="00942CC9">
        <w:rPr>
          <w:rFonts w:eastAsia="Times New Roman" w:cs="PT Astra Serif"/>
          <w:color w:val="00000A"/>
          <w:kern w:val="2"/>
          <w:sz w:val="20"/>
          <w:szCs w:val="20"/>
          <w:shd w:val="clear" w:color="auto" w:fill="FFFFFF"/>
          <w:lang w:eastAsia="zh-CN"/>
        </w:rPr>
        <w:t>утратившими</w:t>
      </w:r>
      <w:r w:rsidRPr="00942CC9">
        <w:rPr>
          <w:rFonts w:eastAsia="PT Astra Serif" w:cs="PT Astra Serif"/>
          <w:color w:val="00000A"/>
          <w:kern w:val="2"/>
          <w:sz w:val="20"/>
          <w:szCs w:val="20"/>
          <w:shd w:val="clear" w:color="auto" w:fill="FFFFFF"/>
          <w:lang w:eastAsia="zh-CN"/>
        </w:rPr>
        <w:t xml:space="preserve"> </w:t>
      </w:r>
      <w:r w:rsidRPr="00942CC9">
        <w:rPr>
          <w:rFonts w:eastAsia="Times New Roman" w:cs="PT Astra Serif"/>
          <w:color w:val="00000A"/>
          <w:kern w:val="2"/>
          <w:sz w:val="20"/>
          <w:szCs w:val="20"/>
          <w:shd w:val="clear" w:color="auto" w:fill="FFFFFF"/>
          <w:lang w:eastAsia="zh-CN"/>
        </w:rPr>
        <w:t>силу правовые акты преобразованных поселений</w:t>
      </w:r>
      <w:r w:rsidRPr="00942CC9">
        <w:rPr>
          <w:rFonts w:eastAsia="PT Astra Serif" w:cs="PT Astra Serif"/>
          <w:color w:val="00000A"/>
          <w:kern w:val="2"/>
          <w:sz w:val="20"/>
          <w:szCs w:val="20"/>
          <w:shd w:val="clear" w:color="auto" w:fill="FFFFFF"/>
          <w:lang w:eastAsia="zh-CN"/>
        </w:rPr>
        <w:t>:</w:t>
      </w:r>
    </w:p>
    <w:p w:rsidR="00C40917" w:rsidRPr="00942CC9" w:rsidRDefault="00C40917" w:rsidP="00C40917">
      <w:pPr>
        <w:ind w:firstLine="708"/>
        <w:rPr>
          <w:sz w:val="20"/>
          <w:szCs w:val="20"/>
        </w:rPr>
      </w:pPr>
      <w:r w:rsidRPr="00942CC9">
        <w:rPr>
          <w:rFonts w:eastAsia="Times New Roman"/>
          <w:sz w:val="20"/>
          <w:szCs w:val="20"/>
          <w:lang w:eastAsia="ru-RU"/>
        </w:rPr>
        <w:t xml:space="preserve">постановление администрации Александровского сельсовета Мордовского района </w:t>
      </w:r>
      <w:r w:rsidRPr="00942CC9">
        <w:rPr>
          <w:rFonts w:eastAsia="Times New Roman CYR"/>
          <w:sz w:val="20"/>
          <w:szCs w:val="20"/>
          <w:lang w:eastAsia="ru-RU"/>
        </w:rPr>
        <w:t>от 16.06.2022</w:t>
      </w:r>
      <w:r w:rsidRPr="00942CC9">
        <w:rPr>
          <w:rFonts w:eastAsia="Times New Roman"/>
          <w:sz w:val="20"/>
          <w:szCs w:val="20"/>
          <w:lang w:eastAsia="ru-RU"/>
        </w:rPr>
        <w:t xml:space="preserve"> №45 </w:t>
      </w:r>
      <w:r w:rsidRPr="00942CC9">
        <w:rPr>
          <w:rFonts w:ascii="Times New Roman CYR" w:eastAsia="Times New Roman CYR" w:hAnsi="Times New Roman CYR" w:cs="Times New Roman CYR"/>
          <w:sz w:val="20"/>
          <w:szCs w:val="20"/>
          <w:lang w:eastAsia="ru-RU"/>
        </w:rPr>
        <w:t>«</w:t>
      </w:r>
      <w:r w:rsidRPr="00942CC9">
        <w:rPr>
          <w:rFonts w:eastAsia="Times New Roman"/>
          <w:color w:val="000000"/>
          <w:sz w:val="20"/>
          <w:szCs w:val="20"/>
          <w:lang w:eastAsia="ru-RU"/>
        </w:rPr>
        <w:t xml:space="preserve">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w:t>
      </w:r>
      <w:r w:rsidRPr="00942CC9">
        <w:rPr>
          <w:rFonts w:eastAsia="Times New Roman"/>
          <w:color w:val="000000"/>
          <w:sz w:val="20"/>
          <w:szCs w:val="20"/>
          <w:lang w:eastAsia="ru-RU"/>
        </w:rPr>
        <w:lastRenderedPageBreak/>
        <w:t>связи с продлением срока действия такого разрешения)</w:t>
      </w:r>
      <w:r w:rsidRPr="00942CC9">
        <w:rPr>
          <w:rFonts w:eastAsia="Times New Roman" w:cs="PT Astra Serif"/>
          <w:color w:val="000000"/>
          <w:sz w:val="20"/>
          <w:szCs w:val="20"/>
          <w:lang w:eastAsia="ru-RU"/>
        </w:rPr>
        <w:t>»;</w:t>
      </w:r>
    </w:p>
    <w:p w:rsidR="00C40917" w:rsidRPr="00942CC9" w:rsidRDefault="00C40917" w:rsidP="00C40917">
      <w:pPr>
        <w:ind w:firstLine="708"/>
        <w:rPr>
          <w:sz w:val="20"/>
          <w:szCs w:val="20"/>
        </w:rPr>
      </w:pPr>
      <w:r w:rsidRPr="00942CC9">
        <w:rPr>
          <w:rFonts w:eastAsia="Times New Roman"/>
          <w:kern w:val="2"/>
          <w:sz w:val="20"/>
          <w:szCs w:val="20"/>
          <w:lang w:eastAsia="ru-RU"/>
        </w:rPr>
        <w:t xml:space="preserve">постановление администрации Шмаровского сельсовета Мордовского района от 17.06.2022 № 44 </w:t>
      </w:r>
      <w:r w:rsidRPr="00942CC9">
        <w:rPr>
          <w:rStyle w:val="afd"/>
          <w:rFonts w:ascii="Times New Roman CYR" w:eastAsia="Times New Roman CYR" w:hAnsi="Times New Roman CYR" w:cs="Times New Roman CYR"/>
          <w:color w:val="000000"/>
          <w:kern w:val="2"/>
          <w:sz w:val="20"/>
          <w:szCs w:val="20"/>
          <w:lang w:eastAsia="ru-RU"/>
        </w:rPr>
        <w:t>«</w:t>
      </w:r>
      <w:r w:rsidRPr="00942CC9">
        <w:rPr>
          <w:rStyle w:val="afd"/>
          <w:rFonts w:eastAsia="Times New Roman"/>
          <w:color w:val="000000"/>
          <w:kern w:val="2"/>
          <w:sz w:val="20"/>
          <w:szCs w:val="20"/>
          <w:lang w:eastAsia="ru-RU"/>
        </w:rPr>
        <w:t>Об утверждении административного регламента предоставления муниципальной услуги «</w:t>
      </w:r>
      <w:r w:rsidRPr="00942CC9">
        <w:rPr>
          <w:rStyle w:val="afd"/>
          <w:rFonts w:eastAsia="Times New Roman"/>
          <w:color w:val="000000"/>
          <w:sz w:val="20"/>
          <w:szCs w:val="20"/>
          <w:lang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942CC9">
        <w:rPr>
          <w:rStyle w:val="afd"/>
          <w:rFonts w:eastAsia="Times New Roman" w:cs="PT Astra Serif"/>
          <w:color w:val="000000"/>
          <w:kern w:val="2"/>
          <w:sz w:val="20"/>
          <w:szCs w:val="20"/>
          <w:lang w:eastAsia="ru-RU"/>
        </w:rPr>
        <w:t>»;</w:t>
      </w:r>
    </w:p>
    <w:p w:rsidR="00C40917" w:rsidRPr="00942CC9" w:rsidRDefault="00C40917" w:rsidP="00C40917">
      <w:pPr>
        <w:ind w:firstLine="708"/>
        <w:rPr>
          <w:sz w:val="20"/>
          <w:szCs w:val="20"/>
        </w:rPr>
      </w:pPr>
      <w:r w:rsidRPr="00942CC9">
        <w:rPr>
          <w:rStyle w:val="afd"/>
          <w:rFonts w:eastAsia="Times New Roman"/>
          <w:color w:val="000000"/>
          <w:kern w:val="2"/>
          <w:sz w:val="20"/>
          <w:szCs w:val="20"/>
          <w:lang w:eastAsia="ru-RU"/>
        </w:rPr>
        <w:t>постановление администрации Шмаровского сельсовета Мордовского района от 30.10.2023</w:t>
      </w:r>
      <w:r w:rsidRPr="00942CC9">
        <w:rPr>
          <w:rStyle w:val="afd"/>
          <w:rFonts w:eastAsia="Times New Roman"/>
          <w:color w:val="000000"/>
          <w:spacing w:val="7"/>
          <w:kern w:val="2"/>
          <w:sz w:val="20"/>
          <w:szCs w:val="20"/>
          <w:lang w:eastAsia="ru-RU"/>
        </w:rPr>
        <w:t xml:space="preserve"> № 61</w:t>
      </w:r>
      <w:r w:rsidRPr="00942CC9">
        <w:rPr>
          <w:rStyle w:val="afd"/>
          <w:rFonts w:eastAsia="Times New Roman"/>
          <w:color w:val="000000"/>
          <w:kern w:val="2"/>
          <w:sz w:val="20"/>
          <w:szCs w:val="20"/>
          <w:lang w:eastAsia="ru-RU"/>
        </w:rPr>
        <w:t xml:space="preserve"> «О внесении изменений в постановление администрации сельсовета</w:t>
      </w:r>
      <w:r w:rsidRPr="00942CC9">
        <w:rPr>
          <w:rStyle w:val="afd"/>
          <w:rFonts w:eastAsia="Times New Roman CYR"/>
          <w:color w:val="000000"/>
          <w:kern w:val="2"/>
          <w:sz w:val="20"/>
          <w:szCs w:val="20"/>
          <w:lang w:eastAsia="ru-RU"/>
        </w:rPr>
        <w:t xml:space="preserve"> от </w:t>
      </w:r>
      <w:r w:rsidRPr="00942CC9">
        <w:rPr>
          <w:rStyle w:val="afd"/>
          <w:rFonts w:eastAsia="Times New Roman"/>
          <w:kern w:val="2"/>
          <w:sz w:val="20"/>
          <w:szCs w:val="20"/>
          <w:lang w:eastAsia="ru-RU"/>
        </w:rPr>
        <w:t>17.06</w:t>
      </w:r>
      <w:r w:rsidRPr="00942CC9">
        <w:rPr>
          <w:rStyle w:val="afd"/>
          <w:rFonts w:eastAsia="Times New Roman"/>
          <w:color w:val="000000"/>
          <w:kern w:val="2"/>
          <w:sz w:val="20"/>
          <w:szCs w:val="20"/>
          <w:lang w:eastAsia="ru-RU"/>
        </w:rPr>
        <w:t xml:space="preserve">.2022 № 44 </w:t>
      </w:r>
      <w:r w:rsidRPr="00942CC9">
        <w:rPr>
          <w:rStyle w:val="afd"/>
          <w:rFonts w:ascii="Times New Roman CYR" w:eastAsia="Times New Roman CYR" w:hAnsi="Times New Roman CYR" w:cs="Times New Roman CYR"/>
          <w:color w:val="000000"/>
          <w:kern w:val="2"/>
          <w:sz w:val="20"/>
          <w:szCs w:val="20"/>
          <w:lang w:eastAsia="ru-RU"/>
        </w:rPr>
        <w:t>«</w:t>
      </w:r>
      <w:r w:rsidRPr="00942CC9">
        <w:rPr>
          <w:rStyle w:val="afd"/>
          <w:rFonts w:eastAsia="Times New Roman"/>
          <w:color w:val="000000"/>
          <w:kern w:val="2"/>
          <w:sz w:val="20"/>
          <w:szCs w:val="20"/>
          <w:lang w:eastAsia="ru-RU"/>
        </w:rPr>
        <w:t>Об утверждении административного регламента предоставления муниципальной услуги «</w:t>
      </w:r>
      <w:r w:rsidRPr="00942CC9">
        <w:rPr>
          <w:rStyle w:val="afd"/>
          <w:rFonts w:eastAsia="Times New Roman"/>
          <w:color w:val="000000"/>
          <w:sz w:val="20"/>
          <w:szCs w:val="20"/>
          <w:lang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942CC9">
        <w:rPr>
          <w:rStyle w:val="afd"/>
          <w:rFonts w:eastAsia="Times New Roman" w:cs="PT Astra Serif"/>
          <w:color w:val="000000"/>
          <w:kern w:val="2"/>
          <w:sz w:val="20"/>
          <w:szCs w:val="20"/>
          <w:lang w:eastAsia="ru-RU"/>
        </w:rPr>
        <w:t>».</w:t>
      </w:r>
    </w:p>
    <w:p w:rsidR="00C40917" w:rsidRPr="00942CC9" w:rsidRDefault="00C40917" w:rsidP="00C40917">
      <w:pPr>
        <w:ind w:firstLine="708"/>
        <w:rPr>
          <w:sz w:val="20"/>
          <w:szCs w:val="20"/>
        </w:rPr>
      </w:pPr>
      <w:r w:rsidRPr="00942CC9">
        <w:rPr>
          <w:rFonts w:eastAsia="Times New Roman"/>
          <w:sz w:val="20"/>
          <w:szCs w:val="20"/>
          <w:lang w:eastAsia="ru-RU"/>
        </w:rPr>
        <w:t xml:space="preserve">2. </w:t>
      </w:r>
      <w:r w:rsidRPr="00942CC9">
        <w:rPr>
          <w:rFonts w:eastAsia="Times New Roman"/>
          <w:color w:val="000000"/>
          <w:sz w:val="20"/>
          <w:szCs w:val="20"/>
          <w:lang w:eastAsia="ru-RU"/>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C40917" w:rsidRPr="00942CC9" w:rsidRDefault="00C40917" w:rsidP="00C40917">
      <w:pPr>
        <w:ind w:firstLine="708"/>
        <w:rPr>
          <w:sz w:val="20"/>
          <w:szCs w:val="20"/>
        </w:rPr>
      </w:pPr>
      <w:r w:rsidRPr="00942CC9">
        <w:rPr>
          <w:rFonts w:eastAsia="Times New Roman"/>
          <w:sz w:val="20"/>
          <w:szCs w:val="20"/>
          <w:lang w:eastAsia="ru-RU"/>
        </w:rPr>
        <w:t>3. Контроль за исполнением настоящего постановления возложить на заместителя главы администрации Мордовского муниципального округа  О.А. Саталкина.</w:t>
      </w:r>
    </w:p>
    <w:p w:rsidR="00C40917" w:rsidRPr="00942CC9" w:rsidRDefault="00C40917" w:rsidP="00C40917">
      <w:pPr>
        <w:ind w:firstLine="708"/>
        <w:rPr>
          <w:rFonts w:eastAsia="Times New Roman"/>
          <w:sz w:val="20"/>
          <w:szCs w:val="20"/>
          <w:lang w:eastAsia="ru-RU"/>
        </w:rPr>
      </w:pPr>
    </w:p>
    <w:p w:rsidR="00C40917" w:rsidRPr="00942CC9" w:rsidRDefault="00C40917" w:rsidP="00C40917">
      <w:pPr>
        <w:ind w:firstLine="708"/>
        <w:rPr>
          <w:rFonts w:eastAsia="Times New Roman"/>
          <w:sz w:val="20"/>
          <w:szCs w:val="20"/>
          <w:lang w:eastAsia="ru-RU"/>
        </w:rPr>
      </w:pPr>
    </w:p>
    <w:p w:rsidR="00C40917" w:rsidRPr="00942CC9" w:rsidRDefault="00C40917" w:rsidP="00C40917">
      <w:pPr>
        <w:ind w:firstLine="708"/>
        <w:rPr>
          <w:rFonts w:eastAsia="Times New Roman"/>
          <w:sz w:val="20"/>
          <w:szCs w:val="20"/>
          <w:lang w:eastAsia="ru-RU"/>
        </w:rPr>
      </w:pPr>
    </w:p>
    <w:p w:rsidR="00C40917" w:rsidRPr="00942CC9" w:rsidRDefault="00C40917" w:rsidP="00C40917">
      <w:pPr>
        <w:rPr>
          <w:sz w:val="20"/>
          <w:szCs w:val="20"/>
        </w:rPr>
      </w:pPr>
      <w:r w:rsidRPr="00942CC9">
        <w:rPr>
          <w:rFonts w:eastAsia="Times New Roman"/>
          <w:sz w:val="20"/>
          <w:szCs w:val="20"/>
          <w:lang w:eastAsia="ru-RU"/>
        </w:rPr>
        <w:t>Глава Мордовского</w:t>
      </w:r>
    </w:p>
    <w:p w:rsidR="00C40917" w:rsidRPr="00942CC9" w:rsidRDefault="00076058" w:rsidP="00C40917">
      <w:pPr>
        <w:rPr>
          <w:sz w:val="20"/>
          <w:szCs w:val="20"/>
        </w:rPr>
      </w:pPr>
      <w:r>
        <w:rPr>
          <w:rFonts w:eastAsia="Times New Roman"/>
          <w:sz w:val="20"/>
          <w:szCs w:val="20"/>
          <w:lang w:eastAsia="ru-RU"/>
        </w:rPr>
        <w:t>м</w:t>
      </w:r>
      <w:r w:rsidR="00C40917" w:rsidRPr="00942CC9">
        <w:rPr>
          <w:rFonts w:eastAsia="Times New Roman"/>
          <w:sz w:val="20"/>
          <w:szCs w:val="20"/>
          <w:lang w:eastAsia="ru-RU"/>
        </w:rPr>
        <w:t>униципального</w:t>
      </w:r>
      <w:r>
        <w:rPr>
          <w:rFonts w:eastAsia="Times New Roman"/>
          <w:sz w:val="20"/>
          <w:szCs w:val="20"/>
          <w:lang w:eastAsia="ru-RU"/>
        </w:rPr>
        <w:t> округа  </w:t>
      </w:r>
      <w:r w:rsidR="00C40917" w:rsidRPr="00942CC9">
        <w:rPr>
          <w:rFonts w:eastAsia="Times New Roman"/>
          <w:sz w:val="20"/>
          <w:szCs w:val="20"/>
          <w:lang w:eastAsia="ru-RU"/>
        </w:rPr>
        <w:t xml:space="preserve">                           С.В. Манн  </w:t>
      </w:r>
    </w:p>
    <w:p w:rsidR="00C40917" w:rsidRPr="00942CC9" w:rsidRDefault="00C40917" w:rsidP="00C40917">
      <w:pPr>
        <w:ind w:firstLine="708"/>
        <w:rPr>
          <w:rFonts w:eastAsia="Times New Roman"/>
          <w:sz w:val="20"/>
          <w:szCs w:val="20"/>
          <w:lang w:eastAsia="ru-RU"/>
        </w:rPr>
      </w:pPr>
    </w:p>
    <w:p w:rsidR="00C40917" w:rsidRPr="00942CC9" w:rsidRDefault="00C40917" w:rsidP="00C40917">
      <w:pPr>
        <w:ind w:firstLine="708"/>
        <w:rPr>
          <w:rFonts w:eastAsia="Times New Roman"/>
          <w:sz w:val="20"/>
          <w:szCs w:val="20"/>
          <w:lang w:eastAsia="ru-RU"/>
        </w:rPr>
      </w:pPr>
    </w:p>
    <w:p w:rsidR="00C40917" w:rsidRPr="00942CC9" w:rsidRDefault="00C40917" w:rsidP="00C40917">
      <w:pPr>
        <w:spacing w:line="100" w:lineRule="atLeast"/>
        <w:ind w:firstLine="709"/>
        <w:rPr>
          <w:sz w:val="20"/>
          <w:szCs w:val="20"/>
        </w:rPr>
      </w:pPr>
    </w:p>
    <w:p w:rsidR="00C40917" w:rsidRDefault="00C40917" w:rsidP="00C40917">
      <w:pPr>
        <w:pStyle w:val="a7"/>
        <w:jc w:val="both"/>
        <w:rPr>
          <w:rFonts w:ascii="PT Astra Serif" w:hAnsi="PT Astra Serif"/>
          <w:sz w:val="20"/>
          <w:szCs w:val="20"/>
          <w:lang w:val="ru-RU"/>
        </w:rPr>
      </w:pPr>
    </w:p>
    <w:p w:rsidR="00C40917" w:rsidRDefault="00C40917" w:rsidP="00C40917">
      <w:pPr>
        <w:pStyle w:val="a7"/>
        <w:jc w:val="both"/>
        <w:rPr>
          <w:rFonts w:ascii="PT Astra Serif" w:hAnsi="PT Astra Serif"/>
          <w:sz w:val="20"/>
          <w:szCs w:val="20"/>
          <w:lang w:val="ru-RU"/>
        </w:rPr>
      </w:pPr>
    </w:p>
    <w:p w:rsidR="00C40917" w:rsidRDefault="00C40917" w:rsidP="00C40917">
      <w:pPr>
        <w:pStyle w:val="a7"/>
        <w:jc w:val="both"/>
        <w:rPr>
          <w:rFonts w:ascii="PT Astra Serif" w:hAnsi="PT Astra Serif"/>
          <w:sz w:val="20"/>
          <w:szCs w:val="20"/>
          <w:lang w:val="ru-RU"/>
        </w:rPr>
      </w:pPr>
    </w:p>
    <w:p w:rsidR="00C40917" w:rsidRDefault="00C40917" w:rsidP="00C40917">
      <w:pPr>
        <w:pStyle w:val="a7"/>
        <w:jc w:val="both"/>
        <w:rPr>
          <w:rFonts w:ascii="PT Astra Serif" w:hAnsi="PT Astra Serif"/>
          <w:sz w:val="20"/>
          <w:szCs w:val="20"/>
          <w:lang w:val="ru-RU"/>
        </w:rPr>
      </w:pPr>
    </w:p>
    <w:p w:rsidR="00C40917" w:rsidRDefault="00C40917" w:rsidP="00C40917">
      <w:pPr>
        <w:pStyle w:val="a7"/>
        <w:jc w:val="both"/>
        <w:rPr>
          <w:rFonts w:ascii="PT Astra Serif" w:hAnsi="PT Astra Serif"/>
          <w:sz w:val="20"/>
          <w:szCs w:val="20"/>
          <w:lang w:val="ru-RU"/>
        </w:rPr>
      </w:pPr>
    </w:p>
    <w:p w:rsidR="00C40917" w:rsidRDefault="00C40917" w:rsidP="00C40917">
      <w:pPr>
        <w:pStyle w:val="a7"/>
        <w:jc w:val="both"/>
        <w:rPr>
          <w:rFonts w:ascii="PT Astra Serif" w:hAnsi="PT Astra Serif"/>
          <w:sz w:val="20"/>
          <w:szCs w:val="20"/>
          <w:lang w:val="ru-RU"/>
        </w:rPr>
      </w:pPr>
    </w:p>
    <w:p w:rsidR="00C40917" w:rsidRDefault="00C40917" w:rsidP="00C40917">
      <w:pPr>
        <w:pStyle w:val="a7"/>
        <w:jc w:val="both"/>
        <w:rPr>
          <w:rFonts w:ascii="PT Astra Serif" w:hAnsi="PT Astra Serif"/>
          <w:sz w:val="20"/>
          <w:szCs w:val="20"/>
          <w:lang w:val="ru-RU"/>
        </w:rPr>
      </w:pPr>
    </w:p>
    <w:p w:rsidR="00C40917" w:rsidRDefault="00C40917" w:rsidP="00C40917">
      <w:pPr>
        <w:pStyle w:val="a7"/>
        <w:jc w:val="both"/>
        <w:rPr>
          <w:rFonts w:ascii="PT Astra Serif" w:hAnsi="PT Astra Serif"/>
          <w:sz w:val="20"/>
          <w:szCs w:val="20"/>
          <w:lang w:val="ru-RU"/>
        </w:rPr>
      </w:pPr>
    </w:p>
    <w:p w:rsidR="00C40917" w:rsidRDefault="00C40917" w:rsidP="00C40917">
      <w:pPr>
        <w:pStyle w:val="a7"/>
        <w:jc w:val="both"/>
        <w:rPr>
          <w:rFonts w:ascii="PT Astra Serif" w:hAnsi="PT Astra Serif"/>
          <w:sz w:val="20"/>
          <w:szCs w:val="20"/>
          <w:lang w:val="ru-RU"/>
        </w:rPr>
      </w:pPr>
    </w:p>
    <w:p w:rsidR="00C40917" w:rsidRDefault="00C40917" w:rsidP="00C40917">
      <w:pPr>
        <w:pStyle w:val="a7"/>
        <w:jc w:val="both"/>
        <w:rPr>
          <w:rFonts w:ascii="PT Astra Serif" w:hAnsi="PT Astra Serif"/>
          <w:sz w:val="20"/>
          <w:szCs w:val="20"/>
          <w:lang w:val="ru-RU"/>
        </w:rPr>
      </w:pPr>
    </w:p>
    <w:p w:rsidR="00C40917" w:rsidRDefault="00C40917" w:rsidP="00C40917">
      <w:pPr>
        <w:pStyle w:val="a7"/>
        <w:jc w:val="both"/>
        <w:rPr>
          <w:rFonts w:ascii="PT Astra Serif" w:hAnsi="PT Astra Serif"/>
          <w:sz w:val="20"/>
          <w:szCs w:val="20"/>
          <w:lang w:val="ru-RU"/>
        </w:rPr>
      </w:pPr>
    </w:p>
    <w:p w:rsidR="00C40917" w:rsidRDefault="00C40917" w:rsidP="00C40917">
      <w:pPr>
        <w:pStyle w:val="a7"/>
        <w:jc w:val="both"/>
        <w:rPr>
          <w:rFonts w:ascii="PT Astra Serif" w:hAnsi="PT Astra Serif"/>
          <w:sz w:val="20"/>
          <w:szCs w:val="20"/>
          <w:lang w:val="ru-RU"/>
        </w:rPr>
      </w:pPr>
    </w:p>
    <w:p w:rsidR="00C40917" w:rsidRPr="00B63604" w:rsidRDefault="00C40917" w:rsidP="00C40917">
      <w:pPr>
        <w:rPr>
          <w:sz w:val="20"/>
          <w:szCs w:val="20"/>
        </w:rPr>
      </w:pPr>
    </w:p>
    <w:p w:rsidR="00C40917" w:rsidRPr="00B63604" w:rsidRDefault="00C40917" w:rsidP="00C40917">
      <w:pPr>
        <w:rPr>
          <w:sz w:val="20"/>
          <w:szCs w:val="20"/>
        </w:rPr>
      </w:pPr>
    </w:p>
    <w:p w:rsidR="00C50933" w:rsidRDefault="00C50933" w:rsidP="00C40917">
      <w:pPr>
        <w:spacing w:before="100"/>
        <w:ind w:right="140"/>
        <w:rPr>
          <w:sz w:val="20"/>
          <w:szCs w:val="20"/>
        </w:rPr>
        <w:sectPr w:rsidR="00C50933" w:rsidSect="00AE05AB">
          <w:headerReference w:type="default" r:id="rId69"/>
          <w:headerReference w:type="first" r:id="rId70"/>
          <w:footnotePr>
            <w:numRestart w:val="eachPage"/>
          </w:footnotePr>
          <w:pgSz w:w="11900" w:h="16800"/>
          <w:pgMar w:top="-1576" w:right="800" w:bottom="568" w:left="1276" w:header="720" w:footer="368" w:gutter="0"/>
          <w:cols w:num="2" w:space="720"/>
          <w:noEndnote/>
          <w:titlePg/>
          <w:docGrid w:linePitch="326"/>
        </w:sectPr>
      </w:pPr>
    </w:p>
    <w:p w:rsidR="00C50933" w:rsidRPr="00C50933" w:rsidRDefault="00C50933" w:rsidP="00C40917">
      <w:pPr>
        <w:spacing w:before="100"/>
        <w:ind w:right="140"/>
        <w:rPr>
          <w:sz w:val="20"/>
          <w:szCs w:val="20"/>
        </w:rPr>
      </w:pPr>
      <w:r w:rsidRPr="00C50933">
        <w:rPr>
          <w:sz w:val="20"/>
          <w:szCs w:val="20"/>
        </w:rPr>
        <w:lastRenderedPageBreak/>
        <w:t xml:space="preserve"> </w:t>
      </w:r>
    </w:p>
    <w:p w:rsidR="009174F0" w:rsidRPr="00C50933" w:rsidRDefault="009174F0" w:rsidP="00C50933">
      <w:pPr>
        <w:spacing w:before="100"/>
        <w:ind w:right="140"/>
        <w:rPr>
          <w:sz w:val="20"/>
          <w:szCs w:val="20"/>
        </w:rPr>
      </w:pPr>
    </w:p>
    <w:p w:rsidR="009174F0" w:rsidRPr="00086E6B" w:rsidRDefault="009174F0" w:rsidP="009174F0">
      <w:pPr>
        <w:ind w:right="142"/>
        <w:jc w:val="right"/>
        <w:rPr>
          <w:sz w:val="20"/>
          <w:szCs w:val="20"/>
        </w:rPr>
      </w:pPr>
    </w:p>
    <w:p w:rsidR="009174F0" w:rsidRPr="00086E6B" w:rsidRDefault="009174F0" w:rsidP="009174F0">
      <w:pPr>
        <w:ind w:right="142"/>
        <w:jc w:val="right"/>
        <w:rPr>
          <w:sz w:val="20"/>
          <w:szCs w:val="20"/>
        </w:rPr>
      </w:pPr>
    </w:p>
    <w:p w:rsidR="00194C16" w:rsidRPr="00506D47" w:rsidRDefault="00194C16" w:rsidP="00A9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ourier New"/>
          <w:sz w:val="20"/>
          <w:szCs w:val="20"/>
        </w:rPr>
      </w:pPr>
    </w:p>
    <w:p w:rsidR="00A9558A" w:rsidRPr="00506D47" w:rsidRDefault="00A9558A" w:rsidP="00A9558A">
      <w:pPr>
        <w:rPr>
          <w:sz w:val="20"/>
          <w:szCs w:val="20"/>
        </w:rPr>
      </w:pPr>
    </w:p>
    <w:p w:rsidR="007A4E38" w:rsidRDefault="007A4E38" w:rsidP="00A9558A">
      <w:pPr>
        <w:ind w:right="117"/>
        <w:outlineLvl w:val="0"/>
        <w:rPr>
          <w:sz w:val="20"/>
          <w:szCs w:val="20"/>
        </w:rPr>
      </w:pPr>
    </w:p>
    <w:p w:rsidR="007A4E38" w:rsidRPr="007A4E38" w:rsidRDefault="007A4E38" w:rsidP="007A4E38">
      <w:pPr>
        <w:rPr>
          <w:sz w:val="20"/>
          <w:szCs w:val="20"/>
        </w:rPr>
      </w:pPr>
    </w:p>
    <w:p w:rsidR="007A4E38" w:rsidRPr="007A4E38" w:rsidRDefault="007A4E38" w:rsidP="007A4E38">
      <w:pPr>
        <w:rPr>
          <w:sz w:val="20"/>
          <w:szCs w:val="20"/>
        </w:rPr>
      </w:pPr>
    </w:p>
    <w:p w:rsidR="007A4E38" w:rsidRPr="007A4E38" w:rsidRDefault="007A4E38" w:rsidP="007A4E38">
      <w:pPr>
        <w:rPr>
          <w:sz w:val="20"/>
          <w:szCs w:val="20"/>
        </w:rPr>
      </w:pPr>
    </w:p>
    <w:p w:rsidR="007A4E38" w:rsidRPr="007A4E38" w:rsidRDefault="007A4E38" w:rsidP="007A4E38">
      <w:pPr>
        <w:rPr>
          <w:sz w:val="20"/>
          <w:szCs w:val="20"/>
        </w:rPr>
      </w:pPr>
    </w:p>
    <w:p w:rsidR="007A4E38" w:rsidRPr="007A4E38" w:rsidRDefault="007A4E38" w:rsidP="007A4E38">
      <w:pPr>
        <w:rPr>
          <w:sz w:val="20"/>
          <w:szCs w:val="20"/>
        </w:rPr>
      </w:pPr>
    </w:p>
    <w:p w:rsidR="007A4E38" w:rsidRPr="007A4E38" w:rsidRDefault="007A4E38" w:rsidP="007A4E38">
      <w:pPr>
        <w:rPr>
          <w:sz w:val="20"/>
          <w:szCs w:val="20"/>
        </w:rPr>
      </w:pPr>
    </w:p>
    <w:p w:rsidR="007A4E38" w:rsidRPr="007A4E38" w:rsidRDefault="007A4E38" w:rsidP="007A4E38">
      <w:pPr>
        <w:rPr>
          <w:sz w:val="20"/>
          <w:szCs w:val="20"/>
        </w:rPr>
      </w:pPr>
    </w:p>
    <w:p w:rsidR="007A4E38" w:rsidRPr="007A4E38" w:rsidRDefault="007A4E38" w:rsidP="007A4E38">
      <w:pPr>
        <w:rPr>
          <w:sz w:val="20"/>
          <w:szCs w:val="20"/>
        </w:rPr>
      </w:pPr>
    </w:p>
    <w:p w:rsidR="007A4E38" w:rsidRPr="007A4E38" w:rsidRDefault="007A4E38" w:rsidP="007A4E38">
      <w:pPr>
        <w:rPr>
          <w:sz w:val="20"/>
          <w:szCs w:val="20"/>
        </w:rPr>
      </w:pPr>
    </w:p>
    <w:p w:rsidR="007A4E38" w:rsidRPr="007A4E38" w:rsidRDefault="007A4E38" w:rsidP="007A4E38">
      <w:pPr>
        <w:rPr>
          <w:sz w:val="20"/>
          <w:szCs w:val="20"/>
        </w:rPr>
      </w:pPr>
    </w:p>
    <w:p w:rsidR="007A4E38" w:rsidRPr="007A4E38" w:rsidRDefault="007A4E38" w:rsidP="007A4E38">
      <w:pPr>
        <w:rPr>
          <w:sz w:val="20"/>
          <w:szCs w:val="20"/>
        </w:rPr>
      </w:pPr>
    </w:p>
    <w:p w:rsidR="007A4E38" w:rsidRPr="007A4E38" w:rsidRDefault="007A4E38" w:rsidP="007A4E38">
      <w:pPr>
        <w:rPr>
          <w:sz w:val="20"/>
          <w:szCs w:val="20"/>
        </w:rPr>
      </w:pPr>
    </w:p>
    <w:p w:rsidR="007A4E38" w:rsidRPr="007A4E38" w:rsidRDefault="007A4E38" w:rsidP="007A4E38">
      <w:pPr>
        <w:rPr>
          <w:sz w:val="20"/>
          <w:szCs w:val="20"/>
        </w:rPr>
      </w:pPr>
    </w:p>
    <w:p w:rsidR="007A4E38" w:rsidRPr="007A4E38" w:rsidRDefault="007A4E38" w:rsidP="007A4E38">
      <w:pPr>
        <w:rPr>
          <w:sz w:val="20"/>
          <w:szCs w:val="20"/>
        </w:rPr>
      </w:pPr>
    </w:p>
    <w:p w:rsidR="007A4E38" w:rsidRDefault="007A4E38" w:rsidP="007A4E38">
      <w:pPr>
        <w:ind w:right="-425"/>
        <w:jc w:val="left"/>
        <w:rPr>
          <w:rFonts w:eastAsia="SimSun"/>
          <w:color w:val="000000"/>
          <w:kern w:val="2"/>
          <w:sz w:val="20"/>
          <w:szCs w:val="20"/>
          <w:lang w:eastAsia="zh-CN" w:bidi="hi-IN"/>
        </w:rPr>
        <w:sectPr w:rsidR="007A4E38" w:rsidSect="007A4E38">
          <w:headerReference w:type="default" r:id="rId71"/>
          <w:type w:val="continuous"/>
          <w:pgSz w:w="11906" w:h="16838"/>
          <w:pgMar w:top="1134" w:right="991" w:bottom="1134" w:left="1701" w:header="709" w:footer="709" w:gutter="0"/>
          <w:cols w:space="424"/>
        </w:sectPr>
      </w:pPr>
      <w:r>
        <w:rPr>
          <w:rFonts w:eastAsia="SimSun"/>
          <w:color w:val="000000"/>
          <w:kern w:val="2"/>
          <w:sz w:val="20"/>
          <w:szCs w:val="20"/>
          <w:lang w:eastAsia="zh-CN" w:bidi="hi-IN"/>
        </w:rPr>
        <w:t>_______________________________________________________________________________________________</w:t>
      </w:r>
    </w:p>
    <w:p w:rsidR="007A4E38" w:rsidRDefault="007A4E38" w:rsidP="007A4E38">
      <w:pPr>
        <w:spacing w:line="192" w:lineRule="auto"/>
        <w:jc w:val="left"/>
        <w:rPr>
          <w:sz w:val="24"/>
          <w:szCs w:val="24"/>
        </w:rPr>
      </w:pPr>
    </w:p>
    <w:p w:rsidR="007A4E38" w:rsidRPr="00CD2548" w:rsidRDefault="007A4E38" w:rsidP="007A4E38">
      <w:pPr>
        <w:spacing w:line="192" w:lineRule="auto"/>
        <w:jc w:val="left"/>
        <w:rPr>
          <w:sz w:val="24"/>
          <w:szCs w:val="24"/>
        </w:rPr>
      </w:pPr>
      <w:r>
        <w:rPr>
          <w:sz w:val="24"/>
          <w:szCs w:val="24"/>
        </w:rPr>
        <w:t>14 февраля 2025 года                        Информационный вестник                                           № 06</w:t>
      </w:r>
    </w:p>
    <w:p w:rsidR="007A4E38" w:rsidRDefault="007A4E38" w:rsidP="007A4E38">
      <w:pPr>
        <w:pBdr>
          <w:bottom w:val="single" w:sz="12" w:space="1" w:color="auto"/>
        </w:pBdr>
        <w:spacing w:line="192" w:lineRule="auto"/>
        <w:rPr>
          <w:b/>
          <w:sz w:val="24"/>
          <w:szCs w:val="24"/>
          <w:u w:val="single"/>
        </w:rPr>
      </w:pPr>
    </w:p>
    <w:p w:rsidR="007A4E38" w:rsidRDefault="007A4E38" w:rsidP="007A4E38">
      <w:pPr>
        <w:jc w:val="left"/>
        <w:rPr>
          <w:b/>
          <w:sz w:val="24"/>
          <w:szCs w:val="24"/>
        </w:rPr>
      </w:pPr>
    </w:p>
    <w:p w:rsidR="007A4E38" w:rsidRDefault="007A4E38" w:rsidP="007A4E38">
      <w:pPr>
        <w:rPr>
          <w:sz w:val="24"/>
          <w:szCs w:val="24"/>
        </w:rPr>
      </w:pPr>
    </w:p>
    <w:p w:rsidR="007A4E38" w:rsidRDefault="007A4E38" w:rsidP="007A4E38">
      <w:pPr>
        <w:rPr>
          <w:sz w:val="24"/>
          <w:szCs w:val="24"/>
        </w:rPr>
      </w:pPr>
    </w:p>
    <w:p w:rsidR="007A4E38" w:rsidRDefault="007A4E38" w:rsidP="007A4E38">
      <w:pPr>
        <w:rPr>
          <w:sz w:val="24"/>
          <w:szCs w:val="24"/>
        </w:rPr>
      </w:pPr>
      <w:r>
        <w:rPr>
          <w:b/>
          <w:sz w:val="24"/>
          <w:szCs w:val="24"/>
        </w:rPr>
        <w:t>Учредитель:</w:t>
      </w:r>
      <w:r>
        <w:rPr>
          <w:sz w:val="24"/>
          <w:szCs w:val="24"/>
        </w:rPr>
        <w:t xml:space="preserve"> Совет депутатов Мордовского муниципального округа Тамбовской области, администрация Мордовского муниципального округа Тамбовской области.</w:t>
      </w:r>
    </w:p>
    <w:p w:rsidR="007A4E38" w:rsidRDefault="007A4E38" w:rsidP="007A4E38">
      <w:pPr>
        <w:rPr>
          <w:b/>
          <w:sz w:val="24"/>
          <w:szCs w:val="24"/>
        </w:rPr>
      </w:pPr>
    </w:p>
    <w:p w:rsidR="007A4E38" w:rsidRDefault="007A4E38" w:rsidP="007A4E38">
      <w:pPr>
        <w:rPr>
          <w:sz w:val="24"/>
          <w:szCs w:val="24"/>
        </w:rPr>
      </w:pPr>
      <w:r>
        <w:rPr>
          <w:b/>
          <w:sz w:val="24"/>
          <w:szCs w:val="24"/>
        </w:rPr>
        <w:t>Тираж:</w:t>
      </w:r>
      <w:r>
        <w:rPr>
          <w:sz w:val="24"/>
          <w:szCs w:val="24"/>
        </w:rPr>
        <w:t xml:space="preserve"> 100</w:t>
      </w:r>
    </w:p>
    <w:p w:rsidR="007A4E38" w:rsidRDefault="007A4E38" w:rsidP="007A4E38">
      <w:pPr>
        <w:pStyle w:val="3"/>
        <w:rPr>
          <w:rFonts w:ascii="PT Astra Serif" w:hAnsi="PT Astra Serif"/>
          <w:b w:val="0"/>
          <w:sz w:val="24"/>
          <w:szCs w:val="24"/>
        </w:rPr>
      </w:pPr>
      <w:r>
        <w:rPr>
          <w:rFonts w:ascii="PT Astra Serif" w:hAnsi="PT Astra Serif"/>
          <w:sz w:val="24"/>
          <w:szCs w:val="24"/>
        </w:rPr>
        <w:t xml:space="preserve">Адрес редакции: </w:t>
      </w:r>
      <w:r>
        <w:rPr>
          <w:rFonts w:ascii="PT Astra Serif" w:hAnsi="PT Astra Serif"/>
          <w:b w:val="0"/>
          <w:sz w:val="24"/>
          <w:szCs w:val="24"/>
        </w:rPr>
        <w:t xml:space="preserve">393600, Тамбовская область, Мордовский м.о., р.п. Мордово, ул. Коммунальная, д.46. </w:t>
      </w:r>
    </w:p>
    <w:p w:rsidR="007A4E38" w:rsidRDefault="007A4E38" w:rsidP="007A4E38">
      <w:pPr>
        <w:pStyle w:val="3"/>
        <w:rPr>
          <w:rFonts w:ascii="PT Astra Serif" w:hAnsi="PT Astra Serif"/>
        </w:rPr>
      </w:pPr>
      <w:r>
        <w:rPr>
          <w:rFonts w:ascii="PT Astra Serif" w:hAnsi="PT Astra Serif"/>
          <w:sz w:val="24"/>
          <w:szCs w:val="24"/>
        </w:rPr>
        <w:t xml:space="preserve">Адрес электронной почты: </w:t>
      </w:r>
      <w:hyperlink r:id="rId72" w:history="1">
        <w:r>
          <w:rPr>
            <w:rStyle w:val="a3"/>
            <w:rFonts w:ascii="PT Astra Serif" w:eastAsiaTheme="majorEastAsia" w:hAnsi="PT Astra Serif"/>
            <w:sz w:val="24"/>
            <w:szCs w:val="24"/>
          </w:rPr>
          <w:t>post@r42.tambov.gov.ru</w:t>
        </w:r>
      </w:hyperlink>
    </w:p>
    <w:p w:rsidR="007A4E38" w:rsidRDefault="007A4E38" w:rsidP="007A4E38">
      <w:pPr>
        <w:rPr>
          <w:sz w:val="24"/>
          <w:szCs w:val="24"/>
        </w:rPr>
      </w:pPr>
      <w:r>
        <w:rPr>
          <w:b/>
          <w:sz w:val="24"/>
          <w:szCs w:val="24"/>
        </w:rPr>
        <w:t>Главный редактор:</w:t>
      </w:r>
      <w:r>
        <w:rPr>
          <w:sz w:val="24"/>
          <w:szCs w:val="24"/>
        </w:rPr>
        <w:t xml:space="preserve"> Пелекшина Татьяна Анатольевна.</w:t>
      </w:r>
    </w:p>
    <w:p w:rsidR="007A4E38" w:rsidRDefault="007A4E38" w:rsidP="007A4E38">
      <w:pPr>
        <w:rPr>
          <w:b/>
          <w:sz w:val="24"/>
          <w:szCs w:val="24"/>
        </w:rPr>
      </w:pPr>
    </w:p>
    <w:p w:rsidR="007A4E38" w:rsidRDefault="007A4E38" w:rsidP="007A4E38">
      <w:pPr>
        <w:ind w:right="140"/>
        <w:jc w:val="left"/>
        <w:rPr>
          <w:sz w:val="20"/>
          <w:szCs w:val="20"/>
        </w:rPr>
        <w:sectPr w:rsidR="007A4E38" w:rsidSect="00907B97">
          <w:type w:val="continuous"/>
          <w:pgSz w:w="11906" w:h="16838"/>
          <w:pgMar w:top="1134" w:right="707" w:bottom="929" w:left="1701" w:header="0" w:footer="0" w:gutter="0"/>
          <w:cols w:space="720"/>
          <w:formProt w:val="0"/>
          <w:titlePg/>
          <w:docGrid w:linePitch="600" w:charSpace="32768"/>
        </w:sectPr>
      </w:pPr>
      <w:r>
        <w:rPr>
          <w:b/>
          <w:sz w:val="24"/>
          <w:szCs w:val="24"/>
        </w:rPr>
        <w:t>Распространяется</w:t>
      </w:r>
      <w:r>
        <w:rPr>
          <w:b/>
          <w:sz w:val="24"/>
          <w:szCs w:val="24"/>
          <w:lang w:val="en-US"/>
        </w:rPr>
        <w:t> </w:t>
      </w:r>
      <w:r>
        <w:rPr>
          <w:b/>
          <w:sz w:val="24"/>
          <w:szCs w:val="24"/>
        </w:rPr>
        <w:t>бесплатно.</w:t>
      </w:r>
    </w:p>
    <w:p w:rsidR="007A4E38" w:rsidRDefault="007A4E38" w:rsidP="007A4E38">
      <w:pPr>
        <w:rPr>
          <w:sz w:val="20"/>
          <w:szCs w:val="20"/>
        </w:rPr>
      </w:pPr>
      <w:bookmarkStart w:id="126" w:name="_GoBack"/>
      <w:bookmarkEnd w:id="126"/>
    </w:p>
    <w:p w:rsidR="007A4E38" w:rsidRDefault="007A4E38" w:rsidP="007A4E38">
      <w:pPr>
        <w:tabs>
          <w:tab w:val="left" w:pos="1950"/>
        </w:tabs>
        <w:rPr>
          <w:sz w:val="20"/>
          <w:szCs w:val="20"/>
        </w:rPr>
      </w:pPr>
      <w:r>
        <w:rPr>
          <w:sz w:val="20"/>
          <w:szCs w:val="20"/>
        </w:rPr>
        <w:tab/>
      </w:r>
    </w:p>
    <w:p w:rsidR="00A9558A" w:rsidRPr="007A4E38" w:rsidRDefault="007A4E38" w:rsidP="007A4E38">
      <w:pPr>
        <w:tabs>
          <w:tab w:val="left" w:pos="1950"/>
        </w:tabs>
        <w:rPr>
          <w:sz w:val="20"/>
          <w:szCs w:val="20"/>
        </w:rPr>
        <w:sectPr w:rsidR="00A9558A" w:rsidRPr="007A4E38" w:rsidSect="00C40917">
          <w:footnotePr>
            <w:numRestart w:val="eachPage"/>
          </w:footnotePr>
          <w:type w:val="continuous"/>
          <w:pgSz w:w="11900" w:h="16800"/>
          <w:pgMar w:top="851" w:right="800" w:bottom="568" w:left="1276" w:header="720" w:footer="602" w:gutter="0"/>
          <w:cols w:space="720"/>
          <w:noEndnote/>
          <w:titlePg/>
          <w:docGrid w:linePitch="326"/>
        </w:sectPr>
      </w:pPr>
      <w:r>
        <w:rPr>
          <w:sz w:val="20"/>
          <w:szCs w:val="20"/>
        </w:rPr>
        <w:tab/>
      </w:r>
    </w:p>
    <w:p w:rsidR="00A9558A" w:rsidRPr="00ED54C7" w:rsidRDefault="00A9558A" w:rsidP="00A9558A">
      <w:pPr>
        <w:rPr>
          <w:sz w:val="20"/>
          <w:szCs w:val="20"/>
        </w:rPr>
      </w:pPr>
    </w:p>
    <w:p w:rsidR="00692A09" w:rsidRPr="00244783" w:rsidRDefault="00692A09" w:rsidP="00692A09">
      <w:pPr>
        <w:ind w:firstLine="708"/>
        <w:rPr>
          <w:rFonts w:eastAsia="Times New Roman"/>
          <w:sz w:val="20"/>
          <w:szCs w:val="20"/>
          <w:lang w:eastAsia="ru-RU"/>
        </w:rPr>
      </w:pPr>
    </w:p>
    <w:p w:rsidR="00692A09" w:rsidRDefault="00692A09" w:rsidP="00692A09">
      <w:pPr>
        <w:spacing w:line="100" w:lineRule="atLeast"/>
        <w:ind w:firstLine="709"/>
        <w:rPr>
          <w:sz w:val="20"/>
          <w:szCs w:val="20"/>
        </w:rPr>
      </w:pPr>
    </w:p>
    <w:p w:rsidR="00E056B8" w:rsidRDefault="00E056B8" w:rsidP="00692A09">
      <w:pPr>
        <w:spacing w:line="100" w:lineRule="atLeast"/>
        <w:ind w:firstLine="709"/>
        <w:rPr>
          <w:sz w:val="20"/>
          <w:szCs w:val="20"/>
        </w:rPr>
      </w:pPr>
    </w:p>
    <w:p w:rsidR="00E056B8" w:rsidRDefault="00E056B8" w:rsidP="00692A09">
      <w:pPr>
        <w:spacing w:line="100" w:lineRule="atLeast"/>
        <w:ind w:firstLine="709"/>
        <w:rPr>
          <w:sz w:val="20"/>
          <w:szCs w:val="20"/>
        </w:rPr>
      </w:pPr>
    </w:p>
    <w:p w:rsidR="00E056B8" w:rsidRDefault="00E056B8" w:rsidP="00692A09">
      <w:pPr>
        <w:spacing w:line="100" w:lineRule="atLeast"/>
        <w:ind w:firstLine="709"/>
        <w:rPr>
          <w:sz w:val="20"/>
          <w:szCs w:val="20"/>
        </w:rPr>
      </w:pPr>
    </w:p>
    <w:p w:rsidR="00E056B8" w:rsidRDefault="00E056B8" w:rsidP="00692A09">
      <w:pPr>
        <w:spacing w:line="100" w:lineRule="atLeast"/>
        <w:ind w:firstLine="709"/>
        <w:rPr>
          <w:sz w:val="20"/>
          <w:szCs w:val="20"/>
        </w:rPr>
      </w:pPr>
    </w:p>
    <w:p w:rsidR="00E056B8" w:rsidRDefault="00E056B8" w:rsidP="00692A09">
      <w:pPr>
        <w:spacing w:line="100" w:lineRule="atLeast"/>
        <w:ind w:firstLine="709"/>
        <w:rPr>
          <w:sz w:val="20"/>
          <w:szCs w:val="20"/>
        </w:rPr>
      </w:pPr>
    </w:p>
    <w:p w:rsidR="00E056B8" w:rsidRDefault="00E056B8" w:rsidP="00692A09">
      <w:pPr>
        <w:spacing w:line="100" w:lineRule="atLeast"/>
        <w:ind w:firstLine="709"/>
        <w:rPr>
          <w:sz w:val="20"/>
          <w:szCs w:val="20"/>
        </w:rPr>
      </w:pPr>
    </w:p>
    <w:p w:rsidR="00E056B8" w:rsidRDefault="00E056B8" w:rsidP="00692A09">
      <w:pPr>
        <w:spacing w:line="100" w:lineRule="atLeast"/>
        <w:ind w:firstLine="709"/>
        <w:rPr>
          <w:sz w:val="20"/>
          <w:szCs w:val="20"/>
        </w:rPr>
      </w:pPr>
    </w:p>
    <w:p w:rsidR="00E056B8" w:rsidRDefault="00E056B8" w:rsidP="00692A09">
      <w:pPr>
        <w:spacing w:line="100" w:lineRule="atLeast"/>
        <w:ind w:firstLine="709"/>
        <w:rPr>
          <w:sz w:val="20"/>
          <w:szCs w:val="20"/>
        </w:rPr>
      </w:pPr>
    </w:p>
    <w:p w:rsidR="00E056B8" w:rsidRDefault="00E056B8" w:rsidP="00692A09">
      <w:pPr>
        <w:spacing w:line="100" w:lineRule="atLeast"/>
        <w:ind w:firstLine="709"/>
        <w:rPr>
          <w:sz w:val="20"/>
          <w:szCs w:val="20"/>
        </w:rPr>
      </w:pPr>
    </w:p>
    <w:p w:rsidR="00E056B8" w:rsidRDefault="00E056B8" w:rsidP="00692A09">
      <w:pPr>
        <w:spacing w:line="100" w:lineRule="atLeast"/>
        <w:ind w:firstLine="709"/>
        <w:rPr>
          <w:sz w:val="20"/>
          <w:szCs w:val="20"/>
        </w:rPr>
      </w:pPr>
    </w:p>
    <w:p w:rsidR="00E056B8" w:rsidRDefault="00E056B8" w:rsidP="00692A09">
      <w:pPr>
        <w:spacing w:line="100" w:lineRule="atLeast"/>
        <w:ind w:firstLine="709"/>
        <w:rPr>
          <w:sz w:val="20"/>
          <w:szCs w:val="20"/>
        </w:rPr>
      </w:pPr>
    </w:p>
    <w:p w:rsidR="00E056B8" w:rsidRDefault="00E056B8" w:rsidP="00692A09">
      <w:pPr>
        <w:spacing w:line="100" w:lineRule="atLeast"/>
        <w:ind w:firstLine="709"/>
        <w:rPr>
          <w:sz w:val="20"/>
          <w:szCs w:val="20"/>
        </w:rPr>
      </w:pPr>
    </w:p>
    <w:p w:rsidR="00E056B8" w:rsidRDefault="00E056B8" w:rsidP="00692A09">
      <w:pPr>
        <w:spacing w:line="100" w:lineRule="atLeast"/>
        <w:ind w:firstLine="709"/>
        <w:rPr>
          <w:sz w:val="20"/>
          <w:szCs w:val="20"/>
        </w:rPr>
      </w:pPr>
    </w:p>
    <w:p w:rsidR="00E056B8" w:rsidRDefault="00E056B8" w:rsidP="00692A09">
      <w:pPr>
        <w:spacing w:line="100" w:lineRule="atLeast"/>
        <w:ind w:firstLine="709"/>
        <w:rPr>
          <w:sz w:val="20"/>
          <w:szCs w:val="20"/>
        </w:rPr>
      </w:pPr>
    </w:p>
    <w:p w:rsidR="00E056B8" w:rsidRDefault="00E056B8" w:rsidP="00692A09">
      <w:pPr>
        <w:spacing w:line="100" w:lineRule="atLeast"/>
        <w:ind w:firstLine="709"/>
        <w:rPr>
          <w:sz w:val="20"/>
          <w:szCs w:val="20"/>
        </w:rPr>
      </w:pPr>
    </w:p>
    <w:p w:rsidR="00E056B8" w:rsidRDefault="00E056B8" w:rsidP="00692A09">
      <w:pPr>
        <w:spacing w:line="100" w:lineRule="atLeast"/>
        <w:ind w:firstLine="709"/>
        <w:rPr>
          <w:sz w:val="20"/>
          <w:szCs w:val="20"/>
        </w:rPr>
      </w:pPr>
    </w:p>
    <w:p w:rsidR="00E056B8" w:rsidRPr="00244783" w:rsidRDefault="00E056B8" w:rsidP="00076058">
      <w:pPr>
        <w:spacing w:line="100" w:lineRule="atLeast"/>
        <w:rPr>
          <w:sz w:val="20"/>
          <w:szCs w:val="20"/>
        </w:rPr>
      </w:pPr>
    </w:p>
    <w:p w:rsidR="001A1A1C" w:rsidRPr="00D57039" w:rsidRDefault="001A1A1C" w:rsidP="001A1A1C">
      <w:pPr>
        <w:rPr>
          <w:sz w:val="20"/>
          <w:szCs w:val="20"/>
        </w:rPr>
        <w:sectPr w:rsidR="001A1A1C" w:rsidRPr="00D57039" w:rsidSect="00DE3E46">
          <w:headerReference w:type="default" r:id="rId73"/>
          <w:pgSz w:w="11906" w:h="16838"/>
          <w:pgMar w:top="1134" w:right="707" w:bottom="720" w:left="1588" w:header="720" w:footer="720" w:gutter="0"/>
          <w:cols w:num="2" w:space="720"/>
          <w:docGrid w:linePitch="600" w:charSpace="40960"/>
        </w:sectPr>
      </w:pPr>
    </w:p>
    <w:p w:rsidR="00B67892" w:rsidRPr="004111F9" w:rsidRDefault="00B67892" w:rsidP="00B67892">
      <w:pPr>
        <w:pStyle w:val="Standard"/>
        <w:ind w:firstLine="709"/>
        <w:rPr>
          <w:sz w:val="20"/>
          <w:szCs w:val="20"/>
        </w:rPr>
      </w:pPr>
    </w:p>
    <w:p w:rsidR="00B67892" w:rsidRDefault="00B67892" w:rsidP="00B67892">
      <w:pPr>
        <w:pStyle w:val="Standard"/>
        <w:ind w:firstLine="737"/>
        <w:rPr>
          <w:rFonts w:ascii="PT Astra Serif" w:hAnsi="PT Astra Serif" w:cs="PT Astra Serif"/>
          <w:bCs/>
          <w:sz w:val="20"/>
          <w:szCs w:val="20"/>
        </w:rPr>
        <w:sectPr w:rsidR="00B67892" w:rsidSect="00DE3E46">
          <w:headerReference w:type="default" r:id="rId74"/>
          <w:headerReference w:type="first" r:id="rId75"/>
          <w:pgSz w:w="11906" w:h="16838"/>
          <w:pgMar w:top="1134" w:right="567" w:bottom="680" w:left="1531" w:header="720" w:footer="720" w:gutter="0"/>
          <w:cols w:num="2" w:space="720"/>
          <w:docGrid w:linePitch="326" w:charSpace="8192"/>
        </w:sectPr>
      </w:pPr>
    </w:p>
    <w:p w:rsidR="00B67892" w:rsidRPr="004111F9" w:rsidRDefault="00B67892" w:rsidP="00B67892">
      <w:pPr>
        <w:pStyle w:val="Standard"/>
        <w:ind w:firstLine="737"/>
        <w:rPr>
          <w:rFonts w:ascii="PT Astra Serif" w:hAnsi="PT Astra Serif" w:cs="PT Astra Serif"/>
          <w:bCs/>
          <w:sz w:val="20"/>
          <w:szCs w:val="20"/>
        </w:rPr>
      </w:pPr>
    </w:p>
    <w:p w:rsidR="00B67892" w:rsidRDefault="00B67892" w:rsidP="005D311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p>
    <w:p w:rsidR="00B67892" w:rsidRDefault="00B67892" w:rsidP="005D311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p>
    <w:p w:rsidR="00B67892" w:rsidRDefault="00B67892" w:rsidP="005D311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sectPr w:rsidR="00B67892" w:rsidSect="005D3118">
          <w:headerReference w:type="default" r:id="rId76"/>
          <w:type w:val="continuous"/>
          <w:pgSz w:w="11906" w:h="16838"/>
          <w:pgMar w:top="1134" w:right="566" w:bottom="1134" w:left="1701" w:header="709" w:footer="709" w:gutter="0"/>
          <w:cols w:num="2" w:space="424"/>
        </w:sectPr>
      </w:pPr>
    </w:p>
    <w:p w:rsidR="005D3118" w:rsidRPr="001C2AC9" w:rsidRDefault="005D3118" w:rsidP="005D311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p>
    <w:p w:rsidR="005D3118" w:rsidRPr="001C2AC9" w:rsidRDefault="005D3118" w:rsidP="005D3118">
      <w:pPr>
        <w:rPr>
          <w:sz w:val="20"/>
          <w:szCs w:val="20"/>
        </w:rPr>
        <w:sectPr w:rsidR="005D3118" w:rsidRPr="001C2AC9" w:rsidSect="005D3118">
          <w:footnotePr>
            <w:numRestart w:val="eachPage"/>
          </w:footnotePr>
          <w:type w:val="continuous"/>
          <w:pgSz w:w="11906" w:h="16838"/>
          <w:pgMar w:top="426" w:right="566" w:bottom="0" w:left="1276" w:header="720" w:footer="720" w:gutter="0"/>
          <w:cols w:num="2" w:space="720"/>
          <w:docGrid w:linePitch="600" w:charSpace="40960"/>
        </w:sectPr>
      </w:pPr>
    </w:p>
    <w:p w:rsidR="005D3118" w:rsidRPr="001C2AC9" w:rsidRDefault="005D3118" w:rsidP="005D3118">
      <w:pPr>
        <w:jc w:val="center"/>
        <w:rPr>
          <w:rFonts w:cs="PT Astra Serif"/>
          <w:sz w:val="20"/>
          <w:szCs w:val="20"/>
        </w:rPr>
      </w:pPr>
    </w:p>
    <w:p w:rsidR="00907B97" w:rsidRDefault="00907B97" w:rsidP="00907B97">
      <w:pPr>
        <w:ind w:right="-425"/>
        <w:jc w:val="left"/>
        <w:rPr>
          <w:sz w:val="20"/>
          <w:szCs w:val="20"/>
        </w:rPr>
      </w:pPr>
    </w:p>
    <w:p w:rsidR="00CE7A15" w:rsidRDefault="00CE7A15" w:rsidP="00907B97">
      <w:pPr>
        <w:ind w:right="-425"/>
        <w:jc w:val="left"/>
        <w:rPr>
          <w:sz w:val="20"/>
          <w:szCs w:val="20"/>
        </w:rPr>
      </w:pPr>
    </w:p>
    <w:p w:rsidR="00CE7A15" w:rsidRDefault="00CE7A15" w:rsidP="00907B97">
      <w:pPr>
        <w:ind w:right="-425"/>
        <w:jc w:val="left"/>
        <w:rPr>
          <w:sz w:val="20"/>
          <w:szCs w:val="20"/>
        </w:rPr>
      </w:pPr>
    </w:p>
    <w:p w:rsidR="00CE7A15" w:rsidRDefault="00CE7A15" w:rsidP="00907B97">
      <w:pPr>
        <w:ind w:right="-425"/>
        <w:jc w:val="left"/>
        <w:rPr>
          <w:sz w:val="20"/>
          <w:szCs w:val="20"/>
        </w:rPr>
      </w:pPr>
    </w:p>
    <w:p w:rsidR="00CE7A15" w:rsidRDefault="00CE7A15" w:rsidP="00907B97">
      <w:pPr>
        <w:ind w:right="-425"/>
        <w:jc w:val="left"/>
        <w:rPr>
          <w:sz w:val="20"/>
          <w:szCs w:val="20"/>
        </w:rPr>
      </w:pPr>
    </w:p>
    <w:p w:rsidR="005D3118" w:rsidRDefault="005D3118" w:rsidP="00907B97">
      <w:pPr>
        <w:ind w:right="-425"/>
        <w:jc w:val="left"/>
        <w:rPr>
          <w:sz w:val="20"/>
          <w:szCs w:val="20"/>
        </w:rPr>
      </w:pPr>
    </w:p>
    <w:p w:rsidR="005D3118" w:rsidRDefault="005D3118" w:rsidP="00907B97">
      <w:pPr>
        <w:ind w:right="-425"/>
        <w:jc w:val="left"/>
        <w:rPr>
          <w:sz w:val="20"/>
          <w:szCs w:val="20"/>
        </w:rPr>
      </w:pPr>
    </w:p>
    <w:p w:rsidR="005D3118" w:rsidRDefault="005D3118" w:rsidP="00907B97">
      <w:pPr>
        <w:ind w:right="-425"/>
        <w:jc w:val="left"/>
        <w:rPr>
          <w:sz w:val="20"/>
          <w:szCs w:val="20"/>
        </w:rPr>
      </w:pPr>
    </w:p>
    <w:p w:rsidR="005D3118" w:rsidRDefault="005D3118" w:rsidP="00907B97">
      <w:pPr>
        <w:ind w:right="-425"/>
        <w:jc w:val="left"/>
        <w:rPr>
          <w:sz w:val="20"/>
          <w:szCs w:val="20"/>
        </w:rPr>
      </w:pPr>
    </w:p>
    <w:p w:rsidR="005D3118" w:rsidRDefault="005D3118" w:rsidP="00907B97">
      <w:pPr>
        <w:ind w:right="-425"/>
        <w:jc w:val="left"/>
        <w:rPr>
          <w:sz w:val="20"/>
          <w:szCs w:val="20"/>
        </w:rPr>
      </w:pPr>
    </w:p>
    <w:p w:rsidR="00907B97" w:rsidRDefault="00907B97" w:rsidP="00907B97">
      <w:pPr>
        <w:ind w:right="-425"/>
        <w:jc w:val="left"/>
        <w:rPr>
          <w:sz w:val="20"/>
          <w:szCs w:val="20"/>
        </w:rPr>
      </w:pPr>
    </w:p>
    <w:p w:rsidR="00907B97" w:rsidRDefault="00907B97" w:rsidP="00907B97">
      <w:pPr>
        <w:ind w:right="-425"/>
        <w:jc w:val="left"/>
        <w:rPr>
          <w:sz w:val="20"/>
          <w:szCs w:val="20"/>
        </w:rPr>
      </w:pPr>
    </w:p>
    <w:p w:rsidR="00907B97" w:rsidRDefault="00907B97" w:rsidP="00907B97">
      <w:pPr>
        <w:ind w:right="-425"/>
        <w:jc w:val="left"/>
        <w:rPr>
          <w:sz w:val="20"/>
          <w:szCs w:val="20"/>
        </w:rPr>
      </w:pPr>
    </w:p>
    <w:p w:rsidR="00907B97" w:rsidRDefault="00907B97" w:rsidP="00907B97">
      <w:pPr>
        <w:ind w:right="-425"/>
        <w:jc w:val="left"/>
        <w:rPr>
          <w:sz w:val="20"/>
          <w:szCs w:val="20"/>
        </w:rPr>
      </w:pPr>
    </w:p>
    <w:p w:rsidR="00907B97" w:rsidRDefault="00907B97" w:rsidP="00907B97">
      <w:pPr>
        <w:ind w:right="-425"/>
        <w:jc w:val="left"/>
        <w:rPr>
          <w:sz w:val="20"/>
          <w:szCs w:val="20"/>
        </w:rPr>
      </w:pPr>
    </w:p>
    <w:p w:rsidR="00907B97" w:rsidRDefault="00907B97" w:rsidP="00907B97">
      <w:pPr>
        <w:ind w:right="-425"/>
        <w:jc w:val="left"/>
        <w:rPr>
          <w:sz w:val="20"/>
          <w:szCs w:val="20"/>
        </w:rPr>
      </w:pPr>
    </w:p>
    <w:p w:rsidR="00907B97" w:rsidRDefault="00907B97" w:rsidP="00907B97">
      <w:pPr>
        <w:ind w:right="-425"/>
        <w:jc w:val="left"/>
        <w:rPr>
          <w:sz w:val="20"/>
          <w:szCs w:val="20"/>
        </w:rPr>
      </w:pPr>
    </w:p>
    <w:p w:rsidR="00907B97" w:rsidRDefault="00907B97" w:rsidP="00907B97">
      <w:pPr>
        <w:ind w:right="-425"/>
        <w:jc w:val="left"/>
        <w:rPr>
          <w:sz w:val="20"/>
          <w:szCs w:val="20"/>
        </w:rPr>
      </w:pPr>
    </w:p>
    <w:p w:rsidR="00907B97" w:rsidRDefault="00907B97" w:rsidP="00907B97">
      <w:pPr>
        <w:ind w:right="-425"/>
        <w:jc w:val="left"/>
        <w:rPr>
          <w:sz w:val="20"/>
          <w:szCs w:val="20"/>
        </w:rPr>
      </w:pPr>
    </w:p>
    <w:p w:rsidR="00907B97" w:rsidRDefault="00907B97" w:rsidP="00907B97">
      <w:pPr>
        <w:ind w:right="-425"/>
        <w:jc w:val="left"/>
        <w:rPr>
          <w:sz w:val="20"/>
          <w:szCs w:val="20"/>
        </w:rPr>
      </w:pPr>
    </w:p>
    <w:p w:rsidR="005D3118" w:rsidRDefault="005D3118" w:rsidP="00907B97">
      <w:pPr>
        <w:ind w:right="-425"/>
        <w:jc w:val="left"/>
        <w:rPr>
          <w:sz w:val="20"/>
          <w:szCs w:val="20"/>
        </w:rPr>
      </w:pPr>
    </w:p>
    <w:p w:rsidR="005D3118" w:rsidRDefault="005D3118" w:rsidP="00907B97">
      <w:pPr>
        <w:ind w:right="-425"/>
        <w:jc w:val="left"/>
        <w:rPr>
          <w:sz w:val="20"/>
          <w:szCs w:val="20"/>
        </w:rPr>
      </w:pPr>
    </w:p>
    <w:p w:rsidR="005D3118" w:rsidRDefault="005D3118" w:rsidP="00907B97">
      <w:pPr>
        <w:ind w:right="-425"/>
        <w:jc w:val="left"/>
        <w:rPr>
          <w:sz w:val="20"/>
          <w:szCs w:val="20"/>
        </w:rPr>
      </w:pPr>
    </w:p>
    <w:p w:rsidR="005D3118" w:rsidRDefault="005D3118" w:rsidP="00907B97">
      <w:pPr>
        <w:ind w:right="-425"/>
        <w:jc w:val="left"/>
        <w:rPr>
          <w:sz w:val="20"/>
          <w:szCs w:val="20"/>
        </w:rPr>
      </w:pPr>
    </w:p>
    <w:p w:rsidR="005D3118" w:rsidRDefault="005D3118" w:rsidP="00907B97">
      <w:pPr>
        <w:ind w:right="-425"/>
        <w:jc w:val="left"/>
        <w:rPr>
          <w:sz w:val="20"/>
          <w:szCs w:val="20"/>
        </w:rPr>
      </w:pPr>
    </w:p>
    <w:p w:rsidR="005D3118" w:rsidRDefault="005D3118" w:rsidP="00907B97">
      <w:pPr>
        <w:ind w:right="-425"/>
        <w:jc w:val="left"/>
        <w:rPr>
          <w:sz w:val="20"/>
          <w:szCs w:val="20"/>
        </w:rPr>
      </w:pPr>
    </w:p>
    <w:p w:rsidR="005D3118" w:rsidRDefault="005D3118" w:rsidP="00907B97">
      <w:pPr>
        <w:ind w:right="-425"/>
        <w:jc w:val="left"/>
        <w:rPr>
          <w:sz w:val="20"/>
          <w:szCs w:val="20"/>
        </w:rPr>
      </w:pPr>
    </w:p>
    <w:p w:rsidR="005D3118" w:rsidRDefault="005D3118" w:rsidP="00907B97">
      <w:pPr>
        <w:ind w:right="-425"/>
        <w:jc w:val="left"/>
        <w:rPr>
          <w:sz w:val="20"/>
          <w:szCs w:val="20"/>
        </w:rPr>
      </w:pPr>
    </w:p>
    <w:p w:rsidR="005D3118" w:rsidRDefault="005D3118" w:rsidP="00907B97">
      <w:pPr>
        <w:ind w:right="-425"/>
        <w:jc w:val="left"/>
        <w:rPr>
          <w:sz w:val="20"/>
          <w:szCs w:val="20"/>
        </w:rPr>
      </w:pPr>
    </w:p>
    <w:p w:rsidR="005D3118" w:rsidRDefault="005D3118" w:rsidP="00907B97">
      <w:pPr>
        <w:ind w:right="-425"/>
        <w:jc w:val="left"/>
        <w:rPr>
          <w:sz w:val="20"/>
          <w:szCs w:val="20"/>
        </w:rPr>
      </w:pPr>
    </w:p>
    <w:p w:rsidR="005D3118" w:rsidRDefault="005D3118" w:rsidP="00907B97">
      <w:pPr>
        <w:ind w:right="-425"/>
        <w:jc w:val="left"/>
        <w:rPr>
          <w:sz w:val="20"/>
          <w:szCs w:val="20"/>
        </w:rPr>
      </w:pPr>
    </w:p>
    <w:p w:rsidR="005D3118" w:rsidRDefault="005D3118" w:rsidP="00907B97">
      <w:pPr>
        <w:ind w:right="-425"/>
        <w:jc w:val="left"/>
        <w:rPr>
          <w:sz w:val="20"/>
          <w:szCs w:val="20"/>
        </w:rPr>
      </w:pPr>
    </w:p>
    <w:p w:rsidR="005D3118" w:rsidRDefault="005D3118" w:rsidP="00907B97">
      <w:pPr>
        <w:ind w:right="-425"/>
        <w:jc w:val="left"/>
        <w:rPr>
          <w:sz w:val="20"/>
          <w:szCs w:val="20"/>
        </w:rPr>
      </w:pPr>
    </w:p>
    <w:p w:rsidR="005D3118" w:rsidRDefault="005D3118" w:rsidP="00907B97">
      <w:pPr>
        <w:ind w:right="-425"/>
        <w:jc w:val="left"/>
        <w:rPr>
          <w:sz w:val="20"/>
          <w:szCs w:val="20"/>
        </w:rPr>
      </w:pPr>
    </w:p>
    <w:p w:rsidR="00583196" w:rsidRDefault="00583196" w:rsidP="00907B97">
      <w:pPr>
        <w:ind w:right="-425"/>
        <w:jc w:val="left"/>
        <w:rPr>
          <w:sz w:val="20"/>
          <w:szCs w:val="20"/>
        </w:rPr>
      </w:pPr>
    </w:p>
    <w:p w:rsidR="00583196" w:rsidRDefault="00583196" w:rsidP="00907B97">
      <w:pPr>
        <w:ind w:right="-425"/>
        <w:jc w:val="left"/>
        <w:rPr>
          <w:sz w:val="20"/>
          <w:szCs w:val="20"/>
        </w:rPr>
      </w:pPr>
    </w:p>
    <w:p w:rsidR="00583196" w:rsidRDefault="00583196" w:rsidP="00907B97">
      <w:pPr>
        <w:ind w:right="-425"/>
        <w:jc w:val="left"/>
        <w:rPr>
          <w:sz w:val="20"/>
          <w:szCs w:val="20"/>
        </w:rPr>
      </w:pPr>
    </w:p>
    <w:p w:rsidR="00583196" w:rsidRDefault="00583196" w:rsidP="00907B97">
      <w:pPr>
        <w:ind w:right="-425"/>
        <w:jc w:val="left"/>
        <w:rPr>
          <w:sz w:val="20"/>
          <w:szCs w:val="20"/>
        </w:rPr>
      </w:pPr>
    </w:p>
    <w:p w:rsidR="00583196" w:rsidRDefault="00583196" w:rsidP="00907B97">
      <w:pPr>
        <w:ind w:right="-425"/>
        <w:jc w:val="left"/>
        <w:rPr>
          <w:sz w:val="20"/>
          <w:szCs w:val="20"/>
        </w:rPr>
      </w:pPr>
    </w:p>
    <w:p w:rsidR="00583196" w:rsidRDefault="00583196" w:rsidP="00907B97">
      <w:pPr>
        <w:ind w:right="-425"/>
        <w:jc w:val="left"/>
        <w:rPr>
          <w:sz w:val="20"/>
          <w:szCs w:val="20"/>
        </w:rPr>
      </w:pPr>
    </w:p>
    <w:p w:rsidR="00583196" w:rsidRDefault="00583196" w:rsidP="00907B97">
      <w:pPr>
        <w:ind w:right="-425"/>
        <w:jc w:val="left"/>
        <w:rPr>
          <w:sz w:val="20"/>
          <w:szCs w:val="20"/>
        </w:rPr>
      </w:pPr>
    </w:p>
    <w:p w:rsidR="00583196" w:rsidRDefault="00583196" w:rsidP="00907B97">
      <w:pPr>
        <w:ind w:right="-425"/>
        <w:jc w:val="left"/>
        <w:rPr>
          <w:sz w:val="20"/>
          <w:szCs w:val="20"/>
        </w:rPr>
      </w:pPr>
    </w:p>
    <w:p w:rsidR="00583196" w:rsidRDefault="00583196" w:rsidP="00907B97">
      <w:pPr>
        <w:ind w:right="-425"/>
        <w:jc w:val="left"/>
        <w:rPr>
          <w:sz w:val="20"/>
          <w:szCs w:val="20"/>
        </w:rPr>
      </w:pPr>
    </w:p>
    <w:p w:rsidR="00583196" w:rsidRDefault="00583196" w:rsidP="00907B97">
      <w:pPr>
        <w:ind w:right="-425"/>
        <w:jc w:val="left"/>
        <w:rPr>
          <w:sz w:val="20"/>
          <w:szCs w:val="20"/>
        </w:rPr>
      </w:pPr>
    </w:p>
    <w:p w:rsidR="00583196" w:rsidRDefault="00583196" w:rsidP="00907B97">
      <w:pPr>
        <w:ind w:right="-425"/>
        <w:jc w:val="left"/>
        <w:rPr>
          <w:sz w:val="20"/>
          <w:szCs w:val="20"/>
        </w:rPr>
      </w:pPr>
    </w:p>
    <w:p w:rsidR="00583196" w:rsidRDefault="00583196" w:rsidP="00907B97">
      <w:pPr>
        <w:ind w:right="-425"/>
        <w:jc w:val="left"/>
        <w:rPr>
          <w:sz w:val="20"/>
          <w:szCs w:val="20"/>
        </w:rPr>
      </w:pPr>
    </w:p>
    <w:p w:rsidR="00583196" w:rsidRDefault="00583196" w:rsidP="00907B97">
      <w:pPr>
        <w:ind w:right="-425"/>
        <w:jc w:val="left"/>
        <w:rPr>
          <w:sz w:val="20"/>
          <w:szCs w:val="20"/>
        </w:rPr>
      </w:pPr>
    </w:p>
    <w:p w:rsidR="00583196" w:rsidRDefault="00583196" w:rsidP="00907B97">
      <w:pPr>
        <w:ind w:right="-425"/>
        <w:jc w:val="left"/>
        <w:rPr>
          <w:sz w:val="20"/>
          <w:szCs w:val="20"/>
        </w:rPr>
      </w:pPr>
    </w:p>
    <w:p w:rsidR="00583196" w:rsidRDefault="00583196" w:rsidP="00907B97">
      <w:pPr>
        <w:ind w:right="-425"/>
        <w:jc w:val="left"/>
        <w:rPr>
          <w:sz w:val="20"/>
          <w:szCs w:val="20"/>
        </w:rPr>
      </w:pPr>
    </w:p>
    <w:p w:rsidR="00583196" w:rsidRDefault="00583196" w:rsidP="00907B97">
      <w:pPr>
        <w:ind w:right="-425"/>
        <w:jc w:val="left"/>
        <w:rPr>
          <w:sz w:val="20"/>
          <w:szCs w:val="20"/>
        </w:rPr>
      </w:pPr>
    </w:p>
    <w:p w:rsidR="00583196" w:rsidRDefault="00583196" w:rsidP="00907B97">
      <w:pPr>
        <w:ind w:right="-425"/>
        <w:jc w:val="left"/>
        <w:rPr>
          <w:sz w:val="20"/>
          <w:szCs w:val="20"/>
        </w:rPr>
      </w:pPr>
    </w:p>
    <w:p w:rsidR="005D3118" w:rsidRDefault="005D3118" w:rsidP="00907B97">
      <w:pPr>
        <w:ind w:right="-425"/>
        <w:jc w:val="left"/>
        <w:rPr>
          <w:sz w:val="20"/>
          <w:szCs w:val="20"/>
        </w:rPr>
      </w:pPr>
    </w:p>
    <w:p w:rsidR="005D3118" w:rsidRDefault="005D3118" w:rsidP="00907B97">
      <w:pPr>
        <w:ind w:right="-425"/>
        <w:jc w:val="left"/>
        <w:rPr>
          <w:sz w:val="20"/>
          <w:szCs w:val="20"/>
        </w:rPr>
      </w:pPr>
    </w:p>
    <w:p w:rsidR="005D3118" w:rsidRDefault="005D3118" w:rsidP="00907B97">
      <w:pPr>
        <w:ind w:right="-425"/>
        <w:jc w:val="left"/>
        <w:rPr>
          <w:sz w:val="20"/>
          <w:szCs w:val="20"/>
        </w:rPr>
      </w:pPr>
    </w:p>
    <w:p w:rsidR="005D3118" w:rsidRDefault="005D3118" w:rsidP="00907B97">
      <w:pPr>
        <w:ind w:right="-425"/>
        <w:jc w:val="left"/>
        <w:rPr>
          <w:sz w:val="20"/>
          <w:szCs w:val="20"/>
        </w:rPr>
      </w:pPr>
    </w:p>
    <w:p w:rsidR="00907B97" w:rsidRDefault="00907B97" w:rsidP="00907B97">
      <w:pPr>
        <w:ind w:right="-425"/>
        <w:jc w:val="left"/>
        <w:rPr>
          <w:sz w:val="20"/>
          <w:szCs w:val="20"/>
        </w:rPr>
      </w:pPr>
    </w:p>
    <w:p w:rsidR="00907B97" w:rsidRDefault="00907B97" w:rsidP="00907B97">
      <w:pPr>
        <w:ind w:right="-425"/>
        <w:jc w:val="left"/>
        <w:rPr>
          <w:sz w:val="20"/>
          <w:szCs w:val="20"/>
        </w:rPr>
      </w:pPr>
    </w:p>
    <w:p w:rsidR="00F41902" w:rsidRDefault="00F41902" w:rsidP="00674701">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F41902" w:rsidRDefault="00F41902" w:rsidP="00674701">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F41902" w:rsidRDefault="00F41902" w:rsidP="00674701">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F41902" w:rsidRDefault="00F41902" w:rsidP="00674701">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F41902" w:rsidRDefault="00F41902" w:rsidP="00674701">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F41902" w:rsidRDefault="00F41902" w:rsidP="00674701">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F41902" w:rsidRDefault="00F41902" w:rsidP="00674701">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F41902" w:rsidRDefault="00F41902" w:rsidP="00674701">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F41902" w:rsidRPr="00674701" w:rsidRDefault="00F41902" w:rsidP="00674701">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D90B8A" w:rsidRDefault="00D90B8A" w:rsidP="00D90B8A">
      <w:pPr>
        <w:jc w:val="left"/>
        <w:rPr>
          <w:sz w:val="20"/>
          <w:szCs w:val="20"/>
        </w:rPr>
        <w:sectPr w:rsidR="00D90B8A" w:rsidSect="00E72F9D">
          <w:headerReference w:type="default" r:id="rId77"/>
          <w:type w:val="continuous"/>
          <w:pgSz w:w="11906" w:h="16838"/>
          <w:pgMar w:top="1381" w:right="707" w:bottom="709" w:left="1701" w:header="0" w:footer="0" w:gutter="0"/>
          <w:cols w:space="720"/>
          <w:formProt w:val="0"/>
        </w:sectPr>
      </w:pPr>
    </w:p>
    <w:p w:rsidR="00960780" w:rsidRDefault="00960780"/>
    <w:sectPr w:rsidR="00960780" w:rsidSect="00E72F9D">
      <w:type w:val="continuous"/>
      <w:pgSz w:w="11907" w:h="16840" w:code="9"/>
      <w:pgMar w:top="568" w:right="816" w:bottom="142" w:left="1560" w:header="567" w:footer="4400" w:gutter="0"/>
      <w:cols w:space="708"/>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46F" w:rsidRDefault="0033446F" w:rsidP="00AD5408">
      <w:r>
        <w:separator/>
      </w:r>
    </w:p>
  </w:endnote>
  <w:endnote w:type="continuationSeparator" w:id="0">
    <w:p w:rsidR="0033446F" w:rsidRDefault="0033446F" w:rsidP="00AD5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pitch w:val="variable"/>
    <w:sig w:usb0="00002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PT Sans">
    <w:altName w:val="Arial"/>
    <w:charset w:val="01"/>
    <w:family w:val="swiss"/>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Liberation Mono">
    <w:panose1 w:val="02070409020205020404"/>
    <w:charset w:val="CC"/>
    <w:family w:val="modern"/>
    <w:pitch w:val="fixed"/>
    <w:sig w:usb0="E0000AFF" w:usb1="400078FF" w:usb2="00000001" w:usb3="00000000" w:csb0="000001B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宋体">
    <w:panose1 w:val="00000000000000000000"/>
    <w:charset w:val="80"/>
    <w:family w:val="roman"/>
    <w:notTrueType/>
    <w:pitch w:val="default"/>
  </w:font>
  <w:font w:name="Droid Sans Devanagari">
    <w:altName w:val="Arial"/>
    <w:charset w:val="01"/>
    <w:family w:val="swiss"/>
    <w:pitch w:val="default"/>
  </w:font>
  <w:font w:name="font1196">
    <w:charset w:val="CC"/>
    <w:family w:val="auto"/>
    <w:pitch w:val="variable"/>
  </w:font>
  <w:font w:name="PT Astra Serif;PT Serif">
    <w:panose1 w:val="00000000000000000000"/>
    <w:charset w:val="00"/>
    <w:family w:val="roman"/>
    <w:notTrueType/>
    <w:pitch w:val="default"/>
  </w:font>
  <w:font w:name="PTAstraSerif-Regular">
    <w:panose1 w:val="00000000000000000000"/>
    <w:charset w:val="00"/>
    <w:family w:val="roman"/>
    <w:notTrueType/>
    <w:pitch w:val="default"/>
  </w:font>
  <w:font w:name="SimSun;Arial Unicode MS">
    <w:panose1 w:val="00000000000000000000"/>
    <w:charset w:val="00"/>
    <w:family w:val="roman"/>
    <w:notTrueType/>
    <w:pitch w:val="default"/>
  </w:font>
  <w:font w:name="F">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5AB" w:rsidRDefault="00AE05AB">
    <w:pPr>
      <w:pStyle w:val="af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5AB" w:rsidRDefault="00AE05AB">
    <w:pPr>
      <w:pStyle w:val="af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5AB" w:rsidRDefault="00AE05AB">
    <w:pPr>
      <w:pStyle w:val="af6"/>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5AB" w:rsidRDefault="00AE05AB">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46F" w:rsidRDefault="0033446F" w:rsidP="00AD5408">
      <w:r>
        <w:separator/>
      </w:r>
    </w:p>
  </w:footnote>
  <w:footnote w:type="continuationSeparator" w:id="0">
    <w:p w:rsidR="0033446F" w:rsidRDefault="0033446F" w:rsidP="00AD54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186540"/>
      <w:docPartObj>
        <w:docPartGallery w:val="Page Numbers (Top of Page)"/>
        <w:docPartUnique/>
      </w:docPartObj>
    </w:sdtPr>
    <w:sdtContent>
      <w:p w:rsidR="00AE05AB" w:rsidRDefault="00AE05AB">
        <w:pPr>
          <w:pStyle w:val="af4"/>
          <w:jc w:val="right"/>
        </w:pPr>
        <w:r>
          <w:fldChar w:fldCharType="begin"/>
        </w:r>
        <w:r>
          <w:instrText>PAGE   \* MERGEFORMAT</w:instrText>
        </w:r>
        <w:r>
          <w:fldChar w:fldCharType="separate"/>
        </w:r>
        <w:r w:rsidR="007A4E38">
          <w:rPr>
            <w:noProof/>
          </w:rPr>
          <w:t>1</w:t>
        </w:r>
        <w:r>
          <w:fldChar w:fldCharType="end"/>
        </w:r>
      </w:p>
    </w:sdtContent>
  </w:sdt>
  <w:p w:rsidR="00AE05AB" w:rsidRDefault="00AE05AB">
    <w:pPr>
      <w:pStyle w:val="af4"/>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5AB" w:rsidRDefault="00AE05AB"/>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5AB" w:rsidRDefault="00AE05AB">
    <w:pPr>
      <w:pStyle w:val="af4"/>
      <w:jc w:val="right"/>
    </w:pPr>
  </w:p>
  <w:p w:rsidR="00AE05AB" w:rsidRPr="009E2FDB" w:rsidRDefault="00AE05AB" w:rsidP="009E2FDB">
    <w:pPr>
      <w:pStyle w:val="af4"/>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5AB" w:rsidRPr="00AE7DF5" w:rsidRDefault="00AE05AB" w:rsidP="00AE7DF5">
    <w:pPr>
      <w:pStyle w:val="af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5AB" w:rsidRDefault="00AE05AB" w:rsidP="00A34B0A">
    <w:pPr>
      <w:pStyle w:val="af4"/>
      <w:framePr w:wrap="around" w:vAnchor="text" w:hAnchor="margin" w:xAlign="center" w:y="1"/>
      <w:rPr>
        <w:rStyle w:val="afffe"/>
      </w:rPr>
    </w:pPr>
    <w:r>
      <w:rPr>
        <w:rStyle w:val="afffe"/>
      </w:rPr>
      <w:fldChar w:fldCharType="begin"/>
    </w:r>
    <w:r>
      <w:rPr>
        <w:rStyle w:val="afffe"/>
      </w:rPr>
      <w:instrText xml:space="preserve">PAGE  </w:instrText>
    </w:r>
    <w:r>
      <w:rPr>
        <w:rStyle w:val="afffe"/>
      </w:rPr>
      <w:fldChar w:fldCharType="end"/>
    </w:r>
  </w:p>
  <w:p w:rsidR="00AE05AB" w:rsidRDefault="00AE05AB">
    <w:pPr>
      <w:pStyle w:val="af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18220"/>
      <w:docPartObj>
        <w:docPartGallery w:val="Page Numbers (Top of Page)"/>
        <w:docPartUnique/>
      </w:docPartObj>
    </w:sdtPr>
    <w:sdtContent>
      <w:p w:rsidR="00AE05AB" w:rsidRDefault="00AE05AB">
        <w:pPr>
          <w:pStyle w:val="af4"/>
          <w:jc w:val="right"/>
        </w:pPr>
        <w:r>
          <w:fldChar w:fldCharType="begin"/>
        </w:r>
        <w:r>
          <w:instrText>PAGE   \* MERGEFORMAT</w:instrText>
        </w:r>
        <w:r>
          <w:fldChar w:fldCharType="separate"/>
        </w:r>
        <w:r w:rsidR="007A4E38">
          <w:rPr>
            <w:noProof/>
          </w:rPr>
          <w:t>17</w:t>
        </w:r>
        <w:r>
          <w:fldChar w:fldCharType="end"/>
        </w:r>
      </w:p>
    </w:sdtContent>
  </w:sdt>
  <w:p w:rsidR="00AE05AB" w:rsidRDefault="00AE05AB">
    <w:pPr>
      <w:pStyle w:val="af4"/>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5AB" w:rsidRDefault="00AE05AB">
    <w:pPr>
      <w:pStyle w:val="af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5020438"/>
      <w:docPartObj>
        <w:docPartGallery w:val="Page Numbers (Top of Page)"/>
        <w:docPartUnique/>
      </w:docPartObj>
    </w:sdtPr>
    <w:sdtContent>
      <w:p w:rsidR="00AE05AB" w:rsidRDefault="00AE05AB">
        <w:pPr>
          <w:pStyle w:val="af4"/>
          <w:jc w:val="right"/>
        </w:pPr>
        <w:r>
          <w:fldChar w:fldCharType="begin"/>
        </w:r>
        <w:r>
          <w:instrText>PAGE   \* MERGEFORMAT</w:instrText>
        </w:r>
        <w:r>
          <w:fldChar w:fldCharType="separate"/>
        </w:r>
        <w:r w:rsidR="007A4E38">
          <w:rPr>
            <w:noProof/>
          </w:rPr>
          <w:t>63</w:t>
        </w:r>
        <w:r>
          <w:fldChar w:fldCharType="end"/>
        </w:r>
      </w:p>
    </w:sdtContent>
  </w:sdt>
  <w:p w:rsidR="00AE05AB" w:rsidRDefault="00AE05AB"/>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5AB" w:rsidRDefault="00AE05AB" w:rsidP="0082002A">
    <w:pPr>
      <w:pStyle w:val="af4"/>
      <w:jc w:val="right"/>
    </w:pPr>
  </w:p>
  <w:p w:rsidR="00AE05AB" w:rsidRDefault="00AE05AB"/>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2774193"/>
      <w:docPartObj>
        <w:docPartGallery w:val="Page Numbers (Top of Page)"/>
        <w:docPartUnique/>
      </w:docPartObj>
    </w:sdtPr>
    <w:sdtContent>
      <w:p w:rsidR="007A4E38" w:rsidRDefault="007A4E38">
        <w:pPr>
          <w:pStyle w:val="af4"/>
          <w:jc w:val="right"/>
        </w:pPr>
        <w:r>
          <w:fldChar w:fldCharType="begin"/>
        </w:r>
        <w:r>
          <w:instrText>PAGE   \* MERGEFORMAT</w:instrText>
        </w:r>
        <w:r>
          <w:fldChar w:fldCharType="separate"/>
        </w:r>
        <w:r>
          <w:rPr>
            <w:noProof/>
          </w:rPr>
          <w:t>64</w:t>
        </w:r>
        <w:r>
          <w:fldChar w:fldCharType="end"/>
        </w:r>
      </w:p>
    </w:sdtContent>
  </w:sdt>
  <w:p w:rsidR="007A4E38" w:rsidRPr="009E2FDB" w:rsidRDefault="007A4E38" w:rsidP="009E2FDB">
    <w:pPr>
      <w:pStyle w:val="af4"/>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4312566"/>
      <w:docPartObj>
        <w:docPartGallery w:val="Page Numbers (Top of Page)"/>
        <w:docPartUnique/>
      </w:docPartObj>
    </w:sdtPr>
    <w:sdtContent>
      <w:p w:rsidR="00AE05AB" w:rsidRDefault="00AE05AB">
        <w:pPr>
          <w:pStyle w:val="af4"/>
          <w:jc w:val="right"/>
        </w:pPr>
        <w:r>
          <w:fldChar w:fldCharType="begin"/>
        </w:r>
        <w:r>
          <w:instrText>PAGE   \* MERGEFORMAT</w:instrText>
        </w:r>
        <w:r>
          <w:fldChar w:fldCharType="separate"/>
        </w:r>
        <w:r w:rsidR="007A4E38">
          <w:rPr>
            <w:noProof/>
          </w:rPr>
          <w:t>66</w:t>
        </w:r>
        <w:r>
          <w:fldChar w:fldCharType="end"/>
        </w:r>
      </w:p>
    </w:sdtContent>
  </w:sdt>
  <w:p w:rsidR="00AE05AB" w:rsidRPr="009E2FDB" w:rsidRDefault="00AE05AB" w:rsidP="009E2FDB">
    <w:pPr>
      <w:pStyle w:val="af4"/>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5AB" w:rsidRDefault="00AE05AB">
    <w:pPr>
      <w:pStyle w:val="af4"/>
      <w:jc w:val="center"/>
      <w:rPr>
        <w:rFonts w:cs="PT Astra Serif"/>
      </w:rPr>
    </w:pPr>
  </w:p>
  <w:p w:rsidR="00AE05AB" w:rsidRDefault="00AE05AB">
    <w:pPr>
      <w:pStyle w:val="af4"/>
      <w:rPr>
        <w:rFonts w:cs="PT Astra Serif"/>
      </w:rPr>
    </w:pPr>
  </w:p>
  <w:p w:rsidR="00AE05AB" w:rsidRDefault="00AE05AB">
    <w:pPr>
      <w:rPr>
        <w:rFonts w:cs="PT Astra Serif"/>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decimal"/>
      <w:lvlText w:val="%1."/>
      <w:lvlJc w:val="left"/>
      <w:pPr>
        <w:tabs>
          <w:tab w:val="num" w:pos="0"/>
        </w:tabs>
        <w:ind w:left="0" w:firstLine="0"/>
      </w:pPr>
      <w:rPr>
        <w:rFonts w:cs="Times New Roman"/>
        <w:b/>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15:restartNumberingAfterBreak="0">
    <w:nsid w:val="00000003"/>
    <w:multiLevelType w:val="multilevel"/>
    <w:tmpl w:val="00000003"/>
    <w:name w:val="WW8Num2"/>
    <w:lvl w:ilvl="0">
      <w:start w:val="2"/>
      <w:numFmt w:val="decimal"/>
      <w:lvlText w:val="%1."/>
      <w:lvlJc w:val="left"/>
      <w:pPr>
        <w:tabs>
          <w:tab w:val="num" w:pos="0"/>
        </w:tabs>
        <w:ind w:left="0" w:firstLine="0"/>
      </w:pPr>
      <w:rPr>
        <w:rFonts w:cs="Times New Roman"/>
        <w:b/>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2" w15:restartNumberingAfterBreak="0">
    <w:nsid w:val="00000004"/>
    <w:multiLevelType w:val="multilevel"/>
    <w:tmpl w:val="00000004"/>
    <w:name w:val="WW8Num3"/>
    <w:lvl w:ilvl="0">
      <w:start w:val="1"/>
      <w:numFmt w:val="bullet"/>
      <w:lvlText w:val="В"/>
      <w:lvlJc w:val="left"/>
      <w:pPr>
        <w:tabs>
          <w:tab w:val="num" w:pos="708"/>
        </w:tabs>
        <w:ind w:left="0" w:firstLine="0"/>
      </w:pPr>
      <w:rPr>
        <w:rFonts w:ascii="OpenSymbol" w:hAnsi="OpenSymbol" w:cs="OpenSymbol"/>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3" w15:restartNumberingAfterBreak="0">
    <w:nsid w:val="00000005"/>
    <w:multiLevelType w:val="multilevel"/>
    <w:tmpl w:val="00000005"/>
    <w:name w:val="WW8Num4"/>
    <w:lvl w:ilvl="0">
      <w:start w:val="3"/>
      <w:numFmt w:val="decimal"/>
      <w:lvlText w:val="%1."/>
      <w:lvlJc w:val="left"/>
      <w:pPr>
        <w:tabs>
          <w:tab w:val="num" w:pos="0"/>
        </w:tabs>
        <w:ind w:left="0" w:firstLine="0"/>
      </w:pPr>
      <w:rPr>
        <w:rFonts w:cs="Times New Roman"/>
        <w:b/>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4" w15:restartNumberingAfterBreak="0">
    <w:nsid w:val="00000006"/>
    <w:multiLevelType w:val="multilevel"/>
    <w:tmpl w:val="00000006"/>
    <w:name w:val="WW8Num5"/>
    <w:lvl w:ilvl="0">
      <w:start w:val="1"/>
      <w:numFmt w:val="bullet"/>
      <w:lvlText w:val="В"/>
      <w:lvlJc w:val="left"/>
      <w:pPr>
        <w:tabs>
          <w:tab w:val="num" w:pos="708"/>
        </w:tabs>
        <w:ind w:left="0" w:firstLine="0"/>
      </w:pPr>
      <w:rPr>
        <w:rFonts w:ascii="OpenSymbol" w:hAnsi="OpenSymbol" w:cs="OpenSymbol"/>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5" w15:restartNumberingAfterBreak="0">
    <w:nsid w:val="00000007"/>
    <w:multiLevelType w:val="multilevel"/>
    <w:tmpl w:val="00000007"/>
    <w:name w:val="WW8Num6"/>
    <w:lvl w:ilvl="0">
      <w:start w:val="1"/>
      <w:numFmt w:val="bullet"/>
      <w:lvlText w:val="с"/>
      <w:lvlJc w:val="left"/>
      <w:pPr>
        <w:tabs>
          <w:tab w:val="num" w:pos="0"/>
        </w:tabs>
        <w:ind w:left="0" w:firstLine="0"/>
      </w:pPr>
      <w:rPr>
        <w:rFonts w:ascii="OpenSymbol" w:hAnsi="OpenSymbol" w:cs="OpenSymbol"/>
      </w:rPr>
    </w:lvl>
    <w:lvl w:ilvl="1">
      <w:start w:val="2"/>
      <w:numFmt w:val="decimal"/>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6" w15:restartNumberingAfterBreak="0">
    <w:nsid w:val="00000008"/>
    <w:multiLevelType w:val="multilevel"/>
    <w:tmpl w:val="00000008"/>
    <w:name w:val="WW8Num7"/>
    <w:lvl w:ilvl="0">
      <w:start w:val="1"/>
      <w:numFmt w:val="decimal"/>
      <w:lvlText w:val="%1"/>
      <w:lvlJc w:val="left"/>
      <w:pPr>
        <w:tabs>
          <w:tab w:val="num" w:pos="0"/>
        </w:tabs>
        <w:ind w:left="0" w:firstLine="0"/>
      </w:pPr>
      <w:rPr>
        <w:rFonts w:cs="Times New Roman"/>
      </w:rPr>
    </w:lvl>
    <w:lvl w:ilvl="1">
      <w:start w:val="3"/>
      <w:numFmt w:val="decimal"/>
      <w:lvlText w:val="%2."/>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7" w15:restartNumberingAfterBreak="0">
    <w:nsid w:val="00000009"/>
    <w:multiLevelType w:val="multilevel"/>
    <w:tmpl w:val="00000009"/>
    <w:name w:val="WW8Num8"/>
    <w:lvl w:ilvl="0">
      <w:start w:val="4"/>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8" w15:restartNumberingAfterBreak="0">
    <w:nsid w:val="0000000A"/>
    <w:multiLevelType w:val="multilevel"/>
    <w:tmpl w:val="0000000A"/>
    <w:name w:val="WW8Num9"/>
    <w:lvl w:ilvl="0">
      <w:start w:val="4"/>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9" w15:restartNumberingAfterBreak="0">
    <w:nsid w:val="0000000B"/>
    <w:multiLevelType w:val="multilevel"/>
    <w:tmpl w:val="0000000B"/>
    <w:name w:val="WW8Num10"/>
    <w:lvl w:ilvl="0">
      <w:start w:val="5"/>
      <w:numFmt w:val="decimal"/>
      <w:lvlText w:val="%1."/>
      <w:lvlJc w:val="left"/>
      <w:pPr>
        <w:tabs>
          <w:tab w:val="num" w:pos="708"/>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0" w15:restartNumberingAfterBreak="0">
    <w:nsid w:val="0000000C"/>
    <w:multiLevelType w:val="multilevel"/>
    <w:tmpl w:val="0000000C"/>
    <w:name w:val="WW8Num11"/>
    <w:lvl w:ilvl="0">
      <w:start w:val="7"/>
      <w:numFmt w:val="decimal"/>
      <w:lvlText w:val="%1."/>
      <w:lvlJc w:val="left"/>
      <w:pPr>
        <w:tabs>
          <w:tab w:val="num" w:pos="708"/>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1" w15:restartNumberingAfterBreak="0">
    <w:nsid w:val="0000000D"/>
    <w:multiLevelType w:val="multilevel"/>
    <w:tmpl w:val="0000000D"/>
    <w:name w:val="WW8Num12"/>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4"/>
        <w:szCs w:val="23"/>
        <w:u w:val="no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15:restartNumberingAfterBreak="0">
    <w:nsid w:val="06870F54"/>
    <w:multiLevelType w:val="hybridMultilevel"/>
    <w:tmpl w:val="BEB2381E"/>
    <w:lvl w:ilvl="0" w:tplc="7930A2FA">
      <w:start w:val="1"/>
      <w:numFmt w:val="decimal"/>
      <w:lvlText w:val="%1)"/>
      <w:lvlJc w:val="left"/>
      <w:pPr>
        <w:ind w:left="454" w:hanging="360"/>
      </w:pPr>
      <w:rPr>
        <w:rFonts w:hint="default"/>
      </w:rPr>
    </w:lvl>
    <w:lvl w:ilvl="1" w:tplc="04190019" w:tentative="1">
      <w:start w:val="1"/>
      <w:numFmt w:val="lowerLetter"/>
      <w:lvlText w:val="%2."/>
      <w:lvlJc w:val="left"/>
      <w:pPr>
        <w:ind w:left="1174" w:hanging="360"/>
      </w:pPr>
    </w:lvl>
    <w:lvl w:ilvl="2" w:tplc="0419001B" w:tentative="1">
      <w:start w:val="1"/>
      <w:numFmt w:val="lowerRoman"/>
      <w:lvlText w:val="%3."/>
      <w:lvlJc w:val="right"/>
      <w:pPr>
        <w:ind w:left="1894" w:hanging="180"/>
      </w:pPr>
    </w:lvl>
    <w:lvl w:ilvl="3" w:tplc="0419000F" w:tentative="1">
      <w:start w:val="1"/>
      <w:numFmt w:val="decimal"/>
      <w:lvlText w:val="%4."/>
      <w:lvlJc w:val="left"/>
      <w:pPr>
        <w:ind w:left="2614" w:hanging="360"/>
      </w:pPr>
    </w:lvl>
    <w:lvl w:ilvl="4" w:tplc="04190019" w:tentative="1">
      <w:start w:val="1"/>
      <w:numFmt w:val="lowerLetter"/>
      <w:lvlText w:val="%5."/>
      <w:lvlJc w:val="left"/>
      <w:pPr>
        <w:ind w:left="3334" w:hanging="360"/>
      </w:pPr>
    </w:lvl>
    <w:lvl w:ilvl="5" w:tplc="0419001B" w:tentative="1">
      <w:start w:val="1"/>
      <w:numFmt w:val="lowerRoman"/>
      <w:lvlText w:val="%6."/>
      <w:lvlJc w:val="right"/>
      <w:pPr>
        <w:ind w:left="4054" w:hanging="180"/>
      </w:pPr>
    </w:lvl>
    <w:lvl w:ilvl="6" w:tplc="0419000F" w:tentative="1">
      <w:start w:val="1"/>
      <w:numFmt w:val="decimal"/>
      <w:lvlText w:val="%7."/>
      <w:lvlJc w:val="left"/>
      <w:pPr>
        <w:ind w:left="4774" w:hanging="360"/>
      </w:pPr>
    </w:lvl>
    <w:lvl w:ilvl="7" w:tplc="04190019" w:tentative="1">
      <w:start w:val="1"/>
      <w:numFmt w:val="lowerLetter"/>
      <w:lvlText w:val="%8."/>
      <w:lvlJc w:val="left"/>
      <w:pPr>
        <w:ind w:left="5494" w:hanging="360"/>
      </w:pPr>
    </w:lvl>
    <w:lvl w:ilvl="8" w:tplc="0419001B" w:tentative="1">
      <w:start w:val="1"/>
      <w:numFmt w:val="lowerRoman"/>
      <w:lvlText w:val="%9."/>
      <w:lvlJc w:val="right"/>
      <w:pPr>
        <w:ind w:left="6214" w:hanging="180"/>
      </w:pPr>
    </w:lvl>
  </w:abstractNum>
  <w:abstractNum w:abstractNumId="14" w15:restartNumberingAfterBreak="0">
    <w:nsid w:val="1B28066D"/>
    <w:multiLevelType w:val="multilevel"/>
    <w:tmpl w:val="DA42CBE6"/>
    <w:lvl w:ilvl="0">
      <w:start w:val="1"/>
      <w:numFmt w:val="decimal"/>
      <w:lvlText w:val="%1."/>
      <w:lvlJc w:val="left"/>
      <w:pPr>
        <w:ind w:left="0" w:firstLine="0"/>
      </w:pPr>
      <w:rPr>
        <w:rFonts w:ascii="PT Astra Serif" w:eastAsia="Times New Roman" w:hAnsi="PT Astra Serif" w:cs="Times New Roman" w:hint="default"/>
        <w:b w:val="0"/>
        <w:bCs w:val="0"/>
        <w:i w:val="0"/>
        <w:iCs w:val="0"/>
        <w:smallCaps w:val="0"/>
        <w:strike w:val="0"/>
        <w:dstrike w:val="0"/>
        <w:color w:val="000000"/>
        <w:spacing w:val="0"/>
        <w:w w:val="100"/>
        <w:position w:val="0"/>
        <w:sz w:val="20"/>
        <w:szCs w:val="20"/>
        <w:u w:val="none"/>
        <w:effect w:val="none"/>
        <w:lang w:val="ru-RU" w:eastAsia="ru-RU"/>
      </w:rPr>
    </w:lvl>
    <w:lvl w:ilvl="1">
      <w:numFmt w:val="decimal"/>
      <w:pStyle w:val="2"/>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3685504D"/>
    <w:multiLevelType w:val="hybridMultilevel"/>
    <w:tmpl w:val="AFB8A5B8"/>
    <w:lvl w:ilvl="0" w:tplc="0284C36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063248"/>
    <w:multiLevelType w:val="hybridMultilevel"/>
    <w:tmpl w:val="3C5C19D0"/>
    <w:lvl w:ilvl="0" w:tplc="EDE05D2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4C761340"/>
    <w:multiLevelType w:val="hybridMultilevel"/>
    <w:tmpl w:val="6F988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603DA0"/>
    <w:multiLevelType w:val="multilevel"/>
    <w:tmpl w:val="E89417E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15:restartNumberingAfterBreak="0">
    <w:nsid w:val="64FD0530"/>
    <w:multiLevelType w:val="hybridMultilevel"/>
    <w:tmpl w:val="F9EA2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D2751BC"/>
    <w:multiLevelType w:val="multilevel"/>
    <w:tmpl w:val="CF72E7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79A034E4"/>
    <w:multiLevelType w:val="multilevel"/>
    <w:tmpl w:val="79A891CE"/>
    <w:lvl w:ilvl="0">
      <w:start w:val="1"/>
      <w:numFmt w:val="none"/>
      <w:suff w:val="nothing"/>
      <w:lvlText w:val=""/>
      <w:lvlJc w:val="left"/>
      <w:pPr>
        <w:tabs>
          <w:tab w:val="num" w:pos="0"/>
        </w:tabs>
        <w:ind w:left="708" w:firstLine="0"/>
      </w:pPr>
    </w:lvl>
    <w:lvl w:ilvl="1">
      <w:start w:val="1"/>
      <w:numFmt w:val="none"/>
      <w:suff w:val="nothing"/>
      <w:lvlText w:val=""/>
      <w:lvlJc w:val="left"/>
      <w:pPr>
        <w:tabs>
          <w:tab w:val="num" w:pos="0"/>
        </w:tabs>
        <w:ind w:left="708" w:firstLine="0"/>
      </w:pPr>
    </w:lvl>
    <w:lvl w:ilvl="2">
      <w:start w:val="1"/>
      <w:numFmt w:val="none"/>
      <w:suff w:val="nothing"/>
      <w:lvlText w:val=""/>
      <w:lvlJc w:val="left"/>
      <w:pPr>
        <w:tabs>
          <w:tab w:val="num" w:pos="0"/>
        </w:tabs>
        <w:ind w:left="708" w:firstLine="0"/>
      </w:pPr>
    </w:lvl>
    <w:lvl w:ilvl="3">
      <w:start w:val="1"/>
      <w:numFmt w:val="none"/>
      <w:suff w:val="nothing"/>
      <w:lvlText w:val=""/>
      <w:lvlJc w:val="left"/>
      <w:pPr>
        <w:tabs>
          <w:tab w:val="num" w:pos="0"/>
        </w:tabs>
        <w:ind w:left="708" w:firstLine="0"/>
      </w:pPr>
    </w:lvl>
    <w:lvl w:ilvl="4">
      <w:start w:val="1"/>
      <w:numFmt w:val="none"/>
      <w:suff w:val="nothing"/>
      <w:lvlText w:val=""/>
      <w:lvlJc w:val="left"/>
      <w:pPr>
        <w:tabs>
          <w:tab w:val="num" w:pos="0"/>
        </w:tabs>
        <w:ind w:left="708" w:firstLine="0"/>
      </w:pPr>
    </w:lvl>
    <w:lvl w:ilvl="5">
      <w:start w:val="1"/>
      <w:numFmt w:val="none"/>
      <w:suff w:val="nothing"/>
      <w:lvlText w:val=""/>
      <w:lvlJc w:val="left"/>
      <w:pPr>
        <w:tabs>
          <w:tab w:val="num" w:pos="0"/>
        </w:tabs>
        <w:ind w:left="708" w:firstLine="0"/>
      </w:pPr>
    </w:lvl>
    <w:lvl w:ilvl="6">
      <w:start w:val="1"/>
      <w:numFmt w:val="none"/>
      <w:suff w:val="nothing"/>
      <w:lvlText w:val=""/>
      <w:lvlJc w:val="left"/>
      <w:pPr>
        <w:tabs>
          <w:tab w:val="num" w:pos="0"/>
        </w:tabs>
        <w:ind w:left="708" w:firstLine="0"/>
      </w:pPr>
    </w:lvl>
    <w:lvl w:ilvl="7">
      <w:start w:val="1"/>
      <w:numFmt w:val="none"/>
      <w:suff w:val="nothing"/>
      <w:lvlText w:val=""/>
      <w:lvlJc w:val="left"/>
      <w:pPr>
        <w:tabs>
          <w:tab w:val="num" w:pos="0"/>
        </w:tabs>
        <w:ind w:left="708" w:firstLine="0"/>
      </w:pPr>
    </w:lvl>
    <w:lvl w:ilvl="8">
      <w:start w:val="1"/>
      <w:numFmt w:val="none"/>
      <w:suff w:val="nothing"/>
      <w:lvlText w:val=""/>
      <w:lvlJc w:val="left"/>
      <w:pPr>
        <w:tabs>
          <w:tab w:val="num" w:pos="0"/>
        </w:tabs>
        <w:ind w:left="708" w:firstLine="0"/>
      </w:pPr>
    </w:lvl>
  </w:abstractNum>
  <w:abstractNum w:abstractNumId="22" w15:restartNumberingAfterBreak="0">
    <w:nsid w:val="7C300510"/>
    <w:multiLevelType w:val="multilevel"/>
    <w:tmpl w:val="B76AF0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4"/>
    <w:lvlOverride w:ilvl="0">
      <w:startOverride w:val="1"/>
    </w:lvlOverride>
    <w:lvlOverride w:ilvl="1"/>
    <w:lvlOverride w:ilvl="2"/>
    <w:lvlOverride w:ilvl="3"/>
    <w:lvlOverride w:ilvl="4"/>
    <w:lvlOverride w:ilvl="5"/>
    <w:lvlOverride w:ilvl="6"/>
    <w:lvlOverride w:ilvl="7"/>
    <w:lvlOverride w:ilvl="8"/>
  </w:num>
  <w:num w:numId="2">
    <w:abstractNumId w:val="22"/>
  </w:num>
  <w:num w:numId="3">
    <w:abstractNumId w:val="20"/>
  </w:num>
  <w:num w:numId="4">
    <w:abstractNumId w:val="15"/>
  </w:num>
  <w:num w:numId="5">
    <w:abstractNumId w:val="16"/>
  </w:num>
  <w:num w:numId="6">
    <w:abstractNumId w:val="18"/>
  </w:num>
  <w:num w:numId="7">
    <w:abstractNumId w:val="21"/>
  </w:num>
  <w:num w:numId="8">
    <w:abstractNumId w:val="13"/>
  </w:num>
  <w:num w:numId="9">
    <w:abstractNumId w:val="11"/>
  </w:num>
  <w:num w:numId="10">
    <w:abstractNumId w:val="12"/>
  </w:num>
  <w:num w:numId="11">
    <w:abstractNumId w:val="19"/>
  </w:num>
  <w:num w:numId="12">
    <w:abstractNumId w:val="0"/>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8"/>
  </w:num>
  <w:num w:numId="21">
    <w:abstractNumId w:val="9"/>
  </w:num>
  <w:num w:numId="22">
    <w:abstractNumId w:val="10"/>
  </w:num>
  <w:num w:numId="2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90B8A"/>
    <w:rsid w:val="0000471C"/>
    <w:rsid w:val="00011D5F"/>
    <w:rsid w:val="000209C7"/>
    <w:rsid w:val="000274E2"/>
    <w:rsid w:val="00042732"/>
    <w:rsid w:val="00042781"/>
    <w:rsid w:val="00046897"/>
    <w:rsid w:val="00070575"/>
    <w:rsid w:val="00076058"/>
    <w:rsid w:val="00077394"/>
    <w:rsid w:val="00082FD6"/>
    <w:rsid w:val="00096E91"/>
    <w:rsid w:val="000A5B3C"/>
    <w:rsid w:val="000A63B2"/>
    <w:rsid w:val="000C326B"/>
    <w:rsid w:val="000D62F1"/>
    <w:rsid w:val="000F246B"/>
    <w:rsid w:val="000F35A7"/>
    <w:rsid w:val="00115F1E"/>
    <w:rsid w:val="0013110B"/>
    <w:rsid w:val="00156292"/>
    <w:rsid w:val="00164D11"/>
    <w:rsid w:val="0017379C"/>
    <w:rsid w:val="00182EB0"/>
    <w:rsid w:val="00194C16"/>
    <w:rsid w:val="001A1A1C"/>
    <w:rsid w:val="001D4253"/>
    <w:rsid w:val="00207199"/>
    <w:rsid w:val="00231380"/>
    <w:rsid w:val="00263D68"/>
    <w:rsid w:val="002819B8"/>
    <w:rsid w:val="002B2699"/>
    <w:rsid w:val="002B2EB1"/>
    <w:rsid w:val="002C37E7"/>
    <w:rsid w:val="002C42E1"/>
    <w:rsid w:val="002C555B"/>
    <w:rsid w:val="002D1EE8"/>
    <w:rsid w:val="00331186"/>
    <w:rsid w:val="0033446F"/>
    <w:rsid w:val="00341E08"/>
    <w:rsid w:val="00366246"/>
    <w:rsid w:val="00371F37"/>
    <w:rsid w:val="003A156D"/>
    <w:rsid w:val="003B5C84"/>
    <w:rsid w:val="003F78C2"/>
    <w:rsid w:val="00420C3F"/>
    <w:rsid w:val="0047140D"/>
    <w:rsid w:val="00480DD1"/>
    <w:rsid w:val="00492BD2"/>
    <w:rsid w:val="004B1B0E"/>
    <w:rsid w:val="004D2842"/>
    <w:rsid w:val="004E21E1"/>
    <w:rsid w:val="004E53A3"/>
    <w:rsid w:val="004F41A0"/>
    <w:rsid w:val="00506D47"/>
    <w:rsid w:val="00511FE3"/>
    <w:rsid w:val="00560AFC"/>
    <w:rsid w:val="00583196"/>
    <w:rsid w:val="00590B05"/>
    <w:rsid w:val="005B4330"/>
    <w:rsid w:val="005D3118"/>
    <w:rsid w:val="005E512D"/>
    <w:rsid w:val="006014B1"/>
    <w:rsid w:val="006323D0"/>
    <w:rsid w:val="00643ACA"/>
    <w:rsid w:val="00647022"/>
    <w:rsid w:val="006605C9"/>
    <w:rsid w:val="00671A37"/>
    <w:rsid w:val="00674701"/>
    <w:rsid w:val="00687506"/>
    <w:rsid w:val="00692A09"/>
    <w:rsid w:val="006960E8"/>
    <w:rsid w:val="006A7E3C"/>
    <w:rsid w:val="006B4403"/>
    <w:rsid w:val="006C1016"/>
    <w:rsid w:val="006E4703"/>
    <w:rsid w:val="00705552"/>
    <w:rsid w:val="00715F9B"/>
    <w:rsid w:val="0073637C"/>
    <w:rsid w:val="00760B7F"/>
    <w:rsid w:val="00764BE9"/>
    <w:rsid w:val="007651DF"/>
    <w:rsid w:val="007A4E38"/>
    <w:rsid w:val="008132BB"/>
    <w:rsid w:val="00815BDD"/>
    <w:rsid w:val="0082002A"/>
    <w:rsid w:val="008358B8"/>
    <w:rsid w:val="00885172"/>
    <w:rsid w:val="00890463"/>
    <w:rsid w:val="008B1FBF"/>
    <w:rsid w:val="00907B97"/>
    <w:rsid w:val="009174F0"/>
    <w:rsid w:val="009505EB"/>
    <w:rsid w:val="00954A51"/>
    <w:rsid w:val="00955C6E"/>
    <w:rsid w:val="00960780"/>
    <w:rsid w:val="009647E5"/>
    <w:rsid w:val="00994955"/>
    <w:rsid w:val="009956C5"/>
    <w:rsid w:val="009A328B"/>
    <w:rsid w:val="009A52DE"/>
    <w:rsid w:val="009C49CC"/>
    <w:rsid w:val="009E2A8D"/>
    <w:rsid w:val="009E2FDB"/>
    <w:rsid w:val="00A02F8C"/>
    <w:rsid w:val="00A10EDC"/>
    <w:rsid w:val="00A34B0A"/>
    <w:rsid w:val="00A5432C"/>
    <w:rsid w:val="00A610D9"/>
    <w:rsid w:val="00A71FA6"/>
    <w:rsid w:val="00A9558A"/>
    <w:rsid w:val="00AA75B1"/>
    <w:rsid w:val="00AC2D9E"/>
    <w:rsid w:val="00AD5408"/>
    <w:rsid w:val="00AE05AB"/>
    <w:rsid w:val="00AE7DF5"/>
    <w:rsid w:val="00AF08A4"/>
    <w:rsid w:val="00B0669C"/>
    <w:rsid w:val="00B63F28"/>
    <w:rsid w:val="00B67892"/>
    <w:rsid w:val="00B8584D"/>
    <w:rsid w:val="00BA2568"/>
    <w:rsid w:val="00BB1EA9"/>
    <w:rsid w:val="00BC251C"/>
    <w:rsid w:val="00BD3409"/>
    <w:rsid w:val="00BE42A1"/>
    <w:rsid w:val="00C40917"/>
    <w:rsid w:val="00C50933"/>
    <w:rsid w:val="00C7375A"/>
    <w:rsid w:val="00C901BD"/>
    <w:rsid w:val="00C92A2B"/>
    <w:rsid w:val="00CA3EE5"/>
    <w:rsid w:val="00CC4B2A"/>
    <w:rsid w:val="00CC72E6"/>
    <w:rsid w:val="00CD2548"/>
    <w:rsid w:val="00CE7A15"/>
    <w:rsid w:val="00CF3EBF"/>
    <w:rsid w:val="00D039AB"/>
    <w:rsid w:val="00D14752"/>
    <w:rsid w:val="00D53E01"/>
    <w:rsid w:val="00D5736B"/>
    <w:rsid w:val="00D67285"/>
    <w:rsid w:val="00D90B8A"/>
    <w:rsid w:val="00D94407"/>
    <w:rsid w:val="00DE396C"/>
    <w:rsid w:val="00DE3E46"/>
    <w:rsid w:val="00DF3578"/>
    <w:rsid w:val="00E056B8"/>
    <w:rsid w:val="00E25FA6"/>
    <w:rsid w:val="00E325DB"/>
    <w:rsid w:val="00E72F9D"/>
    <w:rsid w:val="00E9578E"/>
    <w:rsid w:val="00E97373"/>
    <w:rsid w:val="00EC452D"/>
    <w:rsid w:val="00EC7483"/>
    <w:rsid w:val="00EE5C4B"/>
    <w:rsid w:val="00EF61F1"/>
    <w:rsid w:val="00F10200"/>
    <w:rsid w:val="00F13C29"/>
    <w:rsid w:val="00F355C0"/>
    <w:rsid w:val="00F41902"/>
    <w:rsid w:val="00F737A7"/>
    <w:rsid w:val="00FA7C62"/>
    <w:rsid w:val="00FB14E3"/>
    <w:rsid w:val="00FB639F"/>
    <w:rsid w:val="00FC25B1"/>
    <w:rsid w:val="00FC3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9F7FF"/>
  <w15:docId w15:val="{2141C8EF-4CDF-4A07-AAE0-5CB420A3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Theme="minorHAnsi" w:hAnsi="PT Astra Serif" w:cs="Times New Roman"/>
        <w:sz w:val="28"/>
        <w:szCs w:val="28"/>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B8A"/>
  </w:style>
  <w:style w:type="paragraph" w:styleId="1">
    <w:name w:val="heading 1"/>
    <w:basedOn w:val="a"/>
    <w:next w:val="a"/>
    <w:link w:val="10"/>
    <w:uiPriority w:val="99"/>
    <w:qFormat/>
    <w:rsid w:val="00CA3EE5"/>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11"/>
    <w:next w:val="Textbody"/>
    <w:link w:val="20"/>
    <w:qFormat/>
    <w:rsid w:val="00674701"/>
    <w:pPr>
      <w:keepNext w:val="0"/>
      <w:numPr>
        <w:ilvl w:val="1"/>
        <w:numId w:val="1"/>
      </w:numPr>
      <w:spacing w:before="200"/>
      <w:jc w:val="both"/>
      <w:textAlignment w:val="baseline"/>
      <w:outlineLvl w:val="1"/>
    </w:pPr>
    <w:rPr>
      <w:rFonts w:ascii="Arial" w:eastAsia="Arial" w:hAnsi="Arial" w:cs="Arial"/>
      <w:b/>
      <w:kern w:val="2"/>
      <w:sz w:val="32"/>
      <w:szCs w:val="24"/>
      <w:lang w:eastAsia="zh-CN"/>
    </w:rPr>
  </w:style>
  <w:style w:type="paragraph" w:styleId="3">
    <w:name w:val="heading 3"/>
    <w:basedOn w:val="a"/>
    <w:link w:val="30"/>
    <w:unhideWhenUsed/>
    <w:qFormat/>
    <w:rsid w:val="00D90B8A"/>
    <w:pPr>
      <w:spacing w:before="100" w:beforeAutospacing="1" w:after="100" w:afterAutospacing="1"/>
      <w:jc w:val="left"/>
      <w:outlineLvl w:val="2"/>
    </w:pPr>
    <w:rPr>
      <w:rFonts w:ascii="Times New Roman" w:eastAsia="Times New Roman" w:hAnsi="Times New Roman"/>
      <w:b/>
      <w:bCs/>
      <w:sz w:val="27"/>
      <w:szCs w:val="27"/>
      <w:lang w:eastAsia="ru-RU"/>
    </w:rPr>
  </w:style>
  <w:style w:type="paragraph" w:styleId="4">
    <w:name w:val="heading 4"/>
    <w:basedOn w:val="a"/>
    <w:next w:val="a"/>
    <w:link w:val="40"/>
    <w:uiPriority w:val="99"/>
    <w:qFormat/>
    <w:rsid w:val="00231380"/>
    <w:pPr>
      <w:keepNext/>
      <w:tabs>
        <w:tab w:val="num" w:pos="0"/>
      </w:tabs>
      <w:suppressAutoHyphens/>
      <w:jc w:val="left"/>
      <w:textAlignment w:val="baseline"/>
      <w:outlineLvl w:val="3"/>
    </w:pPr>
    <w:rPr>
      <w:rFonts w:ascii="Liberation Serif" w:eastAsia="SimSun" w:hAnsi="Liberation Serif" w:cs="Mangal"/>
      <w:kern w:val="2"/>
      <w:szCs w:val="24"/>
      <w:lang w:eastAsia="zh-CN" w:bidi="hi-IN"/>
    </w:rPr>
  </w:style>
  <w:style w:type="paragraph" w:styleId="5">
    <w:name w:val="heading 5"/>
    <w:basedOn w:val="a"/>
    <w:next w:val="a"/>
    <w:link w:val="50"/>
    <w:uiPriority w:val="9"/>
    <w:qFormat/>
    <w:rsid w:val="00231380"/>
    <w:pPr>
      <w:keepNext/>
      <w:tabs>
        <w:tab w:val="num" w:pos="0"/>
      </w:tabs>
      <w:suppressAutoHyphens/>
      <w:jc w:val="center"/>
      <w:textAlignment w:val="baseline"/>
      <w:outlineLvl w:val="4"/>
    </w:pPr>
    <w:rPr>
      <w:rFonts w:ascii="Liberation Serif" w:eastAsia="SimSun" w:hAnsi="Liberation Serif" w:cs="Mangal"/>
      <w:b/>
      <w:kern w:val="2"/>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D90B8A"/>
    <w:rPr>
      <w:rFonts w:ascii="Times New Roman" w:eastAsia="Times New Roman" w:hAnsi="Times New Roman"/>
      <w:b/>
      <w:bCs/>
      <w:sz w:val="27"/>
      <w:szCs w:val="27"/>
      <w:lang w:eastAsia="ru-RU"/>
    </w:rPr>
  </w:style>
  <w:style w:type="character" w:styleId="a3">
    <w:name w:val="Hyperlink"/>
    <w:basedOn w:val="a0"/>
    <w:uiPriority w:val="99"/>
    <w:unhideWhenUsed/>
    <w:rsid w:val="00D90B8A"/>
    <w:rPr>
      <w:color w:val="0000FF" w:themeColor="hyperlink"/>
      <w:u w:val="single"/>
    </w:rPr>
  </w:style>
  <w:style w:type="paragraph" w:styleId="a4">
    <w:name w:val="Body Text"/>
    <w:basedOn w:val="a"/>
    <w:link w:val="a5"/>
    <w:unhideWhenUsed/>
    <w:qFormat/>
    <w:rsid w:val="00D90B8A"/>
    <w:pPr>
      <w:suppressAutoHyphens/>
      <w:spacing w:after="140" w:line="276" w:lineRule="auto"/>
      <w:jc w:val="left"/>
    </w:pPr>
    <w:rPr>
      <w:rFonts w:ascii="Liberation Serif" w:eastAsia="NSimSun" w:hAnsi="Liberation Serif" w:cs="Mangal"/>
      <w:kern w:val="2"/>
      <w:sz w:val="20"/>
      <w:szCs w:val="24"/>
      <w:lang w:eastAsia="zh-CN" w:bidi="hi-IN"/>
    </w:rPr>
  </w:style>
  <w:style w:type="character" w:customStyle="1" w:styleId="a5">
    <w:name w:val="Основной текст Знак"/>
    <w:basedOn w:val="a0"/>
    <w:link w:val="a4"/>
    <w:uiPriority w:val="1"/>
    <w:qFormat/>
    <w:rsid w:val="00D90B8A"/>
    <w:rPr>
      <w:rFonts w:ascii="Liberation Serif" w:eastAsia="NSimSun" w:hAnsi="Liberation Serif" w:cs="Mangal"/>
      <w:kern w:val="2"/>
      <w:sz w:val="20"/>
      <w:szCs w:val="24"/>
      <w:lang w:eastAsia="zh-CN" w:bidi="hi-IN"/>
    </w:rPr>
  </w:style>
  <w:style w:type="character" w:customStyle="1" w:styleId="a6">
    <w:name w:val="Без интервала Знак"/>
    <w:aliases w:val="Без интервала1 Знак,с интервалом Знак,No Spacing Знак,с интервалом Text_ Знак"/>
    <w:link w:val="a7"/>
    <w:locked/>
    <w:rsid w:val="00D90B8A"/>
    <w:rPr>
      <w:rFonts w:ascii="Times New Roman" w:eastAsia="Calibri" w:hAnsi="Times New Roman"/>
      <w:i/>
      <w:szCs w:val="22"/>
      <w:lang w:val="en-US" w:bidi="en-US"/>
    </w:rPr>
  </w:style>
  <w:style w:type="paragraph" w:styleId="a7">
    <w:name w:val="No Spacing"/>
    <w:aliases w:val="Без интервала1,с интервалом,No Spacing,с интервалом Text_"/>
    <w:basedOn w:val="a"/>
    <w:link w:val="a6"/>
    <w:qFormat/>
    <w:rsid w:val="00D90B8A"/>
    <w:pPr>
      <w:jc w:val="left"/>
    </w:pPr>
    <w:rPr>
      <w:rFonts w:ascii="Times New Roman" w:eastAsia="Calibri" w:hAnsi="Times New Roman"/>
      <w:i/>
      <w:szCs w:val="22"/>
      <w:lang w:val="en-US" w:bidi="en-US"/>
    </w:rPr>
  </w:style>
  <w:style w:type="paragraph" w:customStyle="1" w:styleId="Default">
    <w:name w:val="Default"/>
    <w:qFormat/>
    <w:rsid w:val="00D90B8A"/>
    <w:pPr>
      <w:autoSpaceDE w:val="0"/>
      <w:autoSpaceDN w:val="0"/>
      <w:adjustRightInd w:val="0"/>
      <w:jc w:val="left"/>
    </w:pPr>
    <w:rPr>
      <w:rFonts w:ascii="Times New Roman" w:hAnsi="Times New Roman"/>
      <w:color w:val="000000"/>
      <w:sz w:val="24"/>
      <w:szCs w:val="24"/>
    </w:rPr>
  </w:style>
  <w:style w:type="paragraph" w:customStyle="1" w:styleId="Standard">
    <w:name w:val="Standard"/>
    <w:qFormat/>
    <w:rsid w:val="00D90B8A"/>
    <w:pPr>
      <w:widowControl w:val="0"/>
      <w:suppressAutoHyphens/>
      <w:ind w:firstLine="720"/>
    </w:pPr>
    <w:rPr>
      <w:rFonts w:ascii="Arial" w:eastAsia="Times New Roman" w:hAnsi="Arial" w:cs="Arial"/>
      <w:kern w:val="2"/>
      <w:sz w:val="24"/>
      <w:szCs w:val="24"/>
      <w:lang w:eastAsia="zh-CN"/>
    </w:rPr>
  </w:style>
  <w:style w:type="character" w:customStyle="1" w:styleId="a8">
    <w:name w:val="Основной текст_"/>
    <w:link w:val="12"/>
    <w:locked/>
    <w:rsid w:val="00D90B8A"/>
    <w:rPr>
      <w:rFonts w:ascii="Times New Roman" w:eastAsia="Times New Roman" w:hAnsi="Times New Roman"/>
      <w:kern w:val="2"/>
      <w:sz w:val="25"/>
      <w:szCs w:val="25"/>
      <w:shd w:val="clear" w:color="auto" w:fill="FFFFFF"/>
      <w:lang w:eastAsia="ar-SA"/>
    </w:rPr>
  </w:style>
  <w:style w:type="paragraph" w:customStyle="1" w:styleId="12">
    <w:name w:val="Основной текст1"/>
    <w:basedOn w:val="a"/>
    <w:link w:val="a8"/>
    <w:qFormat/>
    <w:rsid w:val="00D90B8A"/>
    <w:pPr>
      <w:widowControl w:val="0"/>
      <w:shd w:val="clear" w:color="auto" w:fill="FFFFFF"/>
      <w:suppressAutoHyphens/>
      <w:spacing w:after="240" w:line="317" w:lineRule="exact"/>
      <w:jc w:val="center"/>
    </w:pPr>
    <w:rPr>
      <w:rFonts w:ascii="Times New Roman" w:eastAsia="Times New Roman" w:hAnsi="Times New Roman"/>
      <w:kern w:val="2"/>
      <w:sz w:val="25"/>
      <w:szCs w:val="25"/>
      <w:lang w:eastAsia="ar-SA"/>
    </w:rPr>
  </w:style>
  <w:style w:type="paragraph" w:customStyle="1" w:styleId="31">
    <w:name w:val="Обычный3"/>
    <w:uiPriority w:val="99"/>
    <w:qFormat/>
    <w:rsid w:val="00D90B8A"/>
    <w:pPr>
      <w:suppressAutoHyphens/>
      <w:jc w:val="left"/>
    </w:pPr>
    <w:rPr>
      <w:rFonts w:ascii="Times New Roman" w:eastAsia="SimSun" w:hAnsi="Times New Roman" w:cs="Mangal"/>
      <w:color w:val="000000"/>
      <w:kern w:val="2"/>
      <w:szCs w:val="20"/>
      <w:lang w:eastAsia="zh-CN" w:bidi="hi-IN"/>
    </w:rPr>
  </w:style>
  <w:style w:type="character" w:customStyle="1" w:styleId="a9">
    <w:name w:val="Другое_"/>
    <w:basedOn w:val="a0"/>
    <w:link w:val="aa"/>
    <w:locked/>
    <w:rsid w:val="00D90B8A"/>
    <w:rPr>
      <w:rFonts w:ascii="Times New Roman" w:eastAsia="Times New Roman" w:hAnsi="Times New Roman"/>
    </w:rPr>
  </w:style>
  <w:style w:type="paragraph" w:customStyle="1" w:styleId="aa">
    <w:name w:val="Другое"/>
    <w:basedOn w:val="a"/>
    <w:link w:val="a9"/>
    <w:qFormat/>
    <w:rsid w:val="00D90B8A"/>
    <w:pPr>
      <w:widowControl w:val="0"/>
      <w:ind w:firstLine="400"/>
      <w:jc w:val="left"/>
    </w:pPr>
    <w:rPr>
      <w:rFonts w:ascii="Times New Roman" w:eastAsia="Times New Roman" w:hAnsi="Times New Roman"/>
    </w:rPr>
  </w:style>
  <w:style w:type="paragraph" w:customStyle="1" w:styleId="14">
    <w:name w:val="Обычный + 14 пт"/>
    <w:basedOn w:val="a"/>
    <w:uiPriority w:val="99"/>
    <w:qFormat/>
    <w:rsid w:val="00D90B8A"/>
    <w:pPr>
      <w:jc w:val="left"/>
    </w:pPr>
    <w:rPr>
      <w:rFonts w:ascii="Times New Roman" w:eastAsia="Times New Roman" w:hAnsi="Times New Roman"/>
      <w:lang w:eastAsia="ru-RU"/>
    </w:rPr>
  </w:style>
  <w:style w:type="character" w:customStyle="1" w:styleId="-">
    <w:name w:val="Интернет-ссылка"/>
    <w:qFormat/>
    <w:rsid w:val="00890463"/>
    <w:rPr>
      <w:color w:val="000080"/>
      <w:u w:val="single"/>
    </w:rPr>
  </w:style>
  <w:style w:type="paragraph" w:customStyle="1" w:styleId="11">
    <w:name w:val="Заголовок1"/>
    <w:basedOn w:val="a"/>
    <w:next w:val="a4"/>
    <w:qFormat/>
    <w:rsid w:val="00890463"/>
    <w:pPr>
      <w:keepNext/>
      <w:widowControl w:val="0"/>
      <w:suppressAutoHyphens/>
      <w:spacing w:before="240" w:after="120"/>
      <w:jc w:val="left"/>
    </w:pPr>
    <w:rPr>
      <w:rFonts w:ascii="PT Sans" w:eastAsia="Tahoma" w:hAnsi="PT Sans" w:cs="Noto Sans Devanagari"/>
    </w:rPr>
  </w:style>
  <w:style w:type="paragraph" w:styleId="ab">
    <w:name w:val="List"/>
    <w:basedOn w:val="a4"/>
    <w:rsid w:val="00890463"/>
    <w:pPr>
      <w:widowControl w:val="0"/>
      <w:spacing w:after="0" w:line="240" w:lineRule="auto"/>
      <w:ind w:left="274"/>
      <w:jc w:val="both"/>
    </w:pPr>
    <w:rPr>
      <w:rFonts w:ascii="PT Sans" w:eastAsia="Times New Roman" w:hAnsi="PT Sans" w:cs="Noto Sans Devanagari"/>
      <w:kern w:val="0"/>
      <w:sz w:val="28"/>
      <w:szCs w:val="28"/>
      <w:lang w:eastAsia="en-US" w:bidi="ar-SA"/>
    </w:rPr>
  </w:style>
  <w:style w:type="paragraph" w:customStyle="1" w:styleId="13">
    <w:name w:val="Название объекта1"/>
    <w:basedOn w:val="a"/>
    <w:qFormat/>
    <w:rsid w:val="00890463"/>
    <w:pPr>
      <w:widowControl w:val="0"/>
      <w:suppressLineNumbers/>
      <w:suppressAutoHyphens/>
      <w:spacing w:before="120" w:after="120"/>
      <w:jc w:val="left"/>
    </w:pPr>
    <w:rPr>
      <w:rFonts w:ascii="PT Sans" w:eastAsia="Times New Roman" w:hAnsi="PT Sans" w:cs="Noto Sans Devanagari"/>
      <w:i/>
      <w:iCs/>
      <w:sz w:val="24"/>
      <w:szCs w:val="24"/>
    </w:rPr>
  </w:style>
  <w:style w:type="paragraph" w:styleId="15">
    <w:name w:val="index 1"/>
    <w:basedOn w:val="a"/>
    <w:next w:val="a"/>
    <w:autoRedefine/>
    <w:uiPriority w:val="99"/>
    <w:semiHidden/>
    <w:unhideWhenUsed/>
    <w:rsid w:val="00890463"/>
    <w:pPr>
      <w:ind w:left="280" w:hanging="280"/>
    </w:pPr>
  </w:style>
  <w:style w:type="paragraph" w:styleId="ac">
    <w:name w:val="index heading"/>
    <w:basedOn w:val="a"/>
    <w:qFormat/>
    <w:rsid w:val="00890463"/>
    <w:pPr>
      <w:widowControl w:val="0"/>
      <w:suppressLineNumbers/>
      <w:suppressAutoHyphens/>
      <w:jc w:val="left"/>
    </w:pPr>
    <w:rPr>
      <w:rFonts w:ascii="PT Sans" w:eastAsia="Times New Roman" w:hAnsi="PT Sans" w:cs="Noto Sans Devanagari"/>
      <w:sz w:val="22"/>
      <w:szCs w:val="22"/>
    </w:rPr>
  </w:style>
  <w:style w:type="paragraph" w:styleId="ad">
    <w:name w:val="List Paragraph"/>
    <w:basedOn w:val="a"/>
    <w:qFormat/>
    <w:rsid w:val="00890463"/>
    <w:pPr>
      <w:widowControl w:val="0"/>
      <w:suppressAutoHyphens/>
      <w:ind w:left="274" w:firstLine="708"/>
    </w:pPr>
    <w:rPr>
      <w:rFonts w:ascii="Times New Roman" w:eastAsia="Times New Roman" w:hAnsi="Times New Roman"/>
      <w:sz w:val="22"/>
      <w:szCs w:val="22"/>
    </w:rPr>
  </w:style>
  <w:style w:type="paragraph" w:customStyle="1" w:styleId="TableParagraph">
    <w:name w:val="Table Paragraph"/>
    <w:basedOn w:val="a"/>
    <w:qFormat/>
    <w:rsid w:val="00890463"/>
    <w:pPr>
      <w:widowControl w:val="0"/>
      <w:suppressAutoHyphens/>
      <w:ind w:left="64"/>
      <w:jc w:val="left"/>
    </w:pPr>
    <w:rPr>
      <w:rFonts w:ascii="Times New Roman" w:eastAsia="Times New Roman" w:hAnsi="Times New Roman"/>
      <w:sz w:val="22"/>
      <w:szCs w:val="22"/>
    </w:rPr>
  </w:style>
  <w:style w:type="paragraph" w:customStyle="1" w:styleId="ae">
    <w:name w:val="Верхний и нижний колонтитулы"/>
    <w:basedOn w:val="a"/>
    <w:qFormat/>
    <w:rsid w:val="00890463"/>
    <w:pPr>
      <w:widowControl w:val="0"/>
      <w:suppressAutoHyphens/>
      <w:jc w:val="left"/>
    </w:pPr>
    <w:rPr>
      <w:rFonts w:ascii="Times New Roman" w:eastAsia="Times New Roman" w:hAnsi="Times New Roman"/>
      <w:sz w:val="22"/>
      <w:szCs w:val="22"/>
    </w:rPr>
  </w:style>
  <w:style w:type="paragraph" w:customStyle="1" w:styleId="16">
    <w:name w:val="Верхний колонтитул1"/>
    <w:basedOn w:val="ae"/>
    <w:rsid w:val="00890463"/>
  </w:style>
  <w:style w:type="paragraph" w:customStyle="1" w:styleId="af">
    <w:name w:val="Содержимое врезки"/>
    <w:basedOn w:val="a"/>
    <w:qFormat/>
    <w:rsid w:val="00890463"/>
    <w:pPr>
      <w:widowControl w:val="0"/>
      <w:suppressAutoHyphens/>
      <w:jc w:val="left"/>
    </w:pPr>
    <w:rPr>
      <w:rFonts w:ascii="Times New Roman" w:eastAsia="Times New Roman" w:hAnsi="Times New Roman"/>
      <w:sz w:val="22"/>
      <w:szCs w:val="22"/>
    </w:rPr>
  </w:style>
  <w:style w:type="paragraph" w:customStyle="1" w:styleId="caption1">
    <w:name w:val="caption1"/>
    <w:basedOn w:val="Standard"/>
    <w:qFormat/>
    <w:rsid w:val="00890463"/>
    <w:pPr>
      <w:suppressLineNumbers/>
      <w:spacing w:before="120" w:after="120"/>
      <w:textAlignment w:val="baseline"/>
    </w:pPr>
    <w:rPr>
      <w:i/>
      <w:iCs/>
    </w:rPr>
  </w:style>
  <w:style w:type="table" w:customStyle="1" w:styleId="TableNormal">
    <w:name w:val="Table Normal"/>
    <w:uiPriority w:val="2"/>
    <w:semiHidden/>
    <w:unhideWhenUsed/>
    <w:qFormat/>
    <w:rsid w:val="00890463"/>
    <w:pPr>
      <w:suppressAutoHyphens/>
      <w:jc w:val="left"/>
    </w:pPr>
    <w:rPr>
      <w:rFonts w:asciiTheme="minorHAnsi" w:hAnsiTheme="minorHAnsi" w:cstheme="minorBidi"/>
      <w:sz w:val="20"/>
      <w:szCs w:val="22"/>
      <w:lang w:val="en-US"/>
    </w:rPr>
    <w:tblPr>
      <w:tblInd w:w="0" w:type="dxa"/>
      <w:tblCellMar>
        <w:top w:w="0" w:type="dxa"/>
        <w:left w:w="0" w:type="dxa"/>
        <w:bottom w:w="0" w:type="dxa"/>
        <w:right w:w="0" w:type="dxa"/>
      </w:tblCellMar>
    </w:tblPr>
  </w:style>
  <w:style w:type="character" w:customStyle="1" w:styleId="af0">
    <w:name w:val="Текст выноски Знак"/>
    <w:basedOn w:val="a0"/>
    <w:link w:val="af1"/>
    <w:uiPriority w:val="99"/>
    <w:qFormat/>
    <w:rsid w:val="00890463"/>
    <w:rPr>
      <w:rFonts w:ascii="Tahoma" w:eastAsia="Times New Roman" w:hAnsi="Tahoma" w:cs="Tahoma"/>
      <w:sz w:val="16"/>
      <w:szCs w:val="16"/>
    </w:rPr>
  </w:style>
  <w:style w:type="paragraph" w:styleId="af1">
    <w:name w:val="Balloon Text"/>
    <w:basedOn w:val="a"/>
    <w:link w:val="af0"/>
    <w:uiPriority w:val="99"/>
    <w:unhideWhenUsed/>
    <w:qFormat/>
    <w:rsid w:val="00890463"/>
    <w:pPr>
      <w:widowControl w:val="0"/>
      <w:suppressAutoHyphens/>
      <w:jc w:val="left"/>
    </w:pPr>
    <w:rPr>
      <w:rFonts w:ascii="Tahoma" w:eastAsia="Times New Roman" w:hAnsi="Tahoma" w:cs="Tahoma"/>
      <w:sz w:val="16"/>
      <w:szCs w:val="16"/>
    </w:rPr>
  </w:style>
  <w:style w:type="character" w:customStyle="1" w:styleId="17">
    <w:name w:val="Текст выноски Знак1"/>
    <w:basedOn w:val="a0"/>
    <w:uiPriority w:val="99"/>
    <w:semiHidden/>
    <w:rsid w:val="00890463"/>
    <w:rPr>
      <w:rFonts w:ascii="Tahoma" w:hAnsi="Tahoma" w:cs="Tahoma"/>
      <w:sz w:val="16"/>
      <w:szCs w:val="16"/>
    </w:rPr>
  </w:style>
  <w:style w:type="character" w:customStyle="1" w:styleId="af2">
    <w:name w:val="Выделение жирным"/>
    <w:basedOn w:val="a0"/>
    <w:qFormat/>
    <w:rsid w:val="00890463"/>
    <w:rPr>
      <w:b/>
      <w:bCs/>
    </w:rPr>
  </w:style>
  <w:style w:type="paragraph" w:customStyle="1" w:styleId="ConsPlusNormal">
    <w:name w:val="ConsPlusNormal"/>
    <w:link w:val="ConsPlusNormal0"/>
    <w:qFormat/>
    <w:rsid w:val="00890463"/>
    <w:pPr>
      <w:widowControl w:val="0"/>
      <w:autoSpaceDE w:val="0"/>
      <w:autoSpaceDN w:val="0"/>
      <w:jc w:val="left"/>
    </w:pPr>
    <w:rPr>
      <w:rFonts w:ascii="Times New Roman" w:eastAsia="Times New Roman" w:hAnsi="Times New Roman"/>
      <w:sz w:val="24"/>
      <w:szCs w:val="20"/>
      <w:lang w:eastAsia="ru-RU"/>
    </w:rPr>
  </w:style>
  <w:style w:type="paragraph" w:customStyle="1" w:styleId="af3">
    <w:name w:val="Содержимое таблицы"/>
    <w:basedOn w:val="a"/>
    <w:qFormat/>
    <w:rsid w:val="00890463"/>
    <w:pPr>
      <w:suppressAutoHyphens/>
      <w:jc w:val="left"/>
    </w:pPr>
    <w:rPr>
      <w:rFonts w:ascii="Times New Roman" w:eastAsia="SimSun" w:hAnsi="Times New Roman"/>
      <w:color w:val="000000"/>
      <w:kern w:val="2"/>
      <w:szCs w:val="20"/>
      <w:lang w:eastAsia="zh-CN" w:bidi="hi-IN"/>
    </w:rPr>
  </w:style>
  <w:style w:type="paragraph" w:customStyle="1" w:styleId="Textbody">
    <w:name w:val="Text body"/>
    <w:basedOn w:val="Standard"/>
    <w:qFormat/>
    <w:rsid w:val="00890463"/>
    <w:pPr>
      <w:spacing w:after="120"/>
      <w:ind w:firstLine="0"/>
      <w:jc w:val="left"/>
      <w:textAlignment w:val="baseline"/>
    </w:pPr>
    <w:rPr>
      <w:rFonts w:ascii="Times New Roman" w:eastAsia="SimSun" w:hAnsi="Times New Roman" w:cs="Mangal"/>
      <w:lang w:bidi="hi-IN"/>
    </w:rPr>
  </w:style>
  <w:style w:type="paragraph" w:customStyle="1" w:styleId="formattext">
    <w:name w:val="formattext"/>
    <w:basedOn w:val="a"/>
    <w:qFormat/>
    <w:rsid w:val="00890463"/>
    <w:pPr>
      <w:spacing w:before="100" w:beforeAutospacing="1" w:after="100" w:afterAutospacing="1"/>
      <w:jc w:val="left"/>
    </w:pPr>
    <w:rPr>
      <w:rFonts w:ascii="Times New Roman" w:eastAsia="Times New Roman" w:hAnsi="Times New Roman"/>
      <w:sz w:val="24"/>
      <w:szCs w:val="24"/>
      <w:lang w:eastAsia="ru-RU"/>
    </w:rPr>
  </w:style>
  <w:style w:type="paragraph" w:customStyle="1" w:styleId="headertext">
    <w:name w:val="headertext"/>
    <w:basedOn w:val="a"/>
    <w:rsid w:val="00890463"/>
    <w:pPr>
      <w:spacing w:before="100" w:beforeAutospacing="1" w:after="100" w:afterAutospacing="1"/>
      <w:jc w:val="left"/>
    </w:pPr>
    <w:rPr>
      <w:rFonts w:ascii="Times New Roman" w:eastAsia="Times New Roman" w:hAnsi="Times New Roman"/>
      <w:sz w:val="24"/>
      <w:szCs w:val="24"/>
      <w:lang w:eastAsia="ru-RU"/>
    </w:rPr>
  </w:style>
  <w:style w:type="character" w:customStyle="1" w:styleId="ConsPlusNormal0">
    <w:name w:val="ConsPlusNormal Знак"/>
    <w:link w:val="ConsPlusNormal"/>
    <w:qFormat/>
    <w:locked/>
    <w:rsid w:val="00890463"/>
    <w:rPr>
      <w:rFonts w:ascii="Times New Roman" w:eastAsia="Times New Roman" w:hAnsi="Times New Roman"/>
      <w:sz w:val="24"/>
      <w:szCs w:val="20"/>
      <w:lang w:eastAsia="ru-RU"/>
    </w:rPr>
  </w:style>
  <w:style w:type="paragraph" w:customStyle="1" w:styleId="18">
    <w:name w:val="Обычный1"/>
    <w:qFormat/>
    <w:rsid w:val="00890463"/>
    <w:pPr>
      <w:widowControl w:val="0"/>
      <w:suppressAutoHyphens/>
      <w:spacing w:after="200" w:line="276" w:lineRule="auto"/>
      <w:ind w:firstLine="720"/>
      <w:textAlignment w:val="baseline"/>
    </w:pPr>
    <w:rPr>
      <w:rFonts w:ascii="Arial" w:eastAsia="Times New Roman" w:hAnsi="Arial" w:cs="Arial"/>
      <w:color w:val="00000A"/>
      <w:sz w:val="24"/>
      <w:szCs w:val="24"/>
      <w:lang w:eastAsia="zh-CN"/>
    </w:rPr>
  </w:style>
  <w:style w:type="paragraph" w:customStyle="1" w:styleId="cef1edeee2edeee9f2e5eaf1f2">
    <w:name w:val="Оceсf1нedоeeвe2нedоeeйe9 тf2еe5кeaсf1тf2"/>
    <w:basedOn w:val="Standard"/>
    <w:qFormat/>
    <w:rsid w:val="00890463"/>
    <w:pPr>
      <w:spacing w:after="140" w:line="276" w:lineRule="auto"/>
      <w:textAlignment w:val="baseline"/>
    </w:pPr>
    <w:rPr>
      <w:rFonts w:ascii="Calibri" w:eastAsia="Calibri" w:hAnsi="Calibri" w:cs="Tahoma"/>
      <w:kern w:val="0"/>
      <w:sz w:val="22"/>
      <w:szCs w:val="22"/>
      <w:lang w:eastAsia="en-US"/>
    </w:rPr>
  </w:style>
  <w:style w:type="paragraph" w:customStyle="1" w:styleId="Standard1">
    <w:name w:val="Standard1"/>
    <w:qFormat/>
    <w:rsid w:val="00890463"/>
    <w:pPr>
      <w:widowControl w:val="0"/>
      <w:suppressAutoHyphens/>
      <w:ind w:firstLine="720"/>
      <w:textAlignment w:val="baseline"/>
    </w:pPr>
    <w:rPr>
      <w:rFonts w:ascii="Arial" w:eastAsia="Times New Roman" w:hAnsi="Arial" w:cs="Arial"/>
      <w:kern w:val="2"/>
      <w:sz w:val="24"/>
      <w:szCs w:val="24"/>
      <w:lang w:eastAsia="zh-CN"/>
    </w:rPr>
  </w:style>
  <w:style w:type="paragraph" w:styleId="af4">
    <w:name w:val="header"/>
    <w:basedOn w:val="a"/>
    <w:link w:val="af5"/>
    <w:uiPriority w:val="99"/>
    <w:unhideWhenUsed/>
    <w:rsid w:val="00890463"/>
    <w:pPr>
      <w:tabs>
        <w:tab w:val="center" w:pos="4677"/>
        <w:tab w:val="right" w:pos="9355"/>
      </w:tabs>
    </w:pPr>
  </w:style>
  <w:style w:type="character" w:customStyle="1" w:styleId="af5">
    <w:name w:val="Верхний колонтитул Знак"/>
    <w:basedOn w:val="a0"/>
    <w:link w:val="af4"/>
    <w:uiPriority w:val="99"/>
    <w:qFormat/>
    <w:rsid w:val="00890463"/>
  </w:style>
  <w:style w:type="paragraph" w:styleId="af6">
    <w:name w:val="footer"/>
    <w:basedOn w:val="a"/>
    <w:link w:val="af7"/>
    <w:uiPriority w:val="99"/>
    <w:unhideWhenUsed/>
    <w:rsid w:val="00890463"/>
    <w:pPr>
      <w:tabs>
        <w:tab w:val="center" w:pos="4677"/>
        <w:tab w:val="right" w:pos="9355"/>
      </w:tabs>
    </w:pPr>
  </w:style>
  <w:style w:type="character" w:customStyle="1" w:styleId="af7">
    <w:name w:val="Нижний колонтитул Знак"/>
    <w:basedOn w:val="a0"/>
    <w:link w:val="af6"/>
    <w:uiPriority w:val="99"/>
    <w:qFormat/>
    <w:rsid w:val="00890463"/>
  </w:style>
  <w:style w:type="character" w:customStyle="1" w:styleId="FontStyle18">
    <w:name w:val="Font Style18"/>
    <w:rsid w:val="00890463"/>
    <w:rPr>
      <w:rFonts w:ascii="Times New Roman" w:hAnsi="Times New Roman" w:cs="Times New Roman" w:hint="default"/>
      <w:sz w:val="26"/>
      <w:szCs w:val="26"/>
    </w:rPr>
  </w:style>
  <w:style w:type="table" w:styleId="af8">
    <w:name w:val="Table Grid"/>
    <w:basedOn w:val="a1"/>
    <w:uiPriority w:val="59"/>
    <w:rsid w:val="00CD2548"/>
    <w:pPr>
      <w:jc w:val="left"/>
    </w:pPr>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Cell">
    <w:name w:val="ConsPlusCell"/>
    <w:qFormat/>
    <w:rsid w:val="00CD2548"/>
    <w:pPr>
      <w:widowControl w:val="0"/>
      <w:autoSpaceDE w:val="0"/>
      <w:autoSpaceDN w:val="0"/>
      <w:adjustRightInd w:val="0"/>
      <w:jc w:val="left"/>
    </w:pPr>
    <w:rPr>
      <w:rFonts w:ascii="Arial" w:eastAsia="Times New Roman" w:hAnsi="Arial" w:cs="Arial"/>
      <w:sz w:val="20"/>
      <w:szCs w:val="20"/>
      <w:lang w:eastAsia="ru-RU"/>
    </w:rPr>
  </w:style>
  <w:style w:type="paragraph" w:customStyle="1" w:styleId="PreformattedText">
    <w:name w:val="Preformatted Text"/>
    <w:basedOn w:val="a"/>
    <w:qFormat/>
    <w:rsid w:val="00CD2548"/>
    <w:pPr>
      <w:widowControl w:val="0"/>
      <w:suppressAutoHyphens/>
      <w:jc w:val="left"/>
    </w:pPr>
    <w:rPr>
      <w:rFonts w:ascii="Liberation Mono" w:eastAsia="Liberation Mono" w:hAnsi="Liberation Mono" w:cs="Liberation Mono"/>
      <w:sz w:val="20"/>
      <w:szCs w:val="20"/>
      <w:lang w:val="en-US" w:eastAsia="zh-CN" w:bidi="hi-IN"/>
    </w:rPr>
  </w:style>
  <w:style w:type="paragraph" w:customStyle="1" w:styleId="western">
    <w:name w:val="western"/>
    <w:basedOn w:val="a"/>
    <w:qFormat/>
    <w:rsid w:val="0047140D"/>
    <w:pPr>
      <w:spacing w:before="100" w:beforeAutospacing="1" w:after="100" w:afterAutospacing="1"/>
      <w:jc w:val="left"/>
    </w:pPr>
    <w:rPr>
      <w:rFonts w:ascii="Times New Roman" w:eastAsia="Times New Roman" w:hAnsi="Times New Roman"/>
      <w:lang w:eastAsia="ru-RU"/>
    </w:rPr>
  </w:style>
  <w:style w:type="paragraph" w:customStyle="1" w:styleId="s37">
    <w:name w:val="s_37"/>
    <w:basedOn w:val="a"/>
    <w:rsid w:val="00CC72E6"/>
    <w:pPr>
      <w:spacing w:before="100" w:beforeAutospacing="1" w:after="100" w:afterAutospacing="1"/>
      <w:jc w:val="left"/>
    </w:pPr>
    <w:rPr>
      <w:rFonts w:ascii="Times New Roman" w:eastAsia="Times New Roman" w:hAnsi="Times New Roman"/>
      <w:sz w:val="24"/>
      <w:szCs w:val="24"/>
      <w:lang w:eastAsia="ru-RU"/>
    </w:rPr>
  </w:style>
  <w:style w:type="character" w:styleId="af9">
    <w:name w:val="Strong"/>
    <w:basedOn w:val="a0"/>
    <w:qFormat/>
    <w:rsid w:val="00CC72E6"/>
    <w:rPr>
      <w:b/>
      <w:bCs/>
    </w:rPr>
  </w:style>
  <w:style w:type="paragraph" w:styleId="afa">
    <w:name w:val="Normal (Web)"/>
    <w:basedOn w:val="a"/>
    <w:uiPriority w:val="99"/>
    <w:unhideWhenUsed/>
    <w:qFormat/>
    <w:rsid w:val="00CC72E6"/>
    <w:pPr>
      <w:spacing w:before="100" w:beforeAutospacing="1" w:after="100" w:afterAutospacing="1"/>
      <w:jc w:val="left"/>
    </w:pPr>
    <w:rPr>
      <w:rFonts w:ascii="Times New Roman" w:eastAsia="Times New Roman" w:hAnsi="Times New Roman"/>
      <w:sz w:val="24"/>
      <w:szCs w:val="24"/>
      <w:lang w:eastAsia="ru-RU"/>
    </w:rPr>
  </w:style>
  <w:style w:type="paragraph" w:customStyle="1" w:styleId="ConsPlusTitle">
    <w:name w:val="ConsPlusTitle"/>
    <w:qFormat/>
    <w:rsid w:val="000274E2"/>
    <w:pPr>
      <w:widowControl w:val="0"/>
      <w:autoSpaceDE w:val="0"/>
      <w:autoSpaceDN w:val="0"/>
      <w:jc w:val="left"/>
    </w:pPr>
    <w:rPr>
      <w:rFonts w:ascii="Calibri" w:eastAsia="Times New Roman" w:hAnsi="Calibri" w:cs="Calibri"/>
      <w:b/>
      <w:sz w:val="22"/>
      <w:szCs w:val="22"/>
      <w:lang w:eastAsia="ru-RU"/>
    </w:rPr>
  </w:style>
  <w:style w:type="paragraph" w:customStyle="1" w:styleId="s1">
    <w:name w:val="s_1"/>
    <w:basedOn w:val="a"/>
    <w:qFormat/>
    <w:rsid w:val="000274E2"/>
    <w:pPr>
      <w:spacing w:before="100" w:beforeAutospacing="1" w:after="100" w:afterAutospacing="1"/>
      <w:jc w:val="left"/>
    </w:pPr>
    <w:rPr>
      <w:rFonts w:ascii="Times New Roman" w:eastAsia="Times New Roman" w:hAnsi="Times New Roman"/>
      <w:sz w:val="24"/>
      <w:szCs w:val="24"/>
      <w:lang w:eastAsia="ru-RU"/>
    </w:rPr>
  </w:style>
  <w:style w:type="character" w:customStyle="1" w:styleId="10">
    <w:name w:val="Заголовок 1 Знак"/>
    <w:basedOn w:val="a0"/>
    <w:link w:val="1"/>
    <w:uiPriority w:val="99"/>
    <w:qFormat/>
    <w:rsid w:val="00CA3EE5"/>
    <w:rPr>
      <w:rFonts w:asciiTheme="majorHAnsi" w:eastAsiaTheme="majorEastAsia" w:hAnsiTheme="majorHAnsi" w:cstheme="majorBidi"/>
      <w:b/>
      <w:bCs/>
      <w:color w:val="365F91" w:themeColor="accent1" w:themeShade="BF"/>
    </w:rPr>
  </w:style>
  <w:style w:type="paragraph" w:customStyle="1" w:styleId="Textbodyindent">
    <w:name w:val="Text body indent"/>
    <w:basedOn w:val="Standard"/>
    <w:rsid w:val="00164D11"/>
    <w:pPr>
      <w:keepNext/>
      <w:autoSpaceDN w:val="0"/>
      <w:spacing w:line="228" w:lineRule="auto"/>
      <w:ind w:firstLine="709"/>
    </w:pPr>
    <w:rPr>
      <w:rFonts w:ascii="Times New Roman" w:hAnsi="Times New Roman" w:cs="Times New Roman"/>
      <w:kern w:val="3"/>
      <w:sz w:val="22"/>
      <w:szCs w:val="28"/>
    </w:rPr>
  </w:style>
  <w:style w:type="character" w:customStyle="1" w:styleId="21">
    <w:name w:val="Основной текст (2)"/>
    <w:basedOn w:val="a0"/>
    <w:rsid w:val="00815BDD"/>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110">
    <w:name w:val="Заголовок 11"/>
    <w:basedOn w:val="11"/>
    <w:next w:val="Textbody"/>
    <w:qFormat/>
    <w:rsid w:val="008B1FBF"/>
    <w:pPr>
      <w:keepNext w:val="0"/>
      <w:spacing w:after="60"/>
      <w:ind w:firstLine="720"/>
      <w:jc w:val="both"/>
      <w:textAlignment w:val="baseline"/>
      <w:outlineLvl w:val="0"/>
    </w:pPr>
    <w:rPr>
      <w:rFonts w:ascii="Arial" w:eastAsia="Arial" w:hAnsi="Arial" w:cs="Arial"/>
      <w:b/>
      <w:kern w:val="2"/>
      <w:sz w:val="32"/>
      <w:szCs w:val="24"/>
      <w:lang w:eastAsia="zh-CN"/>
    </w:rPr>
  </w:style>
  <w:style w:type="paragraph" w:customStyle="1" w:styleId="210">
    <w:name w:val="Заголовок 21"/>
    <w:basedOn w:val="11"/>
    <w:next w:val="Textbody"/>
    <w:qFormat/>
    <w:rsid w:val="008B1FBF"/>
    <w:pPr>
      <w:keepNext w:val="0"/>
      <w:spacing w:before="200"/>
      <w:ind w:firstLine="720"/>
      <w:jc w:val="both"/>
      <w:textAlignment w:val="baseline"/>
      <w:outlineLvl w:val="1"/>
    </w:pPr>
    <w:rPr>
      <w:rFonts w:ascii="Arial" w:eastAsia="Arial" w:hAnsi="Arial" w:cs="Arial"/>
      <w:b/>
      <w:kern w:val="2"/>
      <w:sz w:val="32"/>
      <w:szCs w:val="24"/>
      <w:lang w:eastAsia="zh-CN"/>
    </w:rPr>
  </w:style>
  <w:style w:type="paragraph" w:customStyle="1" w:styleId="310">
    <w:name w:val="Заголовок 31"/>
    <w:basedOn w:val="11"/>
    <w:next w:val="Textbody"/>
    <w:qFormat/>
    <w:rsid w:val="008B1FBF"/>
    <w:pPr>
      <w:keepNext w:val="0"/>
      <w:spacing w:after="60"/>
      <w:ind w:firstLine="720"/>
      <w:jc w:val="both"/>
      <w:textAlignment w:val="baseline"/>
      <w:outlineLvl w:val="2"/>
    </w:pPr>
    <w:rPr>
      <w:rFonts w:ascii="Arial" w:eastAsia="Arial" w:hAnsi="Arial" w:cs="Arial"/>
      <w:b/>
      <w:kern w:val="2"/>
      <w:sz w:val="26"/>
      <w:szCs w:val="24"/>
      <w:lang w:eastAsia="zh-CN"/>
    </w:rPr>
  </w:style>
  <w:style w:type="character" w:customStyle="1" w:styleId="WW8Num1z0">
    <w:name w:val="WW8Num1z0"/>
    <w:qFormat/>
    <w:rsid w:val="008B1FBF"/>
  </w:style>
  <w:style w:type="character" w:customStyle="1" w:styleId="WW8Num1z1">
    <w:name w:val="WW8Num1z1"/>
    <w:qFormat/>
    <w:rsid w:val="008B1FBF"/>
  </w:style>
  <w:style w:type="character" w:customStyle="1" w:styleId="WW8Num1z2">
    <w:name w:val="WW8Num1z2"/>
    <w:qFormat/>
    <w:rsid w:val="008B1FBF"/>
  </w:style>
  <w:style w:type="character" w:customStyle="1" w:styleId="WW8Num1z3">
    <w:name w:val="WW8Num1z3"/>
    <w:qFormat/>
    <w:rsid w:val="008B1FBF"/>
  </w:style>
  <w:style w:type="character" w:customStyle="1" w:styleId="WW8Num1z4">
    <w:name w:val="WW8Num1z4"/>
    <w:qFormat/>
    <w:rsid w:val="008B1FBF"/>
  </w:style>
  <w:style w:type="character" w:customStyle="1" w:styleId="WW8Num1z5">
    <w:name w:val="WW8Num1z5"/>
    <w:qFormat/>
    <w:rsid w:val="008B1FBF"/>
  </w:style>
  <w:style w:type="character" w:customStyle="1" w:styleId="WW8Num1z6">
    <w:name w:val="WW8Num1z6"/>
    <w:qFormat/>
    <w:rsid w:val="008B1FBF"/>
  </w:style>
  <w:style w:type="character" w:customStyle="1" w:styleId="WW8Num1z7">
    <w:name w:val="WW8Num1z7"/>
    <w:qFormat/>
    <w:rsid w:val="008B1FBF"/>
  </w:style>
  <w:style w:type="character" w:customStyle="1" w:styleId="WW8Num1z8">
    <w:name w:val="WW8Num1z8"/>
    <w:qFormat/>
    <w:rsid w:val="008B1FBF"/>
  </w:style>
  <w:style w:type="character" w:customStyle="1" w:styleId="130">
    <w:name w:val="Основной шрифт абзаца13"/>
    <w:qFormat/>
    <w:rsid w:val="008B1FBF"/>
  </w:style>
  <w:style w:type="character" w:customStyle="1" w:styleId="120">
    <w:name w:val="Основной шрифт абзаца12"/>
    <w:qFormat/>
    <w:rsid w:val="008B1FBF"/>
  </w:style>
  <w:style w:type="character" w:customStyle="1" w:styleId="111">
    <w:name w:val="Основной шрифт абзаца11"/>
    <w:qFormat/>
    <w:rsid w:val="008B1FBF"/>
  </w:style>
  <w:style w:type="character" w:customStyle="1" w:styleId="100">
    <w:name w:val="Основной шрифт абзаца10"/>
    <w:qFormat/>
    <w:rsid w:val="008B1FBF"/>
  </w:style>
  <w:style w:type="character" w:customStyle="1" w:styleId="9">
    <w:name w:val="Основной шрифт абзаца9"/>
    <w:qFormat/>
    <w:rsid w:val="008B1FBF"/>
  </w:style>
  <w:style w:type="character" w:customStyle="1" w:styleId="8">
    <w:name w:val="Основной шрифт абзаца8"/>
    <w:qFormat/>
    <w:rsid w:val="008B1FBF"/>
  </w:style>
  <w:style w:type="character" w:customStyle="1" w:styleId="7">
    <w:name w:val="Основной шрифт абзаца7"/>
    <w:qFormat/>
    <w:rsid w:val="008B1FBF"/>
  </w:style>
  <w:style w:type="character" w:customStyle="1" w:styleId="6">
    <w:name w:val="Основной шрифт абзаца6"/>
    <w:qFormat/>
    <w:rsid w:val="008B1FBF"/>
  </w:style>
  <w:style w:type="character" w:customStyle="1" w:styleId="51">
    <w:name w:val="Основной шрифт абзаца5"/>
    <w:qFormat/>
    <w:rsid w:val="008B1FBF"/>
  </w:style>
  <w:style w:type="character" w:customStyle="1" w:styleId="41">
    <w:name w:val="Основной шрифт абзаца4"/>
    <w:qFormat/>
    <w:rsid w:val="008B1FBF"/>
  </w:style>
  <w:style w:type="character" w:customStyle="1" w:styleId="32">
    <w:name w:val="Основной шрифт абзаца3"/>
    <w:qFormat/>
    <w:rsid w:val="008B1FBF"/>
  </w:style>
  <w:style w:type="character" w:customStyle="1" w:styleId="22">
    <w:name w:val="Основной шрифт абзаца2"/>
    <w:qFormat/>
    <w:rsid w:val="008B1FBF"/>
  </w:style>
  <w:style w:type="character" w:customStyle="1" w:styleId="19">
    <w:name w:val="Основной шрифт абзаца1"/>
    <w:qFormat/>
    <w:rsid w:val="008B1FBF"/>
  </w:style>
  <w:style w:type="character" w:customStyle="1" w:styleId="1a">
    <w:name w:val="Гиперссылка1"/>
    <w:qFormat/>
    <w:rsid w:val="008B1FBF"/>
    <w:rPr>
      <w:color w:val="000080"/>
      <w:u w:val="single"/>
    </w:rPr>
  </w:style>
  <w:style w:type="character" w:customStyle="1" w:styleId="afb">
    <w:name w:val="Символ нумерации"/>
    <w:qFormat/>
    <w:rsid w:val="008B1FBF"/>
  </w:style>
  <w:style w:type="character" w:customStyle="1" w:styleId="afc">
    <w:name w:val="Гипертекстовая ссылка"/>
    <w:uiPriority w:val="99"/>
    <w:qFormat/>
    <w:rsid w:val="008B1FBF"/>
    <w:rPr>
      <w:color w:val="106BBE"/>
    </w:rPr>
  </w:style>
  <w:style w:type="character" w:customStyle="1" w:styleId="afd">
    <w:name w:val="Цветовое выделение для Текст"/>
    <w:qFormat/>
    <w:rsid w:val="008B1FBF"/>
    <w:rPr>
      <w:sz w:val="24"/>
    </w:rPr>
  </w:style>
  <w:style w:type="character" w:customStyle="1" w:styleId="1b">
    <w:name w:val="Просмотренная гиперссылка1"/>
    <w:qFormat/>
    <w:rsid w:val="008B1FBF"/>
    <w:rPr>
      <w:color w:val="800080"/>
      <w:u w:val="single"/>
    </w:rPr>
  </w:style>
  <w:style w:type="character" w:customStyle="1" w:styleId="afe">
    <w:name w:val="Цветовое выделение"/>
    <w:uiPriority w:val="99"/>
    <w:qFormat/>
    <w:rsid w:val="008B1FBF"/>
    <w:rPr>
      <w:b/>
      <w:color w:val="26282F"/>
    </w:rPr>
  </w:style>
  <w:style w:type="character" w:customStyle="1" w:styleId="CITE">
    <w:name w:val="CITE"/>
    <w:qFormat/>
    <w:rsid w:val="008B1FBF"/>
    <w:rPr>
      <w:i/>
    </w:rPr>
  </w:style>
  <w:style w:type="character" w:customStyle="1" w:styleId="CODE">
    <w:name w:val="CODE"/>
    <w:qFormat/>
    <w:rsid w:val="008B1FBF"/>
    <w:rPr>
      <w:rFonts w:ascii="Courier New" w:eastAsia="Courier New" w:hAnsi="Courier New" w:cs="Courier New"/>
      <w:sz w:val="20"/>
    </w:rPr>
  </w:style>
  <w:style w:type="character" w:customStyle="1" w:styleId="Keyboard">
    <w:name w:val="Keyboard"/>
    <w:qFormat/>
    <w:rsid w:val="008B1FBF"/>
    <w:rPr>
      <w:rFonts w:ascii="Courier New" w:eastAsia="Courier New" w:hAnsi="Courier New" w:cs="Courier New"/>
      <w:b/>
      <w:sz w:val="20"/>
    </w:rPr>
  </w:style>
  <w:style w:type="character" w:customStyle="1" w:styleId="Sample">
    <w:name w:val="Sample"/>
    <w:qFormat/>
    <w:rsid w:val="008B1FBF"/>
    <w:rPr>
      <w:rFonts w:ascii="Courier New" w:eastAsia="Courier New" w:hAnsi="Courier New" w:cs="Courier New"/>
    </w:rPr>
  </w:style>
  <w:style w:type="character" w:customStyle="1" w:styleId="Typewriter">
    <w:name w:val="Typewriter"/>
    <w:qFormat/>
    <w:rsid w:val="008B1FBF"/>
    <w:rPr>
      <w:rFonts w:ascii="Courier New" w:eastAsia="Courier New" w:hAnsi="Courier New" w:cs="Courier New"/>
      <w:sz w:val="20"/>
    </w:rPr>
  </w:style>
  <w:style w:type="character" w:customStyle="1" w:styleId="HTMLMarkup">
    <w:name w:val="HTML Markup"/>
    <w:qFormat/>
    <w:rsid w:val="008B1FBF"/>
    <w:rPr>
      <w:vanish/>
      <w:color w:val="FF0000"/>
    </w:rPr>
  </w:style>
  <w:style w:type="character" w:customStyle="1" w:styleId="Comment">
    <w:name w:val="Comment"/>
    <w:qFormat/>
    <w:rsid w:val="008B1FBF"/>
    <w:rPr>
      <w:vanish/>
    </w:rPr>
  </w:style>
  <w:style w:type="character" w:customStyle="1" w:styleId="aff">
    <w:name w:val="Символ сноски"/>
    <w:qFormat/>
    <w:rsid w:val="008B1FBF"/>
    <w:rPr>
      <w:vertAlign w:val="superscript"/>
    </w:rPr>
  </w:style>
  <w:style w:type="character" w:customStyle="1" w:styleId="aff0">
    <w:name w:val="Привязка сноски"/>
    <w:rsid w:val="008B1FBF"/>
    <w:rPr>
      <w:vertAlign w:val="superscript"/>
    </w:rPr>
  </w:style>
  <w:style w:type="character" w:customStyle="1" w:styleId="FootnoteCharacters">
    <w:name w:val="Footnote Characters"/>
    <w:basedOn w:val="a0"/>
    <w:unhideWhenUsed/>
    <w:qFormat/>
    <w:rsid w:val="008B1FBF"/>
    <w:rPr>
      <w:vertAlign w:val="superscript"/>
    </w:rPr>
  </w:style>
  <w:style w:type="character" w:customStyle="1" w:styleId="aff1">
    <w:name w:val="Символ концевой сноски"/>
    <w:qFormat/>
    <w:rsid w:val="008B1FBF"/>
    <w:rPr>
      <w:vertAlign w:val="superscript"/>
    </w:rPr>
  </w:style>
  <w:style w:type="character" w:customStyle="1" w:styleId="WW-">
    <w:name w:val="WW-Символ концевой сноски"/>
    <w:qFormat/>
    <w:rsid w:val="008B1FBF"/>
  </w:style>
  <w:style w:type="character" w:customStyle="1" w:styleId="aff2">
    <w:name w:val="Привязка концевой сноски"/>
    <w:rsid w:val="008B1FBF"/>
    <w:rPr>
      <w:vertAlign w:val="superscript"/>
    </w:rPr>
  </w:style>
  <w:style w:type="character" w:customStyle="1" w:styleId="EndnoteCharacters">
    <w:name w:val="Endnote Characters"/>
    <w:qFormat/>
    <w:rsid w:val="008B1FBF"/>
    <w:rPr>
      <w:vertAlign w:val="superscript"/>
    </w:rPr>
  </w:style>
  <w:style w:type="character" w:customStyle="1" w:styleId="orgcontacts-itemcontent">
    <w:name w:val="orgcontacts-itemcontent"/>
    <w:basedOn w:val="a0"/>
    <w:qFormat/>
    <w:rsid w:val="008B1FBF"/>
  </w:style>
  <w:style w:type="character" w:customStyle="1" w:styleId="aff3">
    <w:name w:val="Текст примечания Знак"/>
    <w:basedOn w:val="a0"/>
    <w:qFormat/>
    <w:rsid w:val="008B1FBF"/>
    <w:rPr>
      <w:szCs w:val="18"/>
    </w:rPr>
  </w:style>
  <w:style w:type="character" w:customStyle="1" w:styleId="aff4">
    <w:name w:val="Тема примечания Знак"/>
    <w:basedOn w:val="aff3"/>
    <w:qFormat/>
    <w:rsid w:val="008B1FBF"/>
    <w:rPr>
      <w:rFonts w:ascii="Calibri" w:eastAsia="Segoe UI" w:hAnsi="Calibri" w:cs="Tahoma"/>
      <w:b/>
      <w:bCs/>
      <w:kern w:val="0"/>
      <w:szCs w:val="20"/>
      <w:lang w:eastAsia="en-US" w:bidi="ar-SA"/>
    </w:rPr>
  </w:style>
  <w:style w:type="character" w:customStyle="1" w:styleId="extendedtext-short">
    <w:name w:val="extendedtext-short"/>
    <w:basedOn w:val="a0"/>
    <w:qFormat/>
    <w:rsid w:val="008B1FBF"/>
  </w:style>
  <w:style w:type="character" w:customStyle="1" w:styleId="aff5">
    <w:name w:val="Текст концевой сноски Знак"/>
    <w:basedOn w:val="a0"/>
    <w:link w:val="aff6"/>
    <w:qFormat/>
    <w:rsid w:val="008B1FBF"/>
    <w:rPr>
      <w:sz w:val="18"/>
      <w:szCs w:val="18"/>
    </w:rPr>
  </w:style>
  <w:style w:type="character" w:customStyle="1" w:styleId="aff7">
    <w:name w:val="Символы концевой сноски"/>
    <w:qFormat/>
    <w:rsid w:val="008B1FBF"/>
  </w:style>
  <w:style w:type="character" w:customStyle="1" w:styleId="aff8">
    <w:name w:val="Название Знак"/>
    <w:basedOn w:val="a0"/>
    <w:qFormat/>
    <w:rsid w:val="008B1FBF"/>
    <w:rPr>
      <w:rFonts w:ascii="Arial" w:eastAsia="Times New Roman" w:hAnsi="Arial"/>
      <w:i/>
      <w:iCs/>
      <w:color w:val="00000A"/>
      <w:kern w:val="0"/>
      <w:sz w:val="24"/>
      <w:lang w:bidi="ar-SA"/>
    </w:rPr>
  </w:style>
  <w:style w:type="character" w:customStyle="1" w:styleId="1c">
    <w:name w:val="Текст концевой сноски Знак1"/>
    <w:basedOn w:val="a0"/>
    <w:qFormat/>
    <w:rsid w:val="008B1FBF"/>
    <w:rPr>
      <w:rFonts w:ascii="Arial" w:eastAsia="Times New Roman" w:hAnsi="Arial" w:cs="Arial"/>
      <w:color w:val="00000A"/>
      <w:kern w:val="0"/>
      <w:sz w:val="18"/>
      <w:szCs w:val="18"/>
      <w:lang w:bidi="ar-SA"/>
    </w:rPr>
  </w:style>
  <w:style w:type="paragraph" w:styleId="aff9">
    <w:name w:val="caption"/>
    <w:basedOn w:val="Standard"/>
    <w:qFormat/>
    <w:rsid w:val="008B1FBF"/>
    <w:pPr>
      <w:suppressLineNumbers/>
      <w:spacing w:before="120" w:after="120"/>
      <w:textAlignment w:val="baseline"/>
    </w:pPr>
    <w:rPr>
      <w:i/>
      <w:iCs/>
    </w:rPr>
  </w:style>
  <w:style w:type="paragraph" w:customStyle="1" w:styleId="1d">
    <w:name w:val="Указатель1"/>
    <w:basedOn w:val="Standard"/>
    <w:qFormat/>
    <w:rsid w:val="008B1FBF"/>
    <w:pPr>
      <w:widowControl/>
      <w:textAlignment w:val="baseline"/>
    </w:pPr>
    <w:rPr>
      <w:color w:val="000000"/>
      <w:sz w:val="28"/>
      <w:szCs w:val="20"/>
    </w:rPr>
  </w:style>
  <w:style w:type="paragraph" w:customStyle="1" w:styleId="220">
    <w:name w:val="Указатель22"/>
    <w:basedOn w:val="Standard"/>
    <w:qFormat/>
    <w:rsid w:val="008B1FBF"/>
    <w:pPr>
      <w:suppressLineNumbers/>
      <w:textAlignment w:val="baseline"/>
    </w:pPr>
  </w:style>
  <w:style w:type="paragraph" w:customStyle="1" w:styleId="190">
    <w:name w:val="Название объекта19"/>
    <w:basedOn w:val="Standard"/>
    <w:qFormat/>
    <w:rsid w:val="008B1FBF"/>
    <w:pPr>
      <w:suppressLineNumbers/>
      <w:spacing w:before="120" w:after="120"/>
      <w:textAlignment w:val="baseline"/>
    </w:pPr>
    <w:rPr>
      <w:i/>
      <w:iCs/>
    </w:rPr>
  </w:style>
  <w:style w:type="paragraph" w:customStyle="1" w:styleId="211">
    <w:name w:val="Указатель21"/>
    <w:basedOn w:val="Standard"/>
    <w:qFormat/>
    <w:rsid w:val="008B1FBF"/>
    <w:pPr>
      <w:suppressLineNumbers/>
      <w:textAlignment w:val="baseline"/>
    </w:pPr>
  </w:style>
  <w:style w:type="paragraph" w:customStyle="1" w:styleId="180">
    <w:name w:val="Название объекта18"/>
    <w:basedOn w:val="Standard"/>
    <w:qFormat/>
    <w:rsid w:val="008B1FBF"/>
    <w:pPr>
      <w:suppressLineNumbers/>
      <w:spacing w:before="120" w:after="120"/>
      <w:textAlignment w:val="baseline"/>
    </w:pPr>
    <w:rPr>
      <w:i/>
      <w:iCs/>
    </w:rPr>
  </w:style>
  <w:style w:type="paragraph" w:customStyle="1" w:styleId="200">
    <w:name w:val="Указатель20"/>
    <w:basedOn w:val="Standard"/>
    <w:qFormat/>
    <w:rsid w:val="008B1FBF"/>
    <w:pPr>
      <w:suppressLineNumbers/>
      <w:textAlignment w:val="baseline"/>
    </w:pPr>
  </w:style>
  <w:style w:type="paragraph" w:customStyle="1" w:styleId="170">
    <w:name w:val="Название объекта17"/>
    <w:basedOn w:val="Standard"/>
    <w:qFormat/>
    <w:rsid w:val="008B1FBF"/>
    <w:pPr>
      <w:suppressLineNumbers/>
      <w:spacing w:before="120" w:after="120"/>
      <w:textAlignment w:val="baseline"/>
    </w:pPr>
    <w:rPr>
      <w:i/>
      <w:iCs/>
    </w:rPr>
  </w:style>
  <w:style w:type="paragraph" w:customStyle="1" w:styleId="191">
    <w:name w:val="Указатель19"/>
    <w:basedOn w:val="Standard"/>
    <w:qFormat/>
    <w:rsid w:val="008B1FBF"/>
    <w:pPr>
      <w:suppressLineNumbers/>
      <w:textAlignment w:val="baseline"/>
    </w:pPr>
  </w:style>
  <w:style w:type="paragraph" w:customStyle="1" w:styleId="160">
    <w:name w:val="Название объекта16"/>
    <w:basedOn w:val="Standard"/>
    <w:qFormat/>
    <w:rsid w:val="008B1FBF"/>
    <w:pPr>
      <w:suppressLineNumbers/>
      <w:spacing w:before="120" w:after="120"/>
      <w:textAlignment w:val="baseline"/>
    </w:pPr>
    <w:rPr>
      <w:i/>
      <w:iCs/>
    </w:rPr>
  </w:style>
  <w:style w:type="paragraph" w:customStyle="1" w:styleId="181">
    <w:name w:val="Указатель18"/>
    <w:basedOn w:val="Standard"/>
    <w:qFormat/>
    <w:rsid w:val="008B1FBF"/>
    <w:pPr>
      <w:suppressLineNumbers/>
      <w:textAlignment w:val="baseline"/>
    </w:pPr>
  </w:style>
  <w:style w:type="paragraph" w:customStyle="1" w:styleId="150">
    <w:name w:val="Название объекта15"/>
    <w:basedOn w:val="Standard"/>
    <w:qFormat/>
    <w:rsid w:val="008B1FBF"/>
    <w:pPr>
      <w:suppressLineNumbers/>
      <w:spacing w:before="120" w:after="120"/>
      <w:textAlignment w:val="baseline"/>
    </w:pPr>
    <w:rPr>
      <w:i/>
      <w:iCs/>
    </w:rPr>
  </w:style>
  <w:style w:type="paragraph" w:customStyle="1" w:styleId="171">
    <w:name w:val="Указатель17"/>
    <w:basedOn w:val="Standard"/>
    <w:qFormat/>
    <w:rsid w:val="008B1FBF"/>
    <w:pPr>
      <w:suppressLineNumbers/>
      <w:textAlignment w:val="baseline"/>
    </w:pPr>
  </w:style>
  <w:style w:type="paragraph" w:customStyle="1" w:styleId="140">
    <w:name w:val="Название объекта14"/>
    <w:basedOn w:val="Standard"/>
    <w:qFormat/>
    <w:rsid w:val="008B1FBF"/>
    <w:pPr>
      <w:suppressLineNumbers/>
      <w:spacing w:before="120" w:after="120"/>
      <w:textAlignment w:val="baseline"/>
    </w:pPr>
    <w:rPr>
      <w:i/>
      <w:iCs/>
    </w:rPr>
  </w:style>
  <w:style w:type="paragraph" w:customStyle="1" w:styleId="161">
    <w:name w:val="Указатель16"/>
    <w:basedOn w:val="Standard"/>
    <w:qFormat/>
    <w:rsid w:val="008B1FBF"/>
    <w:pPr>
      <w:suppressLineNumbers/>
      <w:textAlignment w:val="baseline"/>
    </w:pPr>
  </w:style>
  <w:style w:type="paragraph" w:customStyle="1" w:styleId="131">
    <w:name w:val="Название объекта13"/>
    <w:basedOn w:val="Standard"/>
    <w:qFormat/>
    <w:rsid w:val="008B1FBF"/>
    <w:pPr>
      <w:suppressLineNumbers/>
      <w:spacing w:before="120" w:after="120"/>
      <w:textAlignment w:val="baseline"/>
    </w:pPr>
    <w:rPr>
      <w:i/>
      <w:iCs/>
    </w:rPr>
  </w:style>
  <w:style w:type="paragraph" w:customStyle="1" w:styleId="151">
    <w:name w:val="Указатель15"/>
    <w:basedOn w:val="Standard"/>
    <w:qFormat/>
    <w:rsid w:val="008B1FBF"/>
    <w:pPr>
      <w:suppressLineNumbers/>
      <w:textAlignment w:val="baseline"/>
    </w:pPr>
  </w:style>
  <w:style w:type="paragraph" w:customStyle="1" w:styleId="121">
    <w:name w:val="Название объекта12"/>
    <w:basedOn w:val="Standard"/>
    <w:qFormat/>
    <w:rsid w:val="008B1FBF"/>
    <w:pPr>
      <w:suppressLineNumbers/>
      <w:spacing w:before="120" w:after="120"/>
      <w:textAlignment w:val="baseline"/>
    </w:pPr>
    <w:rPr>
      <w:i/>
      <w:iCs/>
    </w:rPr>
  </w:style>
  <w:style w:type="paragraph" w:customStyle="1" w:styleId="141">
    <w:name w:val="Указатель14"/>
    <w:basedOn w:val="Standard"/>
    <w:qFormat/>
    <w:rsid w:val="008B1FBF"/>
    <w:pPr>
      <w:suppressLineNumbers/>
      <w:textAlignment w:val="baseline"/>
    </w:pPr>
  </w:style>
  <w:style w:type="paragraph" w:customStyle="1" w:styleId="112">
    <w:name w:val="Название объекта11"/>
    <w:basedOn w:val="Standard"/>
    <w:qFormat/>
    <w:rsid w:val="008B1FBF"/>
    <w:pPr>
      <w:suppressLineNumbers/>
      <w:spacing w:before="120" w:after="120"/>
      <w:textAlignment w:val="baseline"/>
    </w:pPr>
    <w:rPr>
      <w:i/>
      <w:iCs/>
    </w:rPr>
  </w:style>
  <w:style w:type="paragraph" w:customStyle="1" w:styleId="132">
    <w:name w:val="Указатель13"/>
    <w:basedOn w:val="Standard"/>
    <w:qFormat/>
    <w:rsid w:val="008B1FBF"/>
    <w:pPr>
      <w:suppressLineNumbers/>
      <w:textAlignment w:val="baseline"/>
    </w:pPr>
  </w:style>
  <w:style w:type="paragraph" w:customStyle="1" w:styleId="101">
    <w:name w:val="Название объекта10"/>
    <w:basedOn w:val="Standard"/>
    <w:qFormat/>
    <w:rsid w:val="008B1FBF"/>
    <w:pPr>
      <w:suppressLineNumbers/>
      <w:spacing w:before="120" w:after="120"/>
      <w:textAlignment w:val="baseline"/>
    </w:pPr>
    <w:rPr>
      <w:i/>
      <w:iCs/>
    </w:rPr>
  </w:style>
  <w:style w:type="paragraph" w:customStyle="1" w:styleId="122">
    <w:name w:val="Указатель12"/>
    <w:basedOn w:val="Standard"/>
    <w:qFormat/>
    <w:rsid w:val="008B1FBF"/>
    <w:pPr>
      <w:suppressLineNumbers/>
      <w:textAlignment w:val="baseline"/>
    </w:pPr>
  </w:style>
  <w:style w:type="paragraph" w:customStyle="1" w:styleId="90">
    <w:name w:val="Название объекта9"/>
    <w:basedOn w:val="Standard"/>
    <w:qFormat/>
    <w:rsid w:val="008B1FBF"/>
    <w:pPr>
      <w:suppressLineNumbers/>
      <w:spacing w:before="120" w:after="120"/>
      <w:textAlignment w:val="baseline"/>
    </w:pPr>
    <w:rPr>
      <w:i/>
      <w:iCs/>
    </w:rPr>
  </w:style>
  <w:style w:type="paragraph" w:customStyle="1" w:styleId="113">
    <w:name w:val="Указатель11"/>
    <w:basedOn w:val="Standard"/>
    <w:qFormat/>
    <w:rsid w:val="008B1FBF"/>
    <w:pPr>
      <w:suppressLineNumbers/>
      <w:textAlignment w:val="baseline"/>
    </w:pPr>
  </w:style>
  <w:style w:type="paragraph" w:customStyle="1" w:styleId="80">
    <w:name w:val="Название объекта8"/>
    <w:basedOn w:val="Standard"/>
    <w:qFormat/>
    <w:rsid w:val="008B1FBF"/>
    <w:pPr>
      <w:suppressLineNumbers/>
      <w:spacing w:before="120" w:after="120"/>
      <w:textAlignment w:val="baseline"/>
    </w:pPr>
    <w:rPr>
      <w:i/>
      <w:iCs/>
    </w:rPr>
  </w:style>
  <w:style w:type="paragraph" w:customStyle="1" w:styleId="102">
    <w:name w:val="Указатель10"/>
    <w:basedOn w:val="Standard"/>
    <w:qFormat/>
    <w:rsid w:val="008B1FBF"/>
    <w:pPr>
      <w:suppressLineNumbers/>
      <w:textAlignment w:val="baseline"/>
    </w:pPr>
  </w:style>
  <w:style w:type="paragraph" w:customStyle="1" w:styleId="70">
    <w:name w:val="Название объекта7"/>
    <w:basedOn w:val="Standard"/>
    <w:qFormat/>
    <w:rsid w:val="008B1FBF"/>
    <w:pPr>
      <w:spacing w:before="120" w:after="120"/>
      <w:textAlignment w:val="baseline"/>
    </w:pPr>
    <w:rPr>
      <w:rFonts w:cs="Times New Roman"/>
      <w:i/>
    </w:rPr>
  </w:style>
  <w:style w:type="paragraph" w:customStyle="1" w:styleId="91">
    <w:name w:val="Указатель9"/>
    <w:basedOn w:val="Standard"/>
    <w:qFormat/>
    <w:rsid w:val="008B1FBF"/>
    <w:pPr>
      <w:textAlignment w:val="baseline"/>
    </w:pPr>
    <w:rPr>
      <w:rFonts w:cs="Times New Roman"/>
    </w:rPr>
  </w:style>
  <w:style w:type="paragraph" w:customStyle="1" w:styleId="60">
    <w:name w:val="Название объекта6"/>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81">
    <w:name w:val="Указатель8"/>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71">
    <w:name w:val="Указатель7"/>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1e">
    <w:name w:val="Название1"/>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1f">
    <w:name w:val="марк список 1"/>
    <w:qFormat/>
    <w:rsid w:val="008B1FBF"/>
    <w:pPr>
      <w:suppressAutoHyphens/>
      <w:spacing w:before="120" w:after="120"/>
      <w:textAlignment w:val="baseline"/>
    </w:pPr>
    <w:rPr>
      <w:rFonts w:ascii="Times New Roman" w:eastAsia="SimSun, 宋体" w:hAnsi="Times New Roman" w:cs="Mangal"/>
      <w:color w:val="000000"/>
      <w:kern w:val="2"/>
      <w:sz w:val="24"/>
      <w:szCs w:val="20"/>
      <w:lang w:eastAsia="zh-CN" w:bidi="hi-IN"/>
    </w:rPr>
  </w:style>
  <w:style w:type="paragraph" w:customStyle="1" w:styleId="affa">
    <w:name w:val="Заголовок таблицы"/>
    <w:basedOn w:val="af3"/>
    <w:qFormat/>
    <w:rsid w:val="008B1FBF"/>
    <w:pPr>
      <w:widowControl w:val="0"/>
      <w:ind w:firstLine="720"/>
      <w:jc w:val="center"/>
      <w:textAlignment w:val="baseline"/>
    </w:pPr>
    <w:rPr>
      <w:rFonts w:ascii="Arial" w:eastAsia="Times New Roman" w:hAnsi="Arial"/>
      <w:b/>
      <w:color w:val="auto"/>
      <w:sz w:val="24"/>
      <w:szCs w:val="24"/>
      <w:lang w:bidi="ar-SA"/>
    </w:rPr>
  </w:style>
  <w:style w:type="paragraph" w:customStyle="1" w:styleId="23">
    <w:name w:val="Указатель2"/>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24">
    <w:name w:val="Название2"/>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52">
    <w:name w:val="Название объекта5"/>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33">
    <w:name w:val="Указатель3"/>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1f0">
    <w:name w:val="Название объекта1"/>
    <w:qFormat/>
    <w:rsid w:val="008B1FBF"/>
    <w:pPr>
      <w:suppressAutoHyphens/>
      <w:spacing w:before="240" w:after="120"/>
      <w:jc w:val="center"/>
      <w:textAlignment w:val="baseline"/>
    </w:pPr>
    <w:rPr>
      <w:rFonts w:ascii="Arial" w:eastAsia="SimSun, 宋体" w:hAnsi="Arial" w:cs="Mangal"/>
      <w:b/>
      <w:color w:val="000000"/>
      <w:kern w:val="2"/>
      <w:sz w:val="56"/>
      <w:szCs w:val="20"/>
      <w:lang w:eastAsia="zh-CN" w:bidi="hi-IN"/>
    </w:rPr>
  </w:style>
  <w:style w:type="paragraph" w:customStyle="1" w:styleId="42">
    <w:name w:val="Указатель4"/>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25">
    <w:name w:val="Название объекта2"/>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53">
    <w:name w:val="Указатель5"/>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34">
    <w:name w:val="Название объекта3"/>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61">
    <w:name w:val="Указатель6"/>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43">
    <w:name w:val="Название объекта4"/>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ConsPlusJurTerm">
    <w:name w:val="ConsPlusJurTerm"/>
    <w:qFormat/>
    <w:rsid w:val="008B1FBF"/>
    <w:pPr>
      <w:suppressAutoHyphens/>
      <w:jc w:val="left"/>
      <w:textAlignment w:val="baseline"/>
    </w:pPr>
    <w:rPr>
      <w:rFonts w:ascii="Tahoma" w:eastAsia="SimSun, 宋体" w:hAnsi="Tahoma" w:cs="Mangal"/>
      <w:color w:val="000000"/>
      <w:kern w:val="2"/>
      <w:sz w:val="26"/>
      <w:szCs w:val="20"/>
      <w:lang w:eastAsia="zh-CN" w:bidi="hi-IN"/>
    </w:rPr>
  </w:style>
  <w:style w:type="paragraph" w:customStyle="1" w:styleId="ConsPlusDocList">
    <w:name w:val="ConsPlusDocList"/>
    <w:qFormat/>
    <w:rsid w:val="008B1FBF"/>
    <w:pPr>
      <w:suppressAutoHyphens/>
      <w:jc w:val="left"/>
      <w:textAlignment w:val="baseline"/>
    </w:pPr>
    <w:rPr>
      <w:rFonts w:ascii="Times New Roman" w:eastAsia="SimSun, 宋体" w:hAnsi="Times New Roman" w:cs="Mangal"/>
      <w:color w:val="000000"/>
      <w:kern w:val="2"/>
      <w:sz w:val="20"/>
      <w:szCs w:val="20"/>
      <w:lang w:eastAsia="zh-CN" w:bidi="hi-IN"/>
    </w:rPr>
  </w:style>
  <w:style w:type="paragraph" w:customStyle="1" w:styleId="ConsPlusTitlePage">
    <w:name w:val="ConsPlusTitlePage"/>
    <w:qFormat/>
    <w:rsid w:val="008B1FBF"/>
    <w:pPr>
      <w:suppressAutoHyphens/>
      <w:jc w:val="left"/>
      <w:textAlignment w:val="baseline"/>
    </w:pPr>
    <w:rPr>
      <w:rFonts w:ascii="Tahoma" w:eastAsia="SimSun, 宋体" w:hAnsi="Tahoma" w:cs="Mangal"/>
      <w:color w:val="000000"/>
      <w:kern w:val="2"/>
      <w:sz w:val="22"/>
      <w:szCs w:val="20"/>
      <w:lang w:eastAsia="zh-CN" w:bidi="hi-IN"/>
    </w:rPr>
  </w:style>
  <w:style w:type="paragraph" w:styleId="affb">
    <w:name w:val="Subtitle"/>
    <w:basedOn w:val="11"/>
    <w:next w:val="Textbody"/>
    <w:link w:val="affc"/>
    <w:qFormat/>
    <w:rsid w:val="008B1FBF"/>
    <w:pPr>
      <w:keepNext w:val="0"/>
      <w:spacing w:before="60"/>
      <w:ind w:firstLine="720"/>
      <w:jc w:val="center"/>
      <w:textAlignment w:val="baseline"/>
    </w:pPr>
    <w:rPr>
      <w:rFonts w:ascii="Arial" w:eastAsia="Arial" w:hAnsi="Arial" w:cs="Arial"/>
      <w:kern w:val="2"/>
      <w:sz w:val="36"/>
      <w:szCs w:val="24"/>
      <w:lang w:eastAsia="zh-CN"/>
    </w:rPr>
  </w:style>
  <w:style w:type="character" w:customStyle="1" w:styleId="affc">
    <w:name w:val="Подзаголовок Знак"/>
    <w:basedOn w:val="a0"/>
    <w:link w:val="affb"/>
    <w:rsid w:val="008B1FBF"/>
    <w:rPr>
      <w:rFonts w:ascii="Arial" w:eastAsia="Arial" w:hAnsi="Arial" w:cs="Arial"/>
      <w:kern w:val="2"/>
      <w:sz w:val="36"/>
      <w:szCs w:val="24"/>
      <w:lang w:eastAsia="zh-CN"/>
    </w:rPr>
  </w:style>
  <w:style w:type="paragraph" w:customStyle="1" w:styleId="1f1">
    <w:name w:val="Цитата1"/>
    <w:qFormat/>
    <w:rsid w:val="008B1FBF"/>
    <w:pPr>
      <w:suppressAutoHyphens/>
      <w:spacing w:after="283"/>
      <w:ind w:left="567" w:right="567"/>
      <w:jc w:val="left"/>
      <w:textAlignment w:val="baseline"/>
    </w:pPr>
    <w:rPr>
      <w:rFonts w:ascii="Times New Roman" w:eastAsia="SimSun, 宋体" w:hAnsi="Times New Roman" w:cs="Mangal"/>
      <w:color w:val="000000"/>
      <w:kern w:val="2"/>
      <w:szCs w:val="20"/>
      <w:lang w:eastAsia="zh-CN" w:bidi="hi-IN"/>
    </w:rPr>
  </w:style>
  <w:style w:type="paragraph" w:customStyle="1" w:styleId="affd">
    <w:name w:val="Колонтитул"/>
    <w:basedOn w:val="18"/>
    <w:qFormat/>
    <w:rsid w:val="008B1FBF"/>
  </w:style>
  <w:style w:type="paragraph" w:customStyle="1" w:styleId="1f2">
    <w:name w:val="Нижний колонтитул1"/>
    <w:basedOn w:val="Standard"/>
    <w:rsid w:val="008B1FBF"/>
    <w:pPr>
      <w:textAlignment w:val="baseline"/>
    </w:pPr>
    <w:rPr>
      <w:rFonts w:cs="Times New Roman"/>
    </w:rPr>
  </w:style>
  <w:style w:type="paragraph" w:customStyle="1" w:styleId="ConsPlusNonformat">
    <w:name w:val="ConsPlusNonformat"/>
    <w:qFormat/>
    <w:rsid w:val="008B1FBF"/>
    <w:pPr>
      <w:suppressAutoHyphens/>
      <w:jc w:val="left"/>
      <w:textAlignment w:val="baseline"/>
    </w:pPr>
    <w:rPr>
      <w:rFonts w:ascii="Times New Roman" w:eastAsia="SimSun, 宋体" w:hAnsi="Times New Roman" w:cs="Mangal"/>
      <w:color w:val="000000"/>
      <w:kern w:val="2"/>
      <w:sz w:val="20"/>
      <w:szCs w:val="20"/>
      <w:lang w:eastAsia="zh-CN" w:bidi="hi-IN"/>
    </w:rPr>
  </w:style>
  <w:style w:type="paragraph" w:customStyle="1" w:styleId="1f3">
    <w:name w:val="нум список 1"/>
    <w:qFormat/>
    <w:rsid w:val="008B1FBF"/>
    <w:pPr>
      <w:suppressAutoHyphens/>
      <w:spacing w:before="120" w:after="120" w:line="360" w:lineRule="atLeast"/>
      <w:textAlignment w:val="baseline"/>
    </w:pPr>
    <w:rPr>
      <w:rFonts w:ascii="Times New Roman" w:eastAsia="SimSun, 宋体" w:hAnsi="Times New Roman" w:cs="Mangal"/>
      <w:color w:val="000000"/>
      <w:kern w:val="2"/>
      <w:sz w:val="24"/>
      <w:szCs w:val="20"/>
      <w:lang w:eastAsia="zh-CN" w:bidi="hi-IN"/>
    </w:rPr>
  </w:style>
  <w:style w:type="paragraph" w:customStyle="1" w:styleId="affe">
    <w:name w:val="Таблицы (моноширинный)"/>
    <w:basedOn w:val="Standard"/>
    <w:uiPriority w:val="99"/>
    <w:qFormat/>
    <w:rsid w:val="008B1FBF"/>
    <w:pPr>
      <w:suppressAutoHyphens w:val="0"/>
      <w:textAlignment w:val="baseline"/>
    </w:pPr>
    <w:rPr>
      <w:rFonts w:ascii="Courier New" w:eastAsia="NSimSun" w:hAnsi="Courier New" w:cs="Courier New"/>
    </w:rPr>
  </w:style>
  <w:style w:type="paragraph" w:customStyle="1" w:styleId="afff">
    <w:name w:val="Нормальный (таблица)"/>
    <w:basedOn w:val="Standard"/>
    <w:uiPriority w:val="99"/>
    <w:qFormat/>
    <w:rsid w:val="008B1FBF"/>
    <w:pPr>
      <w:suppressAutoHyphens w:val="0"/>
      <w:textAlignment w:val="baseline"/>
    </w:pPr>
  </w:style>
  <w:style w:type="paragraph" w:customStyle="1" w:styleId="DefinitionTerm">
    <w:name w:val="Definition Term"/>
    <w:basedOn w:val="18"/>
    <w:qFormat/>
    <w:rsid w:val="008B1FBF"/>
  </w:style>
  <w:style w:type="paragraph" w:customStyle="1" w:styleId="DefinitionList">
    <w:name w:val="Definition List"/>
    <w:basedOn w:val="18"/>
    <w:qFormat/>
    <w:rsid w:val="008B1FBF"/>
    <w:pPr>
      <w:ind w:left="360" w:firstLine="0"/>
    </w:pPr>
  </w:style>
  <w:style w:type="paragraph" w:customStyle="1" w:styleId="H1">
    <w:name w:val="H1"/>
    <w:basedOn w:val="18"/>
    <w:qFormat/>
    <w:rsid w:val="008B1FBF"/>
    <w:pPr>
      <w:keepNext/>
    </w:pPr>
    <w:rPr>
      <w:b/>
      <w:sz w:val="48"/>
    </w:rPr>
  </w:style>
  <w:style w:type="paragraph" w:customStyle="1" w:styleId="H2">
    <w:name w:val="H2"/>
    <w:basedOn w:val="18"/>
    <w:qFormat/>
    <w:rsid w:val="008B1FBF"/>
    <w:pPr>
      <w:keepNext/>
    </w:pPr>
    <w:rPr>
      <w:b/>
      <w:sz w:val="36"/>
    </w:rPr>
  </w:style>
  <w:style w:type="paragraph" w:customStyle="1" w:styleId="H3">
    <w:name w:val="H3"/>
    <w:basedOn w:val="18"/>
    <w:qFormat/>
    <w:rsid w:val="008B1FBF"/>
    <w:pPr>
      <w:keepNext/>
    </w:pPr>
    <w:rPr>
      <w:b/>
      <w:sz w:val="28"/>
    </w:rPr>
  </w:style>
  <w:style w:type="paragraph" w:customStyle="1" w:styleId="H4">
    <w:name w:val="H4"/>
    <w:basedOn w:val="18"/>
    <w:qFormat/>
    <w:rsid w:val="008B1FBF"/>
    <w:pPr>
      <w:keepNext/>
    </w:pPr>
    <w:rPr>
      <w:b/>
    </w:rPr>
  </w:style>
  <w:style w:type="paragraph" w:customStyle="1" w:styleId="H5">
    <w:name w:val="H5"/>
    <w:basedOn w:val="18"/>
    <w:qFormat/>
    <w:rsid w:val="008B1FBF"/>
    <w:pPr>
      <w:keepNext/>
    </w:pPr>
    <w:rPr>
      <w:b/>
    </w:rPr>
  </w:style>
  <w:style w:type="paragraph" w:customStyle="1" w:styleId="H6">
    <w:name w:val="H6"/>
    <w:basedOn w:val="18"/>
    <w:qFormat/>
    <w:rsid w:val="008B1FBF"/>
    <w:pPr>
      <w:keepNext/>
    </w:pPr>
    <w:rPr>
      <w:b/>
      <w:sz w:val="16"/>
    </w:rPr>
  </w:style>
  <w:style w:type="paragraph" w:customStyle="1" w:styleId="Address">
    <w:name w:val="Address"/>
    <w:basedOn w:val="18"/>
    <w:qFormat/>
    <w:rsid w:val="008B1FBF"/>
    <w:rPr>
      <w:i/>
    </w:rPr>
  </w:style>
  <w:style w:type="paragraph" w:customStyle="1" w:styleId="Blockquote">
    <w:name w:val="Blockquote"/>
    <w:basedOn w:val="18"/>
    <w:qFormat/>
    <w:rsid w:val="008B1FBF"/>
    <w:pPr>
      <w:ind w:left="360" w:right="360" w:firstLine="0"/>
    </w:pPr>
  </w:style>
  <w:style w:type="paragraph" w:customStyle="1" w:styleId="Preformatted">
    <w:name w:val="Preformatted"/>
    <w:basedOn w:val="18"/>
    <w:qFormat/>
    <w:rsid w:val="008B1FB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rPr>
  </w:style>
  <w:style w:type="paragraph" w:customStyle="1" w:styleId="z-BottomofForm">
    <w:name w:val="z-Bottom of Form"/>
    <w:qFormat/>
    <w:rsid w:val="008B1FBF"/>
    <w:pPr>
      <w:widowControl w:val="0"/>
      <w:pBdr>
        <w:top w:val="double" w:sz="2" w:space="0" w:color="000000"/>
        <w:left w:val="double" w:sz="2" w:space="0" w:color="000000"/>
        <w:bottom w:val="double" w:sz="2" w:space="0" w:color="000000"/>
        <w:right w:val="double" w:sz="2" w:space="0" w:color="000000"/>
      </w:pBdr>
      <w:suppressAutoHyphens/>
      <w:jc w:val="center"/>
      <w:textAlignment w:val="baseline"/>
    </w:pPr>
    <w:rPr>
      <w:rFonts w:ascii="Arial" w:eastAsia="Arial" w:hAnsi="Arial" w:cs="Courier New"/>
      <w:vanish/>
      <w:kern w:val="2"/>
      <w:sz w:val="16"/>
      <w:szCs w:val="24"/>
      <w:lang w:eastAsia="zh-CN" w:bidi="hi-IN"/>
    </w:rPr>
  </w:style>
  <w:style w:type="paragraph" w:customStyle="1" w:styleId="z-TopofForm">
    <w:name w:val="z-Top of Form"/>
    <w:qFormat/>
    <w:rsid w:val="008B1FBF"/>
    <w:pPr>
      <w:widowControl w:val="0"/>
      <w:suppressAutoHyphens/>
      <w:jc w:val="center"/>
      <w:textAlignment w:val="baseline"/>
    </w:pPr>
    <w:rPr>
      <w:rFonts w:ascii="Arial" w:eastAsia="Arial" w:hAnsi="Arial" w:cs="Courier New"/>
      <w:vanish/>
      <w:kern w:val="2"/>
      <w:sz w:val="16"/>
      <w:szCs w:val="24"/>
      <w:lang w:eastAsia="zh-CN" w:bidi="hi-IN"/>
    </w:rPr>
  </w:style>
  <w:style w:type="paragraph" w:customStyle="1" w:styleId="Footnote">
    <w:name w:val="Footnote"/>
    <w:basedOn w:val="Standard"/>
    <w:qFormat/>
    <w:rsid w:val="008B1FBF"/>
    <w:pPr>
      <w:suppressLineNumbers/>
      <w:ind w:left="339" w:hanging="339"/>
      <w:textAlignment w:val="baseline"/>
    </w:pPr>
    <w:rPr>
      <w:sz w:val="20"/>
    </w:rPr>
  </w:style>
  <w:style w:type="paragraph" w:customStyle="1" w:styleId="1f4">
    <w:name w:val="Текст сноски1"/>
    <w:basedOn w:val="18"/>
    <w:rsid w:val="008B1FBF"/>
    <w:pPr>
      <w:suppressLineNumbers/>
      <w:ind w:left="339" w:hanging="339"/>
    </w:pPr>
    <w:rPr>
      <w:sz w:val="20"/>
      <w:szCs w:val="20"/>
    </w:rPr>
  </w:style>
  <w:style w:type="paragraph" w:customStyle="1" w:styleId="1f5">
    <w:name w:val="Обычная таблица1"/>
    <w:qFormat/>
    <w:rsid w:val="008B1FBF"/>
    <w:pPr>
      <w:suppressAutoHyphens/>
      <w:jc w:val="left"/>
    </w:pPr>
    <w:rPr>
      <w:rFonts w:ascii="Times New Roman" w:eastAsia="Mangal" w:hAnsi="Times New Roman"/>
      <w:kern w:val="2"/>
      <w:sz w:val="20"/>
      <w:szCs w:val="20"/>
      <w:lang w:eastAsia="ru-RU"/>
    </w:rPr>
  </w:style>
  <w:style w:type="paragraph" w:customStyle="1" w:styleId="1f6">
    <w:name w:val="Текст1"/>
    <w:basedOn w:val="18"/>
    <w:qFormat/>
    <w:rsid w:val="008B1FBF"/>
    <w:rPr>
      <w:rFonts w:ascii="Calibri" w:eastAsia="Calibri" w:hAnsi="Calibri" w:cs="Times New Roman"/>
      <w:sz w:val="22"/>
      <w:szCs w:val="21"/>
      <w:lang w:eastAsia="en-US"/>
    </w:rPr>
  </w:style>
  <w:style w:type="paragraph" w:customStyle="1" w:styleId="26">
    <w:name w:val="Обычная таблица2"/>
    <w:qFormat/>
    <w:rsid w:val="008B1FBF"/>
    <w:pPr>
      <w:suppressAutoHyphens/>
      <w:jc w:val="left"/>
    </w:pPr>
    <w:rPr>
      <w:rFonts w:ascii="Times New Roman" w:eastAsia="PT Astra Serif" w:hAnsi="Times New Roman"/>
      <w:kern w:val="2"/>
      <w:sz w:val="20"/>
      <w:szCs w:val="20"/>
      <w:lang w:eastAsia="ru-RU"/>
    </w:rPr>
  </w:style>
  <w:style w:type="paragraph" w:styleId="afff0">
    <w:name w:val="annotation text"/>
    <w:basedOn w:val="18"/>
    <w:link w:val="1f7"/>
    <w:unhideWhenUsed/>
    <w:qFormat/>
    <w:rsid w:val="008B1FBF"/>
    <w:rPr>
      <w:szCs w:val="18"/>
    </w:rPr>
  </w:style>
  <w:style w:type="character" w:customStyle="1" w:styleId="1f7">
    <w:name w:val="Текст примечания Знак1"/>
    <w:basedOn w:val="a0"/>
    <w:link w:val="afff0"/>
    <w:rsid w:val="008B1FBF"/>
    <w:rPr>
      <w:rFonts w:ascii="Arial" w:eastAsia="Times New Roman" w:hAnsi="Arial" w:cs="Arial"/>
      <w:color w:val="00000A"/>
      <w:sz w:val="24"/>
      <w:szCs w:val="18"/>
      <w:lang w:eastAsia="zh-CN"/>
    </w:rPr>
  </w:style>
  <w:style w:type="paragraph" w:styleId="afff1">
    <w:name w:val="annotation subject"/>
    <w:basedOn w:val="afff0"/>
    <w:next w:val="afff0"/>
    <w:link w:val="1f8"/>
    <w:qFormat/>
    <w:rsid w:val="008B1FBF"/>
    <w:rPr>
      <w:rFonts w:ascii="Calibri" w:eastAsia="Segoe UI" w:hAnsi="Calibri" w:cs="Tahoma"/>
      <w:b/>
      <w:bCs/>
      <w:szCs w:val="20"/>
      <w:lang w:eastAsia="en-US"/>
    </w:rPr>
  </w:style>
  <w:style w:type="character" w:customStyle="1" w:styleId="1f8">
    <w:name w:val="Тема примечания Знак1"/>
    <w:basedOn w:val="1f7"/>
    <w:link w:val="afff1"/>
    <w:rsid w:val="008B1FBF"/>
    <w:rPr>
      <w:rFonts w:ascii="Calibri" w:eastAsia="Segoe UI" w:hAnsi="Calibri" w:cs="Tahoma"/>
      <w:b/>
      <w:bCs/>
      <w:color w:val="00000A"/>
      <w:sz w:val="24"/>
      <w:szCs w:val="20"/>
      <w:lang w:eastAsia="zh-CN"/>
    </w:rPr>
  </w:style>
  <w:style w:type="paragraph" w:styleId="afff2">
    <w:name w:val="Title"/>
    <w:basedOn w:val="18"/>
    <w:link w:val="afff3"/>
    <w:qFormat/>
    <w:rsid w:val="008B1FBF"/>
    <w:pPr>
      <w:suppressLineNumbers/>
      <w:spacing w:before="120" w:after="120"/>
    </w:pPr>
    <w:rPr>
      <w:rFonts w:cs="Mangal"/>
      <w:i/>
      <w:iCs/>
    </w:rPr>
  </w:style>
  <w:style w:type="character" w:customStyle="1" w:styleId="afff3">
    <w:name w:val="Заголовок Знак"/>
    <w:basedOn w:val="a0"/>
    <w:link w:val="afff2"/>
    <w:rsid w:val="008B1FBF"/>
    <w:rPr>
      <w:rFonts w:ascii="Arial" w:eastAsia="Times New Roman" w:hAnsi="Arial" w:cs="Mangal"/>
      <w:i/>
      <w:iCs/>
      <w:color w:val="00000A"/>
      <w:sz w:val="24"/>
      <w:szCs w:val="24"/>
      <w:lang w:eastAsia="zh-CN"/>
    </w:rPr>
  </w:style>
  <w:style w:type="paragraph" w:customStyle="1" w:styleId="empty">
    <w:name w:val="empty"/>
    <w:basedOn w:val="18"/>
    <w:qFormat/>
    <w:rsid w:val="008B1FBF"/>
    <w:pPr>
      <w:suppressAutoHyphens w:val="0"/>
      <w:spacing w:before="28" w:after="28"/>
    </w:pPr>
    <w:rPr>
      <w:rFonts w:ascii="Times New Roman" w:hAnsi="Times New Roman" w:cs="Times New Roman"/>
      <w:lang w:eastAsia="ru-RU"/>
    </w:rPr>
  </w:style>
  <w:style w:type="paragraph" w:customStyle="1" w:styleId="s16">
    <w:name w:val="s_16"/>
    <w:basedOn w:val="18"/>
    <w:qFormat/>
    <w:rsid w:val="008B1FBF"/>
    <w:pPr>
      <w:suppressAutoHyphens w:val="0"/>
      <w:spacing w:before="28" w:after="28"/>
    </w:pPr>
    <w:rPr>
      <w:rFonts w:ascii="Times New Roman" w:hAnsi="Times New Roman" w:cs="Times New Roman"/>
      <w:lang w:eastAsia="ru-RU"/>
    </w:rPr>
  </w:style>
  <w:style w:type="paragraph" w:customStyle="1" w:styleId="1f9">
    <w:name w:val="Текст концевой сноски1"/>
    <w:basedOn w:val="18"/>
    <w:rsid w:val="008B1FBF"/>
    <w:rPr>
      <w:sz w:val="18"/>
      <w:szCs w:val="18"/>
    </w:rPr>
  </w:style>
  <w:style w:type="numbering" w:customStyle="1" w:styleId="WW8Num1">
    <w:name w:val="WW8Num1"/>
    <w:qFormat/>
    <w:rsid w:val="008B1FBF"/>
  </w:style>
  <w:style w:type="numbering" w:customStyle="1" w:styleId="1fa">
    <w:name w:val="Нет списка1"/>
    <w:uiPriority w:val="99"/>
    <w:semiHidden/>
    <w:unhideWhenUsed/>
    <w:qFormat/>
    <w:rsid w:val="008B1FBF"/>
  </w:style>
  <w:style w:type="paragraph" w:customStyle="1" w:styleId="pboth">
    <w:name w:val="pboth"/>
    <w:basedOn w:val="a"/>
    <w:rsid w:val="00082FD6"/>
    <w:pPr>
      <w:spacing w:before="100" w:beforeAutospacing="1" w:after="100" w:afterAutospacing="1"/>
      <w:jc w:val="left"/>
    </w:pPr>
    <w:rPr>
      <w:rFonts w:ascii="Times New Roman" w:eastAsia="Times New Roman" w:hAnsi="Times New Roman"/>
      <w:sz w:val="24"/>
      <w:szCs w:val="24"/>
      <w:lang w:eastAsia="ru-RU"/>
    </w:rPr>
  </w:style>
  <w:style w:type="character" w:customStyle="1" w:styleId="20">
    <w:name w:val="Заголовок 2 Знак"/>
    <w:basedOn w:val="a0"/>
    <w:link w:val="2"/>
    <w:uiPriority w:val="99"/>
    <w:rsid w:val="00674701"/>
    <w:rPr>
      <w:rFonts w:ascii="Arial" w:eastAsia="Arial" w:hAnsi="Arial" w:cs="Arial"/>
      <w:b/>
      <w:kern w:val="2"/>
      <w:sz w:val="32"/>
      <w:szCs w:val="24"/>
      <w:lang w:eastAsia="zh-CN"/>
    </w:rPr>
  </w:style>
  <w:style w:type="character" w:customStyle="1" w:styleId="142">
    <w:name w:val="Основной шрифт абзаца14"/>
    <w:qFormat/>
    <w:rsid w:val="00674701"/>
  </w:style>
  <w:style w:type="character" w:customStyle="1" w:styleId="152">
    <w:name w:val="Основной шрифт абзаца15"/>
    <w:rsid w:val="00674701"/>
  </w:style>
  <w:style w:type="character" w:customStyle="1" w:styleId="1fb">
    <w:name w:val="Строгий1"/>
    <w:rsid w:val="00674701"/>
    <w:rPr>
      <w:b/>
    </w:rPr>
  </w:style>
  <w:style w:type="character" w:customStyle="1" w:styleId="1fc">
    <w:name w:val="Знак сноски1"/>
    <w:rsid w:val="00674701"/>
    <w:rPr>
      <w:vertAlign w:val="superscript"/>
    </w:rPr>
  </w:style>
  <w:style w:type="character" w:customStyle="1" w:styleId="1fd">
    <w:name w:val="Знак концевой сноски1"/>
    <w:rsid w:val="00674701"/>
    <w:rPr>
      <w:vertAlign w:val="superscript"/>
    </w:rPr>
  </w:style>
  <w:style w:type="character" w:customStyle="1" w:styleId="ListLabel11">
    <w:name w:val="ListLabel 11"/>
    <w:rsid w:val="00674701"/>
  </w:style>
  <w:style w:type="character" w:customStyle="1" w:styleId="FootnoteReference1">
    <w:name w:val="Footnote Reference1"/>
    <w:rsid w:val="00674701"/>
    <w:rPr>
      <w:vertAlign w:val="superscript"/>
    </w:rPr>
  </w:style>
  <w:style w:type="character" w:customStyle="1" w:styleId="EndnoteReference1">
    <w:name w:val="Endnote Reference1"/>
    <w:rsid w:val="00674701"/>
    <w:rPr>
      <w:vertAlign w:val="superscript"/>
    </w:rPr>
  </w:style>
  <w:style w:type="character" w:styleId="afff4">
    <w:name w:val="footnote reference"/>
    <w:rsid w:val="00674701"/>
    <w:rPr>
      <w:vertAlign w:val="superscript"/>
    </w:rPr>
  </w:style>
  <w:style w:type="character" w:styleId="afff5">
    <w:name w:val="endnote reference"/>
    <w:uiPriority w:val="99"/>
    <w:rsid w:val="00674701"/>
    <w:rPr>
      <w:vertAlign w:val="superscript"/>
    </w:rPr>
  </w:style>
  <w:style w:type="paragraph" w:customStyle="1" w:styleId="240">
    <w:name w:val="Указатель24"/>
    <w:basedOn w:val="a"/>
    <w:qFormat/>
    <w:rsid w:val="00674701"/>
    <w:pPr>
      <w:suppressLineNumbers/>
      <w:suppressAutoHyphens/>
      <w:jc w:val="left"/>
    </w:pPr>
    <w:rPr>
      <w:rFonts w:ascii="Liberation Serif" w:eastAsia="NSimSun" w:hAnsi="Liberation Serif" w:cs="Mangal"/>
      <w:kern w:val="2"/>
      <w:sz w:val="20"/>
      <w:szCs w:val="24"/>
      <w:lang w:eastAsia="zh-CN" w:bidi="hi-IN"/>
    </w:rPr>
  </w:style>
  <w:style w:type="paragraph" w:customStyle="1" w:styleId="Caption10">
    <w:name w:val="Caption1"/>
    <w:basedOn w:val="a"/>
    <w:rsid w:val="00674701"/>
    <w:pPr>
      <w:suppressLineNumbers/>
      <w:suppressAutoHyphens/>
      <w:spacing w:before="120" w:after="120"/>
      <w:jc w:val="left"/>
    </w:pPr>
    <w:rPr>
      <w:rFonts w:ascii="Liberation Serif" w:eastAsia="NSimSun" w:hAnsi="Liberation Serif" w:cs="Mangal"/>
      <w:i/>
      <w:iCs/>
      <w:kern w:val="2"/>
      <w:sz w:val="24"/>
      <w:szCs w:val="24"/>
      <w:lang w:eastAsia="zh-CN" w:bidi="hi-IN"/>
    </w:rPr>
  </w:style>
  <w:style w:type="paragraph" w:customStyle="1" w:styleId="201">
    <w:name w:val="Название объекта20"/>
    <w:basedOn w:val="a"/>
    <w:qFormat/>
    <w:rsid w:val="00674701"/>
    <w:pPr>
      <w:suppressLineNumbers/>
      <w:suppressAutoHyphens/>
      <w:spacing w:before="120" w:after="120"/>
      <w:jc w:val="left"/>
    </w:pPr>
    <w:rPr>
      <w:rFonts w:ascii="Liberation Serif" w:eastAsia="NSimSun" w:hAnsi="Liberation Serif" w:cs="Droid Sans Devanagari"/>
      <w:i/>
      <w:iCs/>
      <w:kern w:val="2"/>
      <w:sz w:val="24"/>
      <w:szCs w:val="24"/>
      <w:lang w:eastAsia="zh-CN" w:bidi="hi-IN"/>
    </w:rPr>
  </w:style>
  <w:style w:type="paragraph" w:customStyle="1" w:styleId="230">
    <w:name w:val="Указатель23"/>
    <w:basedOn w:val="a"/>
    <w:qFormat/>
    <w:rsid w:val="00674701"/>
    <w:pPr>
      <w:suppressLineNumbers/>
      <w:suppressAutoHyphens/>
      <w:jc w:val="left"/>
    </w:pPr>
    <w:rPr>
      <w:rFonts w:ascii="Liberation Serif" w:eastAsia="NSimSun" w:hAnsi="Liberation Serif" w:cs="Droid Sans Devanagari"/>
      <w:kern w:val="2"/>
      <w:sz w:val="20"/>
      <w:szCs w:val="24"/>
      <w:lang w:eastAsia="zh-CN" w:bidi="hi-IN"/>
    </w:rPr>
  </w:style>
  <w:style w:type="paragraph" w:customStyle="1" w:styleId="caption11">
    <w:name w:val="caption11"/>
    <w:basedOn w:val="Standard"/>
    <w:rsid w:val="00674701"/>
    <w:pPr>
      <w:suppressLineNumbers/>
      <w:spacing w:before="120" w:after="120"/>
      <w:textAlignment w:val="baseline"/>
    </w:pPr>
    <w:rPr>
      <w:i/>
      <w:iCs/>
    </w:rPr>
  </w:style>
  <w:style w:type="paragraph" w:customStyle="1" w:styleId="250">
    <w:name w:val="Указатель25"/>
    <w:basedOn w:val="a"/>
    <w:rsid w:val="00674701"/>
    <w:pPr>
      <w:suppressLineNumbers/>
      <w:suppressAutoHyphens/>
      <w:jc w:val="left"/>
    </w:pPr>
    <w:rPr>
      <w:rFonts w:ascii="Liberation Serif" w:eastAsia="NSimSun" w:hAnsi="Liberation Serif" w:cs="Mangal"/>
      <w:kern w:val="2"/>
      <w:sz w:val="20"/>
      <w:szCs w:val="24"/>
      <w:lang w:eastAsia="zh-CN" w:bidi="hi-IN"/>
    </w:rPr>
  </w:style>
  <w:style w:type="character" w:customStyle="1" w:styleId="1fe">
    <w:name w:val="Верхний колонтитул Знак1"/>
    <w:basedOn w:val="a0"/>
    <w:uiPriority w:val="99"/>
    <w:rsid w:val="00674701"/>
    <w:rPr>
      <w:rFonts w:ascii="Arial" w:hAnsi="Arial"/>
      <w:kern w:val="2"/>
      <w:sz w:val="24"/>
      <w:szCs w:val="24"/>
      <w:lang w:eastAsia="zh-CN"/>
    </w:rPr>
  </w:style>
  <w:style w:type="paragraph" w:customStyle="1" w:styleId="1ff">
    <w:name w:val="Текст выноски1"/>
    <w:rsid w:val="00674701"/>
    <w:pPr>
      <w:suppressAutoHyphens/>
      <w:jc w:val="left"/>
      <w:textAlignment w:val="baseline"/>
    </w:pPr>
    <w:rPr>
      <w:rFonts w:ascii="Tahoma" w:eastAsia="SimSun" w:hAnsi="Tahoma" w:cs="Mangal"/>
      <w:color w:val="000000"/>
      <w:kern w:val="2"/>
      <w:sz w:val="16"/>
      <w:szCs w:val="20"/>
      <w:lang w:eastAsia="zh-CN" w:bidi="hi-IN"/>
    </w:rPr>
  </w:style>
  <w:style w:type="paragraph" w:styleId="afff6">
    <w:name w:val="footnote text"/>
    <w:basedOn w:val="a"/>
    <w:link w:val="afff7"/>
    <w:rsid w:val="00674701"/>
    <w:pPr>
      <w:suppressAutoHyphens/>
      <w:jc w:val="left"/>
    </w:pPr>
    <w:rPr>
      <w:rFonts w:ascii="Liberation Serif" w:eastAsia="NSimSun" w:hAnsi="Liberation Serif" w:cs="Mangal"/>
      <w:kern w:val="2"/>
      <w:sz w:val="20"/>
      <w:szCs w:val="24"/>
      <w:lang w:eastAsia="zh-CN" w:bidi="hi-IN"/>
    </w:rPr>
  </w:style>
  <w:style w:type="character" w:customStyle="1" w:styleId="afff7">
    <w:name w:val="Текст сноски Знак"/>
    <w:basedOn w:val="a0"/>
    <w:link w:val="afff6"/>
    <w:qFormat/>
    <w:rsid w:val="00674701"/>
    <w:rPr>
      <w:rFonts w:ascii="Liberation Serif" w:eastAsia="NSimSun" w:hAnsi="Liberation Serif" w:cs="Mangal"/>
      <w:kern w:val="2"/>
      <w:sz w:val="20"/>
      <w:szCs w:val="24"/>
      <w:lang w:eastAsia="zh-CN" w:bidi="hi-IN"/>
    </w:rPr>
  </w:style>
  <w:style w:type="paragraph" w:customStyle="1" w:styleId="1ff0">
    <w:name w:val="Абзац списка1"/>
    <w:basedOn w:val="a"/>
    <w:rsid w:val="00674701"/>
    <w:pPr>
      <w:suppressAutoHyphens/>
      <w:spacing w:after="200"/>
      <w:ind w:left="720"/>
      <w:contextualSpacing/>
      <w:jc w:val="left"/>
    </w:pPr>
    <w:rPr>
      <w:rFonts w:ascii="Liberation Serif" w:eastAsia="NSimSun" w:hAnsi="Liberation Serif" w:cs="Mangal"/>
      <w:kern w:val="2"/>
      <w:sz w:val="20"/>
      <w:szCs w:val="24"/>
      <w:lang w:eastAsia="zh-CN" w:bidi="hi-IN"/>
    </w:rPr>
  </w:style>
  <w:style w:type="paragraph" w:customStyle="1" w:styleId="1ff1">
    <w:name w:val="Обычный (веб)1"/>
    <w:basedOn w:val="a"/>
    <w:rsid w:val="00674701"/>
    <w:pPr>
      <w:suppressAutoHyphens/>
      <w:spacing w:before="280" w:after="142"/>
      <w:jc w:val="left"/>
    </w:pPr>
    <w:rPr>
      <w:rFonts w:ascii="Liberation Serif" w:eastAsia="Times New Roman" w:hAnsi="Liberation Serif"/>
      <w:kern w:val="2"/>
      <w:sz w:val="20"/>
      <w:szCs w:val="24"/>
      <w:lang w:eastAsia="zh-CN" w:bidi="hi-IN"/>
    </w:rPr>
  </w:style>
  <w:style w:type="paragraph" w:customStyle="1" w:styleId="1ff2">
    <w:name w:val="Текст примечания1"/>
    <w:basedOn w:val="a"/>
    <w:rsid w:val="00674701"/>
    <w:pPr>
      <w:suppressAutoHyphens/>
      <w:jc w:val="left"/>
    </w:pPr>
    <w:rPr>
      <w:rFonts w:ascii="Liberation Serif" w:eastAsia="NSimSun" w:hAnsi="Liberation Serif" w:cs="Mangal"/>
      <w:kern w:val="2"/>
      <w:sz w:val="20"/>
      <w:szCs w:val="18"/>
      <w:lang w:eastAsia="zh-CN" w:bidi="hi-IN"/>
    </w:rPr>
  </w:style>
  <w:style w:type="paragraph" w:customStyle="1" w:styleId="1ff3">
    <w:name w:val="Тема примечания1"/>
    <w:basedOn w:val="1ff2"/>
    <w:next w:val="1ff2"/>
    <w:rsid w:val="00674701"/>
    <w:pPr>
      <w:widowControl w:val="0"/>
      <w:textAlignment w:val="baseline"/>
    </w:pPr>
    <w:rPr>
      <w:rFonts w:ascii="Calibri" w:eastAsia="Segoe UI" w:hAnsi="Calibri" w:cs="Tahoma"/>
      <w:b/>
      <w:bCs/>
      <w:kern w:val="0"/>
      <w:szCs w:val="20"/>
      <w:lang w:bidi="ar-SA"/>
    </w:rPr>
  </w:style>
  <w:style w:type="paragraph" w:customStyle="1" w:styleId="Standarduser">
    <w:name w:val="Standard (user)"/>
    <w:rsid w:val="00674701"/>
    <w:pPr>
      <w:widowControl w:val="0"/>
      <w:suppressAutoHyphens/>
      <w:ind w:firstLine="720"/>
      <w:textAlignment w:val="baseline"/>
    </w:pPr>
    <w:rPr>
      <w:rFonts w:ascii="Arial" w:eastAsia="Times New Roman" w:hAnsi="Arial" w:cs="Arial"/>
      <w:kern w:val="2"/>
      <w:sz w:val="24"/>
      <w:szCs w:val="24"/>
      <w:lang w:eastAsia="zh-CN"/>
    </w:rPr>
  </w:style>
  <w:style w:type="character" w:styleId="afff8">
    <w:name w:val="annotation reference"/>
    <w:uiPriority w:val="99"/>
    <w:semiHidden/>
    <w:unhideWhenUsed/>
    <w:rsid w:val="00674701"/>
    <w:rPr>
      <w:sz w:val="16"/>
      <w:szCs w:val="16"/>
    </w:rPr>
  </w:style>
  <w:style w:type="character" w:customStyle="1" w:styleId="ListLabel1">
    <w:name w:val="ListLabel 1"/>
    <w:qFormat/>
    <w:rsid w:val="00674701"/>
    <w:rPr>
      <w:rFonts w:ascii="Times New Roman" w:hAnsi="Times New Roman" w:cs="Times New Roman"/>
      <w:szCs w:val="28"/>
    </w:rPr>
  </w:style>
  <w:style w:type="paragraph" w:customStyle="1" w:styleId="Standard2">
    <w:name w:val="Standard2"/>
    <w:qFormat/>
    <w:rsid w:val="00674701"/>
    <w:pPr>
      <w:widowControl w:val="0"/>
      <w:suppressAutoHyphens/>
      <w:ind w:firstLine="720"/>
      <w:textAlignment w:val="baseline"/>
    </w:pPr>
    <w:rPr>
      <w:rFonts w:ascii="Arial" w:eastAsia="Times New Roman" w:hAnsi="Arial" w:cs="Arial"/>
      <w:kern w:val="2"/>
      <w:sz w:val="24"/>
      <w:szCs w:val="24"/>
      <w:lang w:eastAsia="zh-CN"/>
    </w:rPr>
  </w:style>
  <w:style w:type="paragraph" w:customStyle="1" w:styleId="afff9">
    <w:name w:val="Обычный (Интернет)"/>
    <w:basedOn w:val="Standard"/>
    <w:qFormat/>
    <w:rsid w:val="00674701"/>
    <w:pPr>
      <w:widowControl/>
      <w:spacing w:before="280" w:after="142"/>
      <w:ind w:firstLine="0"/>
      <w:jc w:val="left"/>
      <w:textAlignment w:val="baseline"/>
    </w:pPr>
    <w:rPr>
      <w:rFonts w:ascii="Times New Roman" w:hAnsi="Times New Roman" w:cs="Times New Roman"/>
      <w:lang w:eastAsia="ru-RU" w:bidi="hi-IN"/>
    </w:rPr>
  </w:style>
  <w:style w:type="paragraph" w:styleId="HTML">
    <w:name w:val="HTML Preformatted"/>
    <w:basedOn w:val="a"/>
    <w:link w:val="HTML0"/>
    <w:unhideWhenUsed/>
    <w:qFormat/>
    <w:rsid w:val="00674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sz w:val="20"/>
      <w:szCs w:val="20"/>
    </w:rPr>
  </w:style>
  <w:style w:type="character" w:customStyle="1" w:styleId="HTML0">
    <w:name w:val="Стандартный HTML Знак"/>
    <w:basedOn w:val="a0"/>
    <w:link w:val="HTML"/>
    <w:qFormat/>
    <w:rsid w:val="00674701"/>
    <w:rPr>
      <w:rFonts w:ascii="Courier New" w:eastAsia="Times New Roman" w:hAnsi="Courier New"/>
      <w:sz w:val="20"/>
      <w:szCs w:val="20"/>
    </w:rPr>
  </w:style>
  <w:style w:type="character" w:customStyle="1" w:styleId="Internetlink">
    <w:name w:val="Internet link"/>
    <w:rsid w:val="000F246B"/>
    <w:rPr>
      <w:color w:val="000080"/>
      <w:u w:val="single"/>
    </w:rPr>
  </w:style>
  <w:style w:type="character" w:customStyle="1" w:styleId="t42">
    <w:name w:val="t42"/>
    <w:basedOn w:val="22"/>
    <w:rsid w:val="000F246B"/>
  </w:style>
  <w:style w:type="character" w:customStyle="1" w:styleId="ListLabel2">
    <w:name w:val="ListLabel 2"/>
    <w:rsid w:val="000F246B"/>
  </w:style>
  <w:style w:type="character" w:customStyle="1" w:styleId="ListLabel3">
    <w:name w:val="ListLabel 3"/>
    <w:rsid w:val="000F246B"/>
  </w:style>
  <w:style w:type="character" w:customStyle="1" w:styleId="ListLabel4">
    <w:name w:val="ListLabel 4"/>
    <w:rsid w:val="000F246B"/>
  </w:style>
  <w:style w:type="character" w:customStyle="1" w:styleId="ListLabel5">
    <w:name w:val="ListLabel 5"/>
    <w:rsid w:val="000F246B"/>
  </w:style>
  <w:style w:type="character" w:customStyle="1" w:styleId="ListLabel6">
    <w:name w:val="ListLabel 6"/>
    <w:rsid w:val="000F246B"/>
  </w:style>
  <w:style w:type="character" w:customStyle="1" w:styleId="ListLabel7">
    <w:name w:val="ListLabel 7"/>
    <w:rsid w:val="000F246B"/>
  </w:style>
  <w:style w:type="character" w:customStyle="1" w:styleId="ListLabel8">
    <w:name w:val="ListLabel 8"/>
    <w:rsid w:val="000F246B"/>
  </w:style>
  <w:style w:type="character" w:customStyle="1" w:styleId="ListLabel9">
    <w:name w:val="ListLabel 9"/>
    <w:rsid w:val="000F246B"/>
  </w:style>
  <w:style w:type="character" w:customStyle="1" w:styleId="ListLabel10">
    <w:name w:val="ListLabel 10"/>
    <w:rsid w:val="000F246B"/>
  </w:style>
  <w:style w:type="character" w:customStyle="1" w:styleId="ListLabel12">
    <w:name w:val="ListLabel 12"/>
    <w:rsid w:val="000F246B"/>
  </w:style>
  <w:style w:type="character" w:customStyle="1" w:styleId="ListLabel13">
    <w:name w:val="ListLabel 13"/>
    <w:rsid w:val="000F246B"/>
  </w:style>
  <w:style w:type="character" w:customStyle="1" w:styleId="ListLabel14">
    <w:name w:val="ListLabel 14"/>
    <w:rsid w:val="000F246B"/>
  </w:style>
  <w:style w:type="character" w:customStyle="1" w:styleId="ListLabel15">
    <w:name w:val="ListLabel 15"/>
    <w:rsid w:val="000F246B"/>
  </w:style>
  <w:style w:type="character" w:customStyle="1" w:styleId="ListLabel16">
    <w:name w:val="ListLabel 16"/>
    <w:rsid w:val="000F246B"/>
  </w:style>
  <w:style w:type="character" w:customStyle="1" w:styleId="ListLabel17">
    <w:name w:val="ListLabel 17"/>
    <w:rsid w:val="000F246B"/>
  </w:style>
  <w:style w:type="character" w:customStyle="1" w:styleId="ListLabel18">
    <w:name w:val="ListLabel 18"/>
    <w:rsid w:val="000F246B"/>
  </w:style>
  <w:style w:type="character" w:customStyle="1" w:styleId="1ff4">
    <w:name w:val="Знак примечания1"/>
    <w:rsid w:val="000F246B"/>
    <w:rPr>
      <w:sz w:val="16"/>
      <w:szCs w:val="16"/>
    </w:rPr>
  </w:style>
  <w:style w:type="paragraph" w:customStyle="1" w:styleId="27">
    <w:name w:val="Обычный2"/>
    <w:rsid w:val="000F246B"/>
    <w:pPr>
      <w:widowControl w:val="0"/>
      <w:pBdr>
        <w:top w:val="none" w:sz="0" w:space="0" w:color="000000"/>
        <w:left w:val="none" w:sz="0" w:space="0" w:color="000000"/>
        <w:bottom w:val="none" w:sz="0" w:space="0" w:color="000000"/>
        <w:right w:val="none" w:sz="0" w:space="0" w:color="000000"/>
      </w:pBdr>
      <w:suppressAutoHyphens/>
      <w:jc w:val="left"/>
      <w:textAlignment w:val="baseline"/>
    </w:pPr>
    <w:rPr>
      <w:rFonts w:ascii="Calibri" w:eastAsia="Segoe UI" w:hAnsi="Calibri" w:cs="Tahoma"/>
      <w:sz w:val="22"/>
      <w:szCs w:val="22"/>
    </w:rPr>
  </w:style>
  <w:style w:type="paragraph" w:customStyle="1" w:styleId="afffa">
    <w:name w:val="Текст в заданном формате"/>
    <w:basedOn w:val="Standard"/>
    <w:rsid w:val="000F246B"/>
    <w:pPr>
      <w:pBdr>
        <w:top w:val="none" w:sz="0" w:space="0" w:color="000000"/>
        <w:left w:val="none" w:sz="0" w:space="0" w:color="000000"/>
        <w:bottom w:val="none" w:sz="0" w:space="0" w:color="000000"/>
        <w:right w:val="none" w:sz="0" w:space="0" w:color="000000"/>
      </w:pBdr>
      <w:textAlignment w:val="baseline"/>
    </w:pPr>
    <w:rPr>
      <w:rFonts w:ascii="Liberation Mono" w:eastAsia="Liberation Mono" w:hAnsi="Liberation Mono" w:cs="Liberation Mono"/>
      <w:sz w:val="20"/>
      <w:szCs w:val="20"/>
    </w:rPr>
  </w:style>
  <w:style w:type="paragraph" w:customStyle="1" w:styleId="1ff5">
    <w:name w:val="Текст примечания1"/>
    <w:basedOn w:val="27"/>
    <w:rsid w:val="000F246B"/>
    <w:rPr>
      <w:sz w:val="20"/>
      <w:szCs w:val="20"/>
    </w:rPr>
  </w:style>
  <w:style w:type="paragraph" w:customStyle="1" w:styleId="StandardWW">
    <w:name w:val="Standard (WW)"/>
    <w:rsid w:val="000F246B"/>
    <w:pPr>
      <w:widowControl w:val="0"/>
      <w:pBdr>
        <w:top w:val="none" w:sz="0" w:space="0" w:color="000000"/>
        <w:left w:val="none" w:sz="0" w:space="0" w:color="000000"/>
        <w:bottom w:val="none" w:sz="0" w:space="0" w:color="000000"/>
        <w:right w:val="none" w:sz="0" w:space="0" w:color="000000"/>
      </w:pBdr>
      <w:suppressAutoHyphens/>
      <w:jc w:val="left"/>
      <w:textAlignment w:val="baseline"/>
    </w:pPr>
    <w:rPr>
      <w:rFonts w:ascii="Times New Roman" w:eastAsia="SimSun" w:hAnsi="Times New Roman" w:cs="Tahoma"/>
      <w:sz w:val="24"/>
      <w:szCs w:val="22"/>
    </w:rPr>
  </w:style>
  <w:style w:type="paragraph" w:customStyle="1" w:styleId="311">
    <w:name w:val="Заголовок 311"/>
    <w:basedOn w:val="11"/>
    <w:next w:val="a4"/>
    <w:qFormat/>
    <w:rsid w:val="000F246B"/>
    <w:pPr>
      <w:keepNext w:val="0"/>
      <w:widowControl/>
      <w:numPr>
        <w:ilvl w:val="2"/>
        <w:numId w:val="2"/>
      </w:numPr>
      <w:spacing w:before="140"/>
      <w:outlineLvl w:val="2"/>
    </w:pPr>
    <w:rPr>
      <w:rFonts w:ascii="Arial" w:eastAsia="SimSun" w:hAnsi="Arial" w:cs="Arial"/>
      <w:b/>
      <w:bCs/>
      <w:color w:val="000000"/>
      <w:kern w:val="2"/>
      <w:lang w:eastAsia="zh-CN" w:bidi="hi-IN"/>
    </w:rPr>
  </w:style>
  <w:style w:type="character" w:customStyle="1" w:styleId="153">
    <w:name w:val="Основной шрифт абзаца15"/>
    <w:qFormat/>
    <w:rsid w:val="000F246B"/>
  </w:style>
  <w:style w:type="character" w:customStyle="1" w:styleId="162">
    <w:name w:val="Основной шрифт абзаца16"/>
    <w:qFormat/>
    <w:rsid w:val="000F246B"/>
  </w:style>
  <w:style w:type="character" w:customStyle="1" w:styleId="1ff6">
    <w:name w:val="Основной текст Знак1"/>
    <w:rsid w:val="000F246B"/>
    <w:rPr>
      <w:rFonts w:ascii="Liberation Serif" w:eastAsia="NSimSun" w:hAnsi="Liberation Serif" w:cs="Mangal"/>
      <w:kern w:val="2"/>
      <w:szCs w:val="24"/>
      <w:lang w:eastAsia="zh-CN" w:bidi="hi-IN"/>
    </w:rPr>
  </w:style>
  <w:style w:type="paragraph" w:customStyle="1" w:styleId="114">
    <w:name w:val="Заголовок 11"/>
    <w:basedOn w:val="11"/>
    <w:next w:val="a4"/>
    <w:qFormat/>
    <w:rsid w:val="000F246B"/>
    <w:pPr>
      <w:keepNext w:val="0"/>
      <w:widowControl/>
      <w:tabs>
        <w:tab w:val="left" w:pos="0"/>
      </w:tabs>
      <w:spacing w:after="60"/>
      <w:ind w:left="432" w:hanging="432"/>
      <w:outlineLvl w:val="0"/>
    </w:pPr>
    <w:rPr>
      <w:rFonts w:ascii="Arial" w:eastAsia="SimSun" w:hAnsi="Arial" w:cs="Arial"/>
      <w:b/>
      <w:color w:val="000000"/>
      <w:kern w:val="2"/>
      <w:sz w:val="32"/>
      <w:szCs w:val="20"/>
      <w:lang w:eastAsia="zh-CN" w:bidi="hi-IN"/>
    </w:rPr>
  </w:style>
  <w:style w:type="paragraph" w:customStyle="1" w:styleId="212">
    <w:name w:val="Заголовок 21"/>
    <w:basedOn w:val="11"/>
    <w:next w:val="a4"/>
    <w:qFormat/>
    <w:rsid w:val="000F246B"/>
    <w:pPr>
      <w:keepNext w:val="0"/>
      <w:widowControl/>
      <w:tabs>
        <w:tab w:val="left" w:pos="0"/>
      </w:tabs>
      <w:spacing w:before="200"/>
      <w:ind w:left="576" w:hanging="576"/>
      <w:outlineLvl w:val="1"/>
    </w:pPr>
    <w:rPr>
      <w:rFonts w:ascii="Arial" w:eastAsia="SimSun" w:hAnsi="Arial" w:cs="Arial"/>
      <w:b/>
      <w:color w:val="000000"/>
      <w:kern w:val="2"/>
      <w:sz w:val="32"/>
      <w:szCs w:val="20"/>
      <w:lang w:eastAsia="zh-CN" w:bidi="hi-IN"/>
    </w:rPr>
  </w:style>
  <w:style w:type="paragraph" w:customStyle="1" w:styleId="312">
    <w:name w:val="Заголовок 31"/>
    <w:basedOn w:val="11"/>
    <w:next w:val="a4"/>
    <w:qFormat/>
    <w:rsid w:val="000F246B"/>
    <w:pPr>
      <w:keepNext w:val="0"/>
      <w:widowControl/>
      <w:tabs>
        <w:tab w:val="left" w:pos="0"/>
      </w:tabs>
      <w:spacing w:after="60"/>
      <w:ind w:left="720" w:hanging="720"/>
      <w:outlineLvl w:val="2"/>
    </w:pPr>
    <w:rPr>
      <w:rFonts w:ascii="Arial" w:eastAsia="SimSun" w:hAnsi="Arial" w:cs="Arial"/>
      <w:b/>
      <w:color w:val="000000"/>
      <w:kern w:val="2"/>
      <w:sz w:val="26"/>
      <w:szCs w:val="20"/>
      <w:lang w:eastAsia="zh-CN" w:bidi="hi-IN"/>
    </w:rPr>
  </w:style>
  <w:style w:type="paragraph" w:customStyle="1" w:styleId="213">
    <w:name w:val="Название объекта21"/>
    <w:basedOn w:val="a"/>
    <w:qFormat/>
    <w:rsid w:val="000F246B"/>
    <w:pPr>
      <w:suppressLineNumbers/>
      <w:suppressAutoHyphens/>
      <w:spacing w:before="120" w:after="120"/>
      <w:jc w:val="left"/>
    </w:pPr>
    <w:rPr>
      <w:rFonts w:ascii="Times New Roman" w:eastAsia="SimSun" w:hAnsi="Times New Roman" w:cs="Mangal"/>
      <w:i/>
      <w:iCs/>
      <w:color w:val="000000"/>
      <w:kern w:val="2"/>
      <w:sz w:val="24"/>
      <w:szCs w:val="24"/>
      <w:lang w:eastAsia="zh-CN" w:bidi="hi-IN"/>
    </w:rPr>
  </w:style>
  <w:style w:type="paragraph" w:customStyle="1" w:styleId="1ff7">
    <w:name w:val="Нижний колонтитул1"/>
    <w:basedOn w:val="a"/>
    <w:qFormat/>
    <w:rsid w:val="000F246B"/>
    <w:pPr>
      <w:suppressAutoHyphens/>
      <w:jc w:val="left"/>
    </w:pPr>
    <w:rPr>
      <w:rFonts w:ascii="Times New Roman" w:eastAsia="SimSun" w:hAnsi="Times New Roman"/>
      <w:color w:val="000000"/>
      <w:kern w:val="2"/>
      <w:szCs w:val="20"/>
      <w:lang w:eastAsia="zh-CN" w:bidi="hi-IN"/>
    </w:rPr>
  </w:style>
  <w:style w:type="paragraph" w:customStyle="1" w:styleId="1ff8">
    <w:name w:val="Верхний колонтитул1"/>
    <w:basedOn w:val="a"/>
    <w:qFormat/>
    <w:rsid w:val="000F246B"/>
    <w:pPr>
      <w:suppressAutoHyphens/>
      <w:jc w:val="left"/>
    </w:pPr>
    <w:rPr>
      <w:rFonts w:ascii="Times New Roman" w:eastAsia="SimSun" w:hAnsi="Times New Roman"/>
      <w:color w:val="000000"/>
      <w:kern w:val="2"/>
      <w:szCs w:val="20"/>
      <w:lang w:eastAsia="zh-CN" w:bidi="hi-IN"/>
    </w:rPr>
  </w:style>
  <w:style w:type="paragraph" w:customStyle="1" w:styleId="1ff9">
    <w:name w:val="Текст сноски1"/>
    <w:basedOn w:val="a"/>
    <w:uiPriority w:val="99"/>
    <w:qFormat/>
    <w:rsid w:val="000F246B"/>
    <w:pPr>
      <w:suppressLineNumbers/>
      <w:suppressAutoHyphens/>
      <w:ind w:left="339" w:hanging="339"/>
      <w:jc w:val="left"/>
    </w:pPr>
    <w:rPr>
      <w:rFonts w:ascii="Times New Roman" w:eastAsia="SimSun" w:hAnsi="Times New Roman" w:cs="Mangal"/>
      <w:color w:val="000000"/>
      <w:kern w:val="2"/>
      <w:sz w:val="20"/>
      <w:szCs w:val="20"/>
      <w:lang w:eastAsia="zh-CN" w:bidi="hi-IN"/>
    </w:rPr>
  </w:style>
  <w:style w:type="paragraph" w:customStyle="1" w:styleId="28">
    <w:name w:val="Верхний колонтитул2"/>
    <w:basedOn w:val="affd"/>
    <w:rsid w:val="000F246B"/>
    <w:pPr>
      <w:widowControl/>
      <w:spacing w:after="0" w:line="240" w:lineRule="auto"/>
      <w:ind w:firstLine="0"/>
      <w:jc w:val="left"/>
      <w:textAlignment w:val="auto"/>
    </w:pPr>
    <w:rPr>
      <w:rFonts w:ascii="Times New Roman" w:eastAsia="SimSun" w:hAnsi="Times New Roman" w:cs="Mangal"/>
      <w:color w:val="000000"/>
      <w:kern w:val="2"/>
      <w:sz w:val="28"/>
      <w:szCs w:val="20"/>
      <w:lang w:bidi="hi-IN"/>
    </w:rPr>
  </w:style>
  <w:style w:type="paragraph" w:customStyle="1" w:styleId="29">
    <w:name w:val="Текст сноски2"/>
    <w:basedOn w:val="a"/>
    <w:rsid w:val="000F246B"/>
    <w:pPr>
      <w:suppressLineNumbers/>
      <w:suppressAutoHyphens/>
      <w:ind w:left="340" w:hanging="340"/>
      <w:jc w:val="left"/>
    </w:pPr>
    <w:rPr>
      <w:rFonts w:ascii="Times New Roman" w:eastAsia="SimSun" w:hAnsi="Times New Roman" w:cs="Mangal"/>
      <w:color w:val="000000"/>
      <w:kern w:val="2"/>
      <w:sz w:val="20"/>
      <w:szCs w:val="20"/>
      <w:lang w:eastAsia="zh-CN" w:bidi="hi-IN"/>
    </w:rPr>
  </w:style>
  <w:style w:type="paragraph" w:customStyle="1" w:styleId="1ffa">
    <w:name w:val="Текст концевой сноски1"/>
    <w:basedOn w:val="a"/>
    <w:rsid w:val="000F246B"/>
    <w:pPr>
      <w:suppressLineNumbers/>
      <w:suppressAutoHyphens/>
      <w:ind w:left="340" w:hanging="340"/>
      <w:jc w:val="left"/>
    </w:pPr>
    <w:rPr>
      <w:rFonts w:ascii="Times New Roman" w:eastAsia="SimSun" w:hAnsi="Times New Roman" w:cs="Mangal"/>
      <w:color w:val="000000"/>
      <w:kern w:val="2"/>
      <w:sz w:val="20"/>
      <w:szCs w:val="20"/>
      <w:lang w:eastAsia="zh-CN" w:bidi="hi-IN"/>
    </w:rPr>
  </w:style>
  <w:style w:type="character" w:customStyle="1" w:styleId="NumberingSymbols">
    <w:name w:val="Numbering Symbols"/>
    <w:rsid w:val="000F246B"/>
  </w:style>
  <w:style w:type="character" w:styleId="afffb">
    <w:name w:val="Emphasis"/>
    <w:uiPriority w:val="20"/>
    <w:qFormat/>
    <w:rsid w:val="000F246B"/>
    <w:rPr>
      <w:i/>
      <w:iCs/>
    </w:rPr>
  </w:style>
  <w:style w:type="character" w:styleId="afffc">
    <w:name w:val="FollowedHyperlink"/>
    <w:basedOn w:val="a0"/>
    <w:uiPriority w:val="99"/>
    <w:semiHidden/>
    <w:unhideWhenUsed/>
    <w:rsid w:val="009647E5"/>
    <w:rPr>
      <w:color w:val="800000"/>
      <w:u w:val="single"/>
    </w:rPr>
  </w:style>
  <w:style w:type="paragraph" w:customStyle="1" w:styleId="cjk">
    <w:name w:val="cjk"/>
    <w:basedOn w:val="a"/>
    <w:rsid w:val="009647E5"/>
    <w:pPr>
      <w:spacing w:before="100" w:beforeAutospacing="1" w:after="142" w:line="276" w:lineRule="auto"/>
      <w:jc w:val="left"/>
    </w:pPr>
    <w:rPr>
      <w:rFonts w:ascii="NSimSun" w:eastAsia="NSimSun" w:hAnsi="NSimSun"/>
      <w:sz w:val="20"/>
      <w:szCs w:val="20"/>
      <w:lang w:eastAsia="ru-RU"/>
    </w:rPr>
  </w:style>
  <w:style w:type="paragraph" w:customStyle="1" w:styleId="ctl">
    <w:name w:val="ctl"/>
    <w:basedOn w:val="a"/>
    <w:rsid w:val="009647E5"/>
    <w:pPr>
      <w:spacing w:before="100" w:beforeAutospacing="1" w:after="142" w:line="276" w:lineRule="auto"/>
      <w:jc w:val="left"/>
    </w:pPr>
    <w:rPr>
      <w:rFonts w:ascii="Times New Roman" w:eastAsia="Times New Roman" w:hAnsi="Times New Roman" w:cs="Mangal"/>
      <w:sz w:val="24"/>
      <w:szCs w:val="24"/>
      <w:lang w:eastAsia="ru-RU"/>
    </w:rPr>
  </w:style>
  <w:style w:type="paragraph" w:customStyle="1" w:styleId="western1">
    <w:name w:val="western1"/>
    <w:basedOn w:val="a"/>
    <w:rsid w:val="009647E5"/>
    <w:pPr>
      <w:spacing w:before="100" w:beforeAutospacing="1" w:after="142" w:line="276" w:lineRule="auto"/>
      <w:jc w:val="left"/>
    </w:pPr>
    <w:rPr>
      <w:rFonts w:ascii="Times New Roman" w:eastAsia="Times New Roman" w:hAnsi="Times New Roman"/>
      <w:sz w:val="24"/>
      <w:szCs w:val="24"/>
      <w:lang w:eastAsia="ru-RU"/>
    </w:rPr>
  </w:style>
  <w:style w:type="paragraph" w:customStyle="1" w:styleId="cjk1">
    <w:name w:val="cjk1"/>
    <w:basedOn w:val="a"/>
    <w:rsid w:val="009647E5"/>
    <w:pPr>
      <w:spacing w:before="100" w:beforeAutospacing="1" w:after="142" w:line="276" w:lineRule="auto"/>
      <w:jc w:val="left"/>
    </w:pPr>
    <w:rPr>
      <w:rFonts w:ascii="Times New Roman" w:eastAsia="NSimSun" w:hAnsi="Times New Roman"/>
      <w:sz w:val="24"/>
      <w:szCs w:val="24"/>
      <w:lang w:eastAsia="ru-RU"/>
    </w:rPr>
  </w:style>
  <w:style w:type="paragraph" w:customStyle="1" w:styleId="ctl1">
    <w:name w:val="ctl1"/>
    <w:basedOn w:val="a"/>
    <w:rsid w:val="009647E5"/>
    <w:pPr>
      <w:spacing w:before="100" w:beforeAutospacing="1" w:after="142" w:line="276" w:lineRule="auto"/>
      <w:jc w:val="left"/>
    </w:pPr>
    <w:rPr>
      <w:rFonts w:ascii="Times New Roman" w:eastAsia="Times New Roman" w:hAnsi="Times New Roman"/>
      <w:sz w:val="24"/>
      <w:szCs w:val="24"/>
      <w:lang w:eastAsia="ru-RU"/>
    </w:rPr>
  </w:style>
  <w:style w:type="paragraph" w:customStyle="1" w:styleId="v1v1msonormal">
    <w:name w:val="v1v1msonormal"/>
    <w:basedOn w:val="a"/>
    <w:rsid w:val="00420C3F"/>
    <w:pPr>
      <w:spacing w:before="100" w:beforeAutospacing="1" w:after="100" w:afterAutospacing="1"/>
      <w:jc w:val="left"/>
    </w:pPr>
    <w:rPr>
      <w:rFonts w:ascii="Times New Roman" w:eastAsia="Times New Roman" w:hAnsi="Times New Roman"/>
      <w:sz w:val="24"/>
      <w:szCs w:val="24"/>
      <w:lang w:eastAsia="ru-RU"/>
    </w:rPr>
  </w:style>
  <w:style w:type="character" w:customStyle="1" w:styleId="InternetLink0">
    <w:name w:val="Internet Link"/>
    <w:basedOn w:val="a0"/>
    <w:uiPriority w:val="99"/>
    <w:unhideWhenUsed/>
    <w:qFormat/>
    <w:rsid w:val="002819B8"/>
    <w:rPr>
      <w:color w:val="0000FF" w:themeColor="hyperlink"/>
      <w:u w:val="single"/>
    </w:rPr>
  </w:style>
  <w:style w:type="paragraph" w:customStyle="1" w:styleId="HeaderandFooter">
    <w:name w:val="Header and Footer"/>
    <w:basedOn w:val="a"/>
    <w:qFormat/>
    <w:rsid w:val="002819B8"/>
    <w:pPr>
      <w:suppressAutoHyphens/>
      <w:jc w:val="left"/>
    </w:pPr>
    <w:rPr>
      <w:rFonts w:ascii="Liberation Serif" w:eastAsia="NSimSun" w:hAnsi="Liberation Serif" w:cs="Mangal"/>
      <w:kern w:val="2"/>
      <w:sz w:val="20"/>
      <w:szCs w:val="24"/>
      <w:lang w:eastAsia="zh-CN" w:bidi="hi-IN"/>
    </w:rPr>
  </w:style>
  <w:style w:type="numbering" w:customStyle="1" w:styleId="afffd">
    <w:name w:val="Без списка"/>
    <w:uiPriority w:val="99"/>
    <w:semiHidden/>
    <w:unhideWhenUsed/>
    <w:qFormat/>
    <w:rsid w:val="002819B8"/>
  </w:style>
  <w:style w:type="character" w:styleId="afffe">
    <w:name w:val="page number"/>
    <w:basedOn w:val="a0"/>
    <w:rsid w:val="003A156D"/>
  </w:style>
  <w:style w:type="character" w:customStyle="1" w:styleId="tx1">
    <w:name w:val="tx1"/>
    <w:basedOn w:val="a0"/>
    <w:qFormat/>
    <w:rsid w:val="009E2FDB"/>
    <w:rPr>
      <w:b/>
      <w:bCs/>
    </w:rPr>
  </w:style>
  <w:style w:type="character" w:customStyle="1" w:styleId="muitypography-root">
    <w:name w:val="muitypography-root"/>
    <w:rsid w:val="004D2842"/>
  </w:style>
  <w:style w:type="character" w:customStyle="1" w:styleId="2a">
    <w:name w:val="Основной текст (2)_"/>
    <w:basedOn w:val="a0"/>
    <w:rsid w:val="009E2A8D"/>
    <w:rPr>
      <w:rFonts w:ascii="Times New Roman" w:eastAsia="Times New Roman" w:hAnsi="Times New Roman" w:cs="Times New Roman"/>
      <w:sz w:val="28"/>
      <w:szCs w:val="28"/>
    </w:rPr>
  </w:style>
  <w:style w:type="character" w:customStyle="1" w:styleId="Bodytext2">
    <w:name w:val="Body text (2)_"/>
    <w:basedOn w:val="a0"/>
    <w:link w:val="Bodytext20"/>
    <w:rsid w:val="009E2A8D"/>
    <w:rPr>
      <w:rFonts w:ascii="Times New Roman" w:eastAsia="Times New Roman" w:hAnsi="Times New Roman"/>
      <w:shd w:val="clear" w:color="auto" w:fill="FFFFFF"/>
    </w:rPr>
  </w:style>
  <w:style w:type="paragraph" w:customStyle="1" w:styleId="Bodytext20">
    <w:name w:val="Body text (2)"/>
    <w:basedOn w:val="a"/>
    <w:link w:val="Bodytext2"/>
    <w:rsid w:val="009E2A8D"/>
    <w:pPr>
      <w:widowControl w:val="0"/>
      <w:shd w:val="clear" w:color="auto" w:fill="FFFFFF"/>
      <w:spacing w:after="1020" w:line="0" w:lineRule="atLeast"/>
      <w:jc w:val="right"/>
    </w:pPr>
    <w:rPr>
      <w:rFonts w:ascii="Times New Roman" w:eastAsia="Times New Roman" w:hAnsi="Times New Roman"/>
    </w:rPr>
  </w:style>
  <w:style w:type="character" w:customStyle="1" w:styleId="docdata">
    <w:name w:val="docdata"/>
    <w:basedOn w:val="a0"/>
    <w:qFormat/>
    <w:rsid w:val="00FC366F"/>
  </w:style>
  <w:style w:type="character" w:customStyle="1" w:styleId="172">
    <w:name w:val="Основной шрифт абзаца17"/>
    <w:rsid w:val="005D3118"/>
  </w:style>
  <w:style w:type="character" w:customStyle="1" w:styleId="2b">
    <w:name w:val="Строгий2"/>
    <w:rsid w:val="005D3118"/>
    <w:rPr>
      <w:b/>
    </w:rPr>
  </w:style>
  <w:style w:type="character" w:customStyle="1" w:styleId="2c">
    <w:name w:val="Знак сноски2"/>
    <w:rsid w:val="005D3118"/>
    <w:rPr>
      <w:vertAlign w:val="superscript"/>
    </w:rPr>
  </w:style>
  <w:style w:type="character" w:customStyle="1" w:styleId="2d">
    <w:name w:val="Знак концевой сноски2"/>
    <w:rsid w:val="005D3118"/>
    <w:rPr>
      <w:vertAlign w:val="superscript"/>
    </w:rPr>
  </w:style>
  <w:style w:type="paragraph" w:customStyle="1" w:styleId="260">
    <w:name w:val="Указатель26"/>
    <w:basedOn w:val="a"/>
    <w:rsid w:val="005D3118"/>
    <w:pPr>
      <w:suppressLineNumbers/>
      <w:suppressAutoHyphens/>
      <w:jc w:val="left"/>
    </w:pPr>
    <w:rPr>
      <w:rFonts w:ascii="Times New Roman" w:eastAsia="SimSun" w:hAnsi="Times New Roman" w:cs="Mangal"/>
      <w:color w:val="000000"/>
      <w:kern w:val="2"/>
      <w:szCs w:val="20"/>
      <w:lang w:eastAsia="zh-CN" w:bidi="hi-IN"/>
    </w:rPr>
  </w:style>
  <w:style w:type="paragraph" w:customStyle="1" w:styleId="2e">
    <w:name w:val="Текст выноски2"/>
    <w:rsid w:val="005D3118"/>
    <w:pPr>
      <w:suppressAutoHyphens/>
      <w:jc w:val="left"/>
      <w:textAlignment w:val="baseline"/>
    </w:pPr>
    <w:rPr>
      <w:rFonts w:ascii="Tahoma" w:eastAsia="SimSun" w:hAnsi="Tahoma" w:cs="Mangal"/>
      <w:color w:val="000000"/>
      <w:kern w:val="2"/>
      <w:sz w:val="16"/>
      <w:szCs w:val="20"/>
      <w:lang w:eastAsia="zh-CN" w:bidi="hi-IN"/>
    </w:rPr>
  </w:style>
  <w:style w:type="paragraph" w:customStyle="1" w:styleId="2f">
    <w:name w:val="Абзац списка2"/>
    <w:basedOn w:val="a"/>
    <w:rsid w:val="005D3118"/>
    <w:pPr>
      <w:suppressAutoHyphens/>
      <w:spacing w:after="200"/>
      <w:ind w:left="720"/>
      <w:contextualSpacing/>
      <w:jc w:val="left"/>
    </w:pPr>
    <w:rPr>
      <w:rFonts w:ascii="Times New Roman" w:eastAsia="SimSun" w:hAnsi="Times New Roman" w:cs="Mangal"/>
      <w:color w:val="000000"/>
      <w:kern w:val="2"/>
      <w:szCs w:val="20"/>
      <w:lang w:eastAsia="zh-CN" w:bidi="hi-IN"/>
    </w:rPr>
  </w:style>
  <w:style w:type="paragraph" w:customStyle="1" w:styleId="2f0">
    <w:name w:val="Обычный (веб)2"/>
    <w:basedOn w:val="a"/>
    <w:rsid w:val="005D3118"/>
    <w:pPr>
      <w:suppressAutoHyphens/>
      <w:spacing w:before="280" w:after="142"/>
      <w:jc w:val="left"/>
    </w:pPr>
    <w:rPr>
      <w:rFonts w:ascii="Times New Roman" w:eastAsia="Times New Roman" w:hAnsi="Times New Roman"/>
      <w:color w:val="000000"/>
      <w:kern w:val="2"/>
      <w:szCs w:val="20"/>
      <w:lang w:eastAsia="zh-CN" w:bidi="hi-IN"/>
    </w:rPr>
  </w:style>
  <w:style w:type="paragraph" w:customStyle="1" w:styleId="2f1">
    <w:name w:val="Текст примечания2"/>
    <w:basedOn w:val="a"/>
    <w:rsid w:val="005D3118"/>
    <w:pPr>
      <w:suppressAutoHyphens/>
      <w:jc w:val="left"/>
    </w:pPr>
    <w:rPr>
      <w:rFonts w:ascii="Times New Roman" w:eastAsia="SimSun" w:hAnsi="Times New Roman" w:cs="Mangal"/>
      <w:color w:val="000000"/>
      <w:kern w:val="2"/>
      <w:szCs w:val="18"/>
      <w:lang w:eastAsia="zh-CN" w:bidi="hi-IN"/>
    </w:rPr>
  </w:style>
  <w:style w:type="paragraph" w:customStyle="1" w:styleId="2f2">
    <w:name w:val="Тема примечания2"/>
    <w:basedOn w:val="2f1"/>
    <w:next w:val="2f1"/>
    <w:rsid w:val="005D3118"/>
    <w:pPr>
      <w:widowControl w:val="0"/>
      <w:textAlignment w:val="baseline"/>
    </w:pPr>
    <w:rPr>
      <w:rFonts w:ascii="Calibri" w:eastAsia="Segoe UI" w:hAnsi="Calibri" w:cs="Tahoma"/>
      <w:b/>
      <w:bCs/>
      <w:kern w:val="0"/>
      <w:szCs w:val="20"/>
      <w:lang w:bidi="ar-SA"/>
    </w:rPr>
  </w:style>
  <w:style w:type="paragraph" w:customStyle="1" w:styleId="LO-Normal">
    <w:name w:val="LO-Normal"/>
    <w:rsid w:val="005D3118"/>
    <w:pPr>
      <w:suppressAutoHyphens/>
      <w:autoSpaceDE w:val="0"/>
      <w:jc w:val="left"/>
    </w:pPr>
    <w:rPr>
      <w:rFonts w:ascii="Times New Roman" w:eastAsia="Times New Roman" w:hAnsi="Times New Roman"/>
      <w:color w:val="000000"/>
      <w:sz w:val="24"/>
      <w:szCs w:val="24"/>
      <w:lang w:eastAsia="zh-CN"/>
    </w:rPr>
  </w:style>
  <w:style w:type="character" w:customStyle="1" w:styleId="173">
    <w:name w:val="Основной шрифт абзаца17"/>
    <w:rsid w:val="001A1A1C"/>
  </w:style>
  <w:style w:type="character" w:customStyle="1" w:styleId="35">
    <w:name w:val="Знак сноски3"/>
    <w:rsid w:val="001A1A1C"/>
    <w:rPr>
      <w:vertAlign w:val="superscript"/>
    </w:rPr>
  </w:style>
  <w:style w:type="character" w:customStyle="1" w:styleId="36">
    <w:name w:val="Знак концевой сноски3"/>
    <w:rsid w:val="001A1A1C"/>
    <w:rPr>
      <w:vertAlign w:val="superscript"/>
    </w:rPr>
  </w:style>
  <w:style w:type="character" w:customStyle="1" w:styleId="44">
    <w:name w:val="Знак сноски4"/>
    <w:rsid w:val="001A1A1C"/>
    <w:rPr>
      <w:vertAlign w:val="superscript"/>
    </w:rPr>
  </w:style>
  <w:style w:type="character" w:customStyle="1" w:styleId="45">
    <w:name w:val="Знак концевой сноски4"/>
    <w:rsid w:val="001A1A1C"/>
    <w:rPr>
      <w:vertAlign w:val="superscript"/>
    </w:rPr>
  </w:style>
  <w:style w:type="paragraph" w:customStyle="1" w:styleId="270">
    <w:name w:val="Указатель27"/>
    <w:basedOn w:val="a"/>
    <w:rsid w:val="001A1A1C"/>
    <w:pPr>
      <w:suppressLineNumbers/>
      <w:suppressAutoHyphens/>
      <w:jc w:val="left"/>
    </w:pPr>
    <w:rPr>
      <w:rFonts w:ascii="PT Sans" w:eastAsia="NSimSun" w:hAnsi="PT Sans" w:cs="Noto Sans Devanagari"/>
      <w:kern w:val="2"/>
      <w:sz w:val="20"/>
      <w:szCs w:val="24"/>
      <w:lang w:eastAsia="zh-CN" w:bidi="hi-IN"/>
    </w:rPr>
  </w:style>
  <w:style w:type="paragraph" w:customStyle="1" w:styleId="231">
    <w:name w:val="Название объекта23"/>
    <w:basedOn w:val="a"/>
    <w:rsid w:val="001A1A1C"/>
    <w:pPr>
      <w:suppressLineNumbers/>
      <w:suppressAutoHyphens/>
      <w:spacing w:before="120" w:after="120"/>
      <w:jc w:val="left"/>
    </w:pPr>
    <w:rPr>
      <w:rFonts w:ascii="Liberation Serif" w:eastAsia="NSimSun" w:hAnsi="Liberation Serif" w:cs="Droid Sans Devanagari"/>
      <w:i/>
      <w:iCs/>
      <w:kern w:val="2"/>
      <w:sz w:val="24"/>
      <w:szCs w:val="24"/>
      <w:lang w:eastAsia="zh-CN" w:bidi="hi-IN"/>
    </w:rPr>
  </w:style>
  <w:style w:type="paragraph" w:customStyle="1" w:styleId="261">
    <w:name w:val="Указатель26"/>
    <w:basedOn w:val="a"/>
    <w:rsid w:val="001A1A1C"/>
    <w:pPr>
      <w:suppressLineNumbers/>
      <w:suppressAutoHyphens/>
      <w:jc w:val="left"/>
    </w:pPr>
    <w:rPr>
      <w:rFonts w:ascii="Liberation Serif" w:eastAsia="NSimSun" w:hAnsi="Liberation Serif" w:cs="Droid Sans Devanagari"/>
      <w:kern w:val="2"/>
      <w:sz w:val="20"/>
      <w:szCs w:val="24"/>
      <w:lang w:eastAsia="zh-CN" w:bidi="hi-IN"/>
    </w:rPr>
  </w:style>
  <w:style w:type="paragraph" w:customStyle="1" w:styleId="221">
    <w:name w:val="Название объекта22"/>
    <w:basedOn w:val="a"/>
    <w:rsid w:val="001A1A1C"/>
    <w:pPr>
      <w:suppressLineNumbers/>
      <w:suppressAutoHyphens/>
      <w:spacing w:before="120" w:after="120"/>
      <w:jc w:val="left"/>
    </w:pPr>
    <w:rPr>
      <w:rFonts w:ascii="Liberation Serif" w:eastAsia="NSimSun" w:hAnsi="Liberation Serif" w:cs="Droid Sans Devanagari"/>
      <w:i/>
      <w:iCs/>
      <w:kern w:val="2"/>
      <w:sz w:val="24"/>
      <w:szCs w:val="24"/>
      <w:lang w:eastAsia="zh-CN" w:bidi="hi-IN"/>
    </w:rPr>
  </w:style>
  <w:style w:type="paragraph" w:customStyle="1" w:styleId="no-indent">
    <w:name w:val="no-indent"/>
    <w:basedOn w:val="a"/>
    <w:rsid w:val="001A1A1C"/>
    <w:pPr>
      <w:spacing w:before="280" w:after="280"/>
      <w:jc w:val="left"/>
    </w:pPr>
    <w:rPr>
      <w:rFonts w:ascii="Times New Roman" w:eastAsia="Times New Roman" w:hAnsi="Times New Roman"/>
      <w:sz w:val="24"/>
      <w:szCs w:val="24"/>
      <w:lang w:eastAsia="zh-CN"/>
    </w:rPr>
  </w:style>
  <w:style w:type="character" w:customStyle="1" w:styleId="40">
    <w:name w:val="Заголовок 4 Знак"/>
    <w:basedOn w:val="a0"/>
    <w:link w:val="4"/>
    <w:uiPriority w:val="99"/>
    <w:rsid w:val="00231380"/>
    <w:rPr>
      <w:rFonts w:ascii="Liberation Serif" w:eastAsia="SimSun" w:hAnsi="Liberation Serif" w:cs="Mangal"/>
      <w:kern w:val="2"/>
      <w:szCs w:val="24"/>
      <w:lang w:eastAsia="zh-CN" w:bidi="hi-IN"/>
    </w:rPr>
  </w:style>
  <w:style w:type="character" w:customStyle="1" w:styleId="50">
    <w:name w:val="Заголовок 5 Знак"/>
    <w:basedOn w:val="a0"/>
    <w:link w:val="5"/>
    <w:uiPriority w:val="9"/>
    <w:rsid w:val="00231380"/>
    <w:rPr>
      <w:rFonts w:ascii="Liberation Serif" w:eastAsia="SimSun" w:hAnsi="Liberation Serif" w:cs="Mangal"/>
      <w:b/>
      <w:kern w:val="2"/>
      <w:szCs w:val="24"/>
      <w:lang w:eastAsia="zh-CN" w:bidi="hi-IN"/>
    </w:rPr>
  </w:style>
  <w:style w:type="paragraph" w:customStyle="1" w:styleId="37">
    <w:name w:val="Абзац списка3"/>
    <w:basedOn w:val="a"/>
    <w:rsid w:val="003F78C2"/>
    <w:pPr>
      <w:suppressAutoHyphens/>
      <w:spacing w:after="200"/>
      <w:ind w:left="720"/>
      <w:contextualSpacing/>
      <w:jc w:val="left"/>
    </w:pPr>
    <w:rPr>
      <w:rFonts w:ascii="Liberation Serif" w:eastAsia="NSimSun" w:hAnsi="Liberation Serif" w:cs="Mangal"/>
      <w:kern w:val="2"/>
      <w:sz w:val="20"/>
      <w:szCs w:val="24"/>
      <w:lang w:eastAsia="zh-CN" w:bidi="hi-IN"/>
    </w:rPr>
  </w:style>
  <w:style w:type="paragraph" w:customStyle="1" w:styleId="affff">
    <w:name w:val="Комментарий"/>
    <w:basedOn w:val="affff0"/>
    <w:next w:val="a"/>
    <w:uiPriority w:val="99"/>
    <w:qFormat/>
    <w:rsid w:val="00A9558A"/>
    <w:pPr>
      <w:spacing w:before="75"/>
      <w:ind w:right="0"/>
      <w:jc w:val="both"/>
    </w:pPr>
    <w:rPr>
      <w:color w:val="353842"/>
      <w:shd w:val="clear" w:color="auto" w:fill="F0F0F0"/>
    </w:rPr>
  </w:style>
  <w:style w:type="paragraph" w:customStyle="1" w:styleId="affff0">
    <w:name w:val="Текст (справка)"/>
    <w:basedOn w:val="a"/>
    <w:next w:val="a"/>
    <w:uiPriority w:val="99"/>
    <w:qFormat/>
    <w:rsid w:val="00A9558A"/>
    <w:pPr>
      <w:widowControl w:val="0"/>
      <w:autoSpaceDE w:val="0"/>
      <w:autoSpaceDN w:val="0"/>
      <w:adjustRightInd w:val="0"/>
      <w:ind w:left="170" w:right="170"/>
      <w:jc w:val="left"/>
    </w:pPr>
    <w:rPr>
      <w:rFonts w:ascii="Arial" w:eastAsia="Times New Roman" w:hAnsi="Arial" w:cs="Arial"/>
      <w:sz w:val="24"/>
      <w:szCs w:val="24"/>
      <w:lang w:eastAsia="ru-RU"/>
    </w:rPr>
  </w:style>
  <w:style w:type="paragraph" w:customStyle="1" w:styleId="affff1">
    <w:name w:val="Информация об изменениях документа"/>
    <w:basedOn w:val="affff"/>
    <w:next w:val="a"/>
    <w:uiPriority w:val="99"/>
    <w:rsid w:val="00A9558A"/>
    <w:rPr>
      <w:i/>
      <w:iCs/>
    </w:rPr>
  </w:style>
  <w:style w:type="paragraph" w:customStyle="1" w:styleId="affff2">
    <w:name w:val="Базовый"/>
    <w:rsid w:val="00A9558A"/>
    <w:pPr>
      <w:suppressAutoHyphens/>
      <w:spacing w:after="200" w:line="276" w:lineRule="auto"/>
      <w:jc w:val="left"/>
    </w:pPr>
    <w:rPr>
      <w:rFonts w:ascii="Calibri" w:eastAsia="Calibri" w:hAnsi="Calibri"/>
      <w:color w:val="00000A"/>
      <w:sz w:val="22"/>
      <w:szCs w:val="22"/>
    </w:rPr>
  </w:style>
  <w:style w:type="paragraph" w:customStyle="1" w:styleId="affff3">
    <w:name w:val="Знак"/>
    <w:basedOn w:val="a"/>
    <w:rsid w:val="00A9558A"/>
    <w:pPr>
      <w:spacing w:before="100" w:beforeAutospacing="1" w:after="100" w:afterAutospacing="1"/>
      <w:jc w:val="left"/>
    </w:pPr>
    <w:rPr>
      <w:rFonts w:ascii="Tahoma" w:eastAsia="Times New Roman" w:hAnsi="Tahoma"/>
      <w:sz w:val="20"/>
      <w:szCs w:val="20"/>
      <w:lang w:val="en-US"/>
    </w:rPr>
  </w:style>
  <w:style w:type="character" w:styleId="affff4">
    <w:name w:val="line number"/>
    <w:basedOn w:val="a0"/>
    <w:uiPriority w:val="99"/>
    <w:semiHidden/>
    <w:unhideWhenUsed/>
    <w:rsid w:val="00A9558A"/>
  </w:style>
  <w:style w:type="character" w:customStyle="1" w:styleId="highlightsearch">
    <w:name w:val="highlightsearch"/>
    <w:basedOn w:val="a0"/>
    <w:rsid w:val="00A9558A"/>
  </w:style>
  <w:style w:type="paragraph" w:styleId="aff6">
    <w:name w:val="endnote text"/>
    <w:basedOn w:val="a"/>
    <w:link w:val="aff5"/>
    <w:unhideWhenUsed/>
    <w:rsid w:val="00A9558A"/>
    <w:pPr>
      <w:widowControl w:val="0"/>
      <w:autoSpaceDE w:val="0"/>
      <w:autoSpaceDN w:val="0"/>
      <w:adjustRightInd w:val="0"/>
      <w:ind w:firstLine="720"/>
    </w:pPr>
    <w:rPr>
      <w:sz w:val="18"/>
      <w:szCs w:val="18"/>
    </w:rPr>
  </w:style>
  <w:style w:type="character" w:customStyle="1" w:styleId="2f3">
    <w:name w:val="Текст концевой сноски Знак2"/>
    <w:basedOn w:val="a0"/>
    <w:uiPriority w:val="99"/>
    <w:semiHidden/>
    <w:rsid w:val="00A9558A"/>
    <w:rPr>
      <w:sz w:val="20"/>
      <w:szCs w:val="20"/>
    </w:rPr>
  </w:style>
  <w:style w:type="table" w:customStyle="1" w:styleId="TableGrid">
    <w:name w:val="TableGrid"/>
    <w:rsid w:val="00194C16"/>
    <w:pPr>
      <w:jc w:val="left"/>
    </w:pPr>
    <w:rPr>
      <w:rFonts w:asciiTheme="minorHAnsi" w:eastAsiaTheme="minorEastAsia" w:hAnsiTheme="minorHAnsi" w:cstheme="minorBidi"/>
      <w:sz w:val="22"/>
      <w:szCs w:val="22"/>
      <w:lang w:eastAsia="ru-RU"/>
    </w:rPr>
    <w:tblPr>
      <w:tblCellMar>
        <w:top w:w="0" w:type="dxa"/>
        <w:left w:w="0" w:type="dxa"/>
        <w:bottom w:w="0" w:type="dxa"/>
        <w:right w:w="0" w:type="dxa"/>
      </w:tblCellMar>
    </w:tblPr>
  </w:style>
  <w:style w:type="character" w:customStyle="1" w:styleId="2f4">
    <w:name w:val="Основной текст2"/>
    <w:rsid w:val="009174F0"/>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38">
    <w:name w:val="Основной текст3"/>
    <w:rsid w:val="009174F0"/>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46">
    <w:name w:val="Основной текст4"/>
    <w:rsid w:val="009174F0"/>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54">
    <w:name w:val="Основной текст5"/>
    <w:rsid w:val="009174F0"/>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62">
    <w:name w:val="Основной текст6"/>
    <w:rsid w:val="009174F0"/>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72">
    <w:name w:val="Основной текст7"/>
    <w:rsid w:val="009174F0"/>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82">
    <w:name w:val="Основной текст8"/>
    <w:rsid w:val="009174F0"/>
    <w:rPr>
      <w:rFonts w:ascii="Times New Roman" w:eastAsia="Times New Roman" w:hAnsi="Times New Roman" w:cs="Times New Roman"/>
      <w:i w:val="0"/>
      <w:iCs w:val="0"/>
      <w:caps w:val="0"/>
      <w:smallCaps w:val="0"/>
      <w:spacing w:val="0"/>
      <w:sz w:val="23"/>
      <w:szCs w:val="23"/>
      <w:shd w:val="clear" w:color="auto" w:fill="FFFFFF"/>
    </w:rPr>
  </w:style>
  <w:style w:type="paragraph" w:customStyle="1" w:styleId="192">
    <w:name w:val="Основной текст19"/>
    <w:basedOn w:val="a"/>
    <w:rsid w:val="009174F0"/>
    <w:pPr>
      <w:shd w:val="clear" w:color="auto" w:fill="FFFFFF"/>
      <w:spacing w:after="360" w:line="0" w:lineRule="atLeast"/>
      <w:ind w:hanging="300"/>
      <w:jc w:val="left"/>
    </w:pPr>
    <w:rPr>
      <w:rFonts w:ascii="Calibri" w:eastAsia="Calibri" w:hAnsi="Calibri" w:cs="font1196"/>
      <w:sz w:val="23"/>
      <w:szCs w:val="23"/>
      <w:lang w:eastAsia="ar-SA"/>
    </w:rPr>
  </w:style>
  <w:style w:type="paragraph" w:customStyle="1" w:styleId="1ffb">
    <w:name w:val="Заголовок №1"/>
    <w:basedOn w:val="a"/>
    <w:rsid w:val="009174F0"/>
    <w:pPr>
      <w:shd w:val="clear" w:color="auto" w:fill="FFFFFF"/>
      <w:spacing w:before="2520" w:line="370" w:lineRule="exact"/>
      <w:jc w:val="left"/>
    </w:pPr>
    <w:rPr>
      <w:rFonts w:ascii="Calibri" w:eastAsia="Calibri" w:hAnsi="Calibri" w:cs="font1196"/>
      <w:lang w:eastAsia="ar-SA"/>
    </w:rPr>
  </w:style>
  <w:style w:type="character" w:customStyle="1" w:styleId="1ffc">
    <w:name w:val="Нижний колонтитул Знак1"/>
    <w:basedOn w:val="a0"/>
    <w:rsid w:val="009174F0"/>
    <w:rPr>
      <w:rFonts w:ascii="Times New Roman" w:eastAsia="Times New Roman" w:hAnsi="Times New Roman" w:cs="Times New Roman"/>
      <w:sz w:val="24"/>
      <w:szCs w:val="24"/>
      <w:lang w:eastAsia="ar-SA"/>
    </w:rPr>
  </w:style>
  <w:style w:type="paragraph" w:customStyle="1" w:styleId="47">
    <w:name w:val="Основной текст (4)"/>
    <w:basedOn w:val="a"/>
    <w:rsid w:val="009174F0"/>
    <w:pPr>
      <w:shd w:val="clear" w:color="auto" w:fill="FFFFFF"/>
      <w:spacing w:line="0" w:lineRule="atLeast"/>
      <w:jc w:val="left"/>
    </w:pPr>
    <w:rPr>
      <w:rFonts w:ascii="Times New Roman" w:eastAsia="Times New Roman" w:hAnsi="Times New Roman"/>
      <w:sz w:val="23"/>
      <w:szCs w:val="23"/>
      <w:lang w:eastAsia="ar-SA"/>
    </w:rPr>
  </w:style>
  <w:style w:type="character" w:customStyle="1" w:styleId="115">
    <w:name w:val="Заголовок 1 Знак1"/>
    <w:qFormat/>
    <w:rsid w:val="00C40917"/>
  </w:style>
  <w:style w:type="character" w:customStyle="1" w:styleId="affff5">
    <w:name w:val="Продолжение ссылки"/>
    <w:basedOn w:val="afc"/>
    <w:uiPriority w:val="99"/>
    <w:qFormat/>
    <w:rsid w:val="00C40917"/>
    <w:rPr>
      <w:rFonts w:cs="Times New Roman"/>
      <w:b w:val="0"/>
      <w:color w:val="106BBE"/>
    </w:rPr>
  </w:style>
  <w:style w:type="paragraph" w:customStyle="1" w:styleId="affff6">
    <w:name w:val="Прижатый влево"/>
    <w:basedOn w:val="18"/>
    <w:next w:val="18"/>
    <w:uiPriority w:val="99"/>
    <w:qFormat/>
    <w:rsid w:val="00C40917"/>
    <w:pPr>
      <w:suppressAutoHyphens w:val="0"/>
    </w:pPr>
    <w:rPr>
      <w:sz w:val="26"/>
      <w:szCs w:val="26"/>
      <w:lang w:eastAsia="ru-RU"/>
    </w:rPr>
  </w:style>
  <w:style w:type="numbering" w:customStyle="1" w:styleId="2f5">
    <w:name w:val="Нет списка2"/>
    <w:uiPriority w:val="99"/>
    <w:semiHidden/>
    <w:unhideWhenUsed/>
    <w:qFormat/>
    <w:rsid w:val="00C40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633890">
      <w:bodyDiv w:val="1"/>
      <w:marLeft w:val="0"/>
      <w:marRight w:val="0"/>
      <w:marTop w:val="0"/>
      <w:marBottom w:val="0"/>
      <w:divBdr>
        <w:top w:val="none" w:sz="0" w:space="0" w:color="auto"/>
        <w:left w:val="none" w:sz="0" w:space="0" w:color="auto"/>
        <w:bottom w:val="none" w:sz="0" w:space="0" w:color="auto"/>
        <w:right w:val="none" w:sz="0" w:space="0" w:color="auto"/>
      </w:divBdr>
    </w:div>
    <w:div w:id="1413745576">
      <w:bodyDiv w:val="1"/>
      <w:marLeft w:val="0"/>
      <w:marRight w:val="0"/>
      <w:marTop w:val="0"/>
      <w:marBottom w:val="0"/>
      <w:divBdr>
        <w:top w:val="none" w:sz="0" w:space="0" w:color="auto"/>
        <w:left w:val="none" w:sz="0" w:space="0" w:color="auto"/>
        <w:bottom w:val="none" w:sz="0" w:space="0" w:color="auto"/>
        <w:right w:val="none" w:sz="0" w:space="0" w:color="auto"/>
      </w:divBdr>
    </w:div>
    <w:div w:id="1627278837">
      <w:bodyDiv w:val="1"/>
      <w:marLeft w:val="0"/>
      <w:marRight w:val="0"/>
      <w:marTop w:val="0"/>
      <w:marBottom w:val="0"/>
      <w:divBdr>
        <w:top w:val="none" w:sz="0" w:space="0" w:color="auto"/>
        <w:left w:val="none" w:sz="0" w:space="0" w:color="auto"/>
        <w:bottom w:val="none" w:sz="0" w:space="0" w:color="auto"/>
        <w:right w:val="none" w:sz="0" w:space="0" w:color="auto"/>
      </w:divBdr>
    </w:div>
    <w:div w:id="180735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internet.garant.ru/" TargetMode="External"/><Relationship Id="rId26" Type="http://schemas.openxmlformats.org/officeDocument/2006/relationships/hyperlink" Target="http://internet.garant.ru/" TargetMode="External"/><Relationship Id="rId39" Type="http://schemas.openxmlformats.org/officeDocument/2006/relationships/image" Target="media/image10.png"/><Relationship Id="rId21" Type="http://schemas.openxmlformats.org/officeDocument/2006/relationships/hyperlink" Target="http://internet.garant.ru/" TargetMode="External"/><Relationship Id="rId34" Type="http://schemas.openxmlformats.org/officeDocument/2006/relationships/image" Target="media/image5.jpeg"/><Relationship Id="rId42" Type="http://schemas.openxmlformats.org/officeDocument/2006/relationships/image" Target="media/image13.jpeg"/><Relationship Id="rId47" Type="http://schemas.openxmlformats.org/officeDocument/2006/relationships/image" Target="media/image18.jpeg"/><Relationship Id="rId50" Type="http://schemas.openxmlformats.org/officeDocument/2006/relationships/image" Target="media/image21.png"/><Relationship Id="rId55" Type="http://schemas.openxmlformats.org/officeDocument/2006/relationships/image" Target="media/image26.jpeg"/><Relationship Id="rId63" Type="http://schemas.openxmlformats.org/officeDocument/2006/relationships/image" Target="media/image34.jpeg"/><Relationship Id="rId68" Type="http://schemas.openxmlformats.org/officeDocument/2006/relationships/hyperlink" Target="https://docs.cntd.ru/document/561260507" TargetMode="External"/><Relationship Id="rId76" Type="http://schemas.openxmlformats.org/officeDocument/2006/relationships/header" Target="header11.xml"/><Relationship Id="rId7" Type="http://schemas.openxmlformats.org/officeDocument/2006/relationships/endnotes" Target="endnotes.xml"/><Relationship Id="rId71"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internet.garant.ru/" TargetMode="External"/><Relationship Id="rId11" Type="http://schemas.openxmlformats.org/officeDocument/2006/relationships/header" Target="header1.xml"/><Relationship Id="rId24" Type="http://schemas.openxmlformats.org/officeDocument/2006/relationships/hyperlink" Target="http://internet.garant.ru/" TargetMode="External"/><Relationship Id="rId32" Type="http://schemas.openxmlformats.org/officeDocument/2006/relationships/image" Target="media/image3.png"/><Relationship Id="rId37" Type="http://schemas.openxmlformats.org/officeDocument/2006/relationships/image" Target="media/image8.jpeg"/><Relationship Id="rId40" Type="http://schemas.openxmlformats.org/officeDocument/2006/relationships/image" Target="media/image11.jpeg"/><Relationship Id="rId45" Type="http://schemas.openxmlformats.org/officeDocument/2006/relationships/image" Target="media/image16.png"/><Relationship Id="rId53" Type="http://schemas.openxmlformats.org/officeDocument/2006/relationships/image" Target="media/image24.png"/><Relationship Id="rId58" Type="http://schemas.openxmlformats.org/officeDocument/2006/relationships/image" Target="media/image29.jpeg"/><Relationship Id="rId66" Type="http://schemas.openxmlformats.org/officeDocument/2006/relationships/image" Target="media/image37.png"/><Relationship Id="rId74" Type="http://schemas.openxmlformats.org/officeDocument/2006/relationships/header" Target="header9.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32.png"/><Relationship Id="rId10" Type="http://schemas.openxmlformats.org/officeDocument/2006/relationships/hyperlink" Target="https://top68.ru/" TargetMode="External"/><Relationship Id="rId19" Type="http://schemas.openxmlformats.org/officeDocument/2006/relationships/hyperlink" Target="http://internet.garant.ru/" TargetMode="External"/><Relationship Id="rId31" Type="http://schemas.openxmlformats.org/officeDocument/2006/relationships/footer" Target="footer4.xml"/><Relationship Id="rId44" Type="http://schemas.openxmlformats.org/officeDocument/2006/relationships/image" Target="media/image15.jpeg"/><Relationship Id="rId52" Type="http://schemas.openxmlformats.org/officeDocument/2006/relationships/image" Target="media/image23.jpeg"/><Relationship Id="rId60" Type="http://schemas.openxmlformats.org/officeDocument/2006/relationships/image" Target="media/image31.png"/><Relationship Id="rId65" Type="http://schemas.openxmlformats.org/officeDocument/2006/relationships/image" Target="media/image36.jpeg"/><Relationship Id="rId73" Type="http://schemas.openxmlformats.org/officeDocument/2006/relationships/header" Target="header8.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42.tmbreg.ru/" TargetMode="External"/><Relationship Id="rId14" Type="http://schemas.openxmlformats.org/officeDocument/2006/relationships/footer" Target="footer1.xml"/><Relationship Id="rId22" Type="http://schemas.openxmlformats.org/officeDocument/2006/relationships/hyperlink" Target="http://internet.garant.ru/" TargetMode="External"/><Relationship Id="rId27" Type="http://schemas.openxmlformats.org/officeDocument/2006/relationships/hyperlink" Target="http://internet.garant.ru/" TargetMode="External"/><Relationship Id="rId30" Type="http://schemas.openxmlformats.org/officeDocument/2006/relationships/image" Target="media/image2.jpeg"/><Relationship Id="rId35" Type="http://schemas.openxmlformats.org/officeDocument/2006/relationships/image" Target="media/image6.jpeg"/><Relationship Id="rId43" Type="http://schemas.openxmlformats.org/officeDocument/2006/relationships/image" Target="media/image14.png"/><Relationship Id="rId48" Type="http://schemas.openxmlformats.org/officeDocument/2006/relationships/image" Target="media/image19.jpeg"/><Relationship Id="rId56" Type="http://schemas.openxmlformats.org/officeDocument/2006/relationships/image" Target="media/image27.jpeg"/><Relationship Id="rId64" Type="http://schemas.openxmlformats.org/officeDocument/2006/relationships/image" Target="media/image35.jpeg"/><Relationship Id="rId69" Type="http://schemas.openxmlformats.org/officeDocument/2006/relationships/header" Target="header5.xml"/><Relationship Id="rId77" Type="http://schemas.openxmlformats.org/officeDocument/2006/relationships/header" Target="header12.xml"/><Relationship Id="rId8" Type="http://schemas.openxmlformats.org/officeDocument/2006/relationships/image" Target="media/image1.jpeg"/><Relationship Id="rId51" Type="http://schemas.openxmlformats.org/officeDocument/2006/relationships/image" Target="media/image22.jpeg"/><Relationship Id="rId72" Type="http://schemas.openxmlformats.org/officeDocument/2006/relationships/hyperlink" Target="mailto:post@r42.tambov.gov.ru"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yperlink" Target="http://internet.garant.ru/" TargetMode="External"/><Relationship Id="rId33" Type="http://schemas.openxmlformats.org/officeDocument/2006/relationships/image" Target="media/image4.png"/><Relationship Id="rId38" Type="http://schemas.openxmlformats.org/officeDocument/2006/relationships/image" Target="media/image9.jpeg"/><Relationship Id="rId46" Type="http://schemas.openxmlformats.org/officeDocument/2006/relationships/image" Target="media/image17.jpeg"/><Relationship Id="rId59" Type="http://schemas.openxmlformats.org/officeDocument/2006/relationships/image" Target="media/image30.jpeg"/><Relationship Id="rId67" Type="http://schemas.openxmlformats.org/officeDocument/2006/relationships/image" Target="media/image38.jpeg"/><Relationship Id="rId20" Type="http://schemas.openxmlformats.org/officeDocument/2006/relationships/hyperlink" Target="http://internet.garant.ru/" TargetMode="External"/><Relationship Id="rId41" Type="http://schemas.openxmlformats.org/officeDocument/2006/relationships/image" Target="media/image12.png"/><Relationship Id="rId54" Type="http://schemas.openxmlformats.org/officeDocument/2006/relationships/image" Target="media/image25.jpeg"/><Relationship Id="rId62" Type="http://schemas.openxmlformats.org/officeDocument/2006/relationships/image" Target="media/image33.jpeg"/><Relationship Id="rId70" Type="http://schemas.openxmlformats.org/officeDocument/2006/relationships/header" Target="header6.xml"/><Relationship Id="rId75"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internet.garant.ru/" TargetMode="External"/><Relationship Id="rId28" Type="http://schemas.openxmlformats.org/officeDocument/2006/relationships/hyperlink" Target="http://internet.garant.ru/" TargetMode="External"/><Relationship Id="rId36" Type="http://schemas.openxmlformats.org/officeDocument/2006/relationships/image" Target="media/image7.jpeg"/><Relationship Id="rId49" Type="http://schemas.openxmlformats.org/officeDocument/2006/relationships/image" Target="media/image20.jpeg"/><Relationship Id="rId57" Type="http://schemas.openxmlformats.org/officeDocument/2006/relationships/image" Target="media/image2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6176CF-7752-4915-BD68-4CD2A845D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69</Pages>
  <Words>36917</Words>
  <Characters>210433</Characters>
  <Application>Microsoft Office Word</Application>
  <DocSecurity>0</DocSecurity>
  <Lines>1753</Lines>
  <Paragraphs>493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МАЮ2</cp:lastModifiedBy>
  <cp:revision>105</cp:revision>
  <cp:lastPrinted>2025-02-10T10:03:00Z</cp:lastPrinted>
  <dcterms:created xsi:type="dcterms:W3CDTF">2024-12-13T09:04:00Z</dcterms:created>
  <dcterms:modified xsi:type="dcterms:W3CDTF">2025-02-20T11:39:00Z</dcterms:modified>
</cp:coreProperties>
</file>